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04" w:rsidRDefault="00DA3004" w:rsidP="003D373D">
      <w:pPr>
        <w:spacing w:line="240" w:lineRule="auto"/>
        <w:jc w:val="center"/>
        <w:rPr>
          <w:rFonts w:ascii="Times New Roman" w:hAnsi="Times New Roman"/>
        </w:rPr>
      </w:pPr>
      <w:r w:rsidRPr="009D471D">
        <w:rPr>
          <w:rFonts w:ascii="Times New Roman" w:hAnsi="Times New Roman"/>
        </w:rPr>
        <w:t>Паспорт набора данных</w:t>
      </w:r>
    </w:p>
    <w:p w:rsidR="00DA3004" w:rsidRDefault="00DA3004" w:rsidP="003D373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Подведомственные учреждения Администрации Коржевского сельского поселения </w:t>
      </w:r>
    </w:p>
    <w:p w:rsidR="00DA3004" w:rsidRDefault="00DA3004" w:rsidP="003D373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Славянского района</w:t>
      </w:r>
    </w:p>
    <w:p w:rsidR="00DA3004" w:rsidRDefault="00DA3004" w:rsidP="003D373D">
      <w:pPr>
        <w:spacing w:line="240" w:lineRule="auto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217"/>
        <w:gridCol w:w="3551"/>
        <w:gridCol w:w="3367"/>
      </w:tblGrid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№</w:t>
            </w: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Характеристика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Описание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b/>
                <w:color w:val="auto"/>
                <w:sz w:val="18"/>
                <w:szCs w:val="24"/>
              </w:rPr>
              <w:t>Пример описания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left="165" w:hanging="134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Идентификационный номер (код) актуального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Код, однозначно идентифицирующий набор данных, в том числе последняя версия структуры набора и самого набора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F10A99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2349026244</w:t>
            </w:r>
            <w:r w:rsidRPr="00C71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uchrezhdeniya</w:t>
            </w:r>
          </w:p>
        </w:tc>
      </w:tr>
      <w:tr w:rsidR="00DA3004" w:rsidRPr="007A0C04" w:rsidTr="003D373D">
        <w:trPr>
          <w:trHeight w:val="463"/>
        </w:trPr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Наименование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Краткое наименование набора данных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C71AA5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967">
              <w:rPr>
                <w:rFonts w:ascii="Times New Roman" w:hAnsi="Times New Roman"/>
                <w:sz w:val="18"/>
                <w:szCs w:val="18"/>
              </w:rPr>
              <w:t xml:space="preserve">Подведомственные учреждения </w:t>
            </w:r>
            <w:r w:rsidRPr="00C71AA5">
              <w:rPr>
                <w:rFonts w:ascii="Times New Roman" w:hAnsi="Times New Roman"/>
                <w:sz w:val="18"/>
                <w:szCs w:val="18"/>
              </w:rPr>
              <w:t>Ад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министрации Коржевского сельского поселения Славянского района 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Описание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Расширенное описание набора данных, отражающее его содержание и особенности, которые могут быть важны для потенциальных пользователей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C71AA5" w:rsidRDefault="00DA3004" w:rsidP="007645CB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4967">
              <w:rPr>
                <w:rFonts w:ascii="Times New Roman" w:hAnsi="Times New Roman"/>
                <w:sz w:val="18"/>
                <w:szCs w:val="18"/>
              </w:rPr>
              <w:t xml:space="preserve">Подведомственные учреждения </w:t>
            </w:r>
            <w:r w:rsidRPr="00C71AA5">
              <w:rPr>
                <w:rFonts w:ascii="Times New Roman" w:hAnsi="Times New Roman"/>
                <w:sz w:val="18"/>
                <w:szCs w:val="18"/>
              </w:rPr>
              <w:t>Ад</w:t>
            </w:r>
            <w:r>
              <w:rPr>
                <w:rFonts w:ascii="Times New Roman" w:hAnsi="Times New Roman"/>
                <w:sz w:val="18"/>
                <w:szCs w:val="18"/>
              </w:rPr>
              <w:t>министрации Коржевского сельского поселения Славянского района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Владелец 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Организация, являющаяся обладателем набора данных, публикующая его, отвечающая за его ведение 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C71AA5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1AA5">
              <w:rPr>
                <w:rFonts w:ascii="Times New Roman" w:hAnsi="Times New Roman"/>
                <w:sz w:val="18"/>
                <w:szCs w:val="18"/>
              </w:rPr>
              <w:t>Ад</w:t>
            </w:r>
            <w:r>
              <w:rPr>
                <w:rFonts w:ascii="Times New Roman" w:hAnsi="Times New Roman"/>
                <w:sz w:val="18"/>
                <w:szCs w:val="18"/>
              </w:rPr>
              <w:t>министрация Коржевского сельского поселения Славянского района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Ответственное лицо 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Должностное лицо, отвечающее за открытие данного набора (Указывается последовательно через пробел фамилия, имя и отчество; через запятую указывается должность лица) , 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C71AA5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Зеленцова Ирина Ивановна, начальник общего отдела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Телефон ответственного лица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Телефон ответственного лица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C71AA5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1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+7(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86146</w:t>
            </w:r>
            <w:r w:rsidRPr="00C71A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98-163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Адрес электронной почты ответственного лица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Адрес его электронной почты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667540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hyperlink r:id="rId5" w:history="1"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lang w:val="en-US"/>
                </w:rPr>
                <w:t>f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</w:rPr>
                <w:t>inkor.s.p@mail.ru</w:t>
              </w:r>
            </w:hyperlink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Гиперсылка (URL) на набор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Адрес набора данных в сети «Интернет»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6341AB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  <w:lang w:val="en-US"/>
              </w:rPr>
            </w:pPr>
            <w:hyperlink r:id="rId6" w:history="1"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http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://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korgevskiy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.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wp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-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content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uploads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opendata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/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opendatalist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2.</w:t>
              </w:r>
              <w:r w:rsidRPr="004D012F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csv</w:t>
              </w:r>
            </w:hyperlink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Формат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Формат, в котором данные опубликованы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D33F68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  <w:t>CSV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первой публикации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первой публикации открытого набора данных (в формате ДД.ММ.ГГГГ)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4A52CB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09</w:t>
            </w:r>
            <w:r w:rsidRPr="005046DC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.02.2016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последнего внесения изменений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Дата последнего внесения изменений в набор данных (в формате ДД.ММ.ГГГГ)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4A52CB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09</w:t>
            </w:r>
            <w:r w:rsidRPr="005046DC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.02.2016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Содержание последнего изменения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Информация о том, что именно было изменено в наборе данных по сравнению с его предыдущей версией. Выбирается из ограниченного перечня значений: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Изменение структуры данных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Устранение выявленной ошибки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Обновление набора данных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Внесение изменений в паспорт набора.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Изменение структуры данных</w:t>
            </w:r>
          </w:p>
        </w:tc>
      </w:tr>
      <w:tr w:rsidR="00DA3004" w:rsidRPr="007A0C04" w:rsidTr="0035182A">
        <w:trPr>
          <w:trHeight w:val="608"/>
        </w:trPr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Периодичность актуализации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3D373D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Периодичность, с которой необходимо обновлять набор данных для  того, чтобы поддерживать его в актуальном состоянии. Выбор из ограниченного перечня значений: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Периодическое обновление (ежегодно,</w:t>
            </w:r>
            <w:r w:rsidRPr="003D373D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 xml:space="preserve"> </w:t>
            </w:r>
          </w:p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ежеквартально, ежемесячно, ежедневно);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По календарной дате;</w:t>
            </w: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br/>
              <w:t>По мере изменений (с указанием события и срока внесения данных).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По мере изменений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Ключевые слова, соответствующие содержанию набора данных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Ключевые слова, отражающие содержание и особенности набора данных, по которым пользователи смогут находить его на сайте и в реестре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D33F68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DC4967">
              <w:rPr>
                <w:rFonts w:ascii="Times New Roman" w:hAnsi="Times New Roman"/>
                <w:sz w:val="18"/>
                <w:szCs w:val="18"/>
              </w:rPr>
              <w:t>Подведомственные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DC4967">
              <w:rPr>
                <w:rFonts w:ascii="Times New Roman" w:hAnsi="Times New Roman"/>
                <w:sz w:val="18"/>
                <w:szCs w:val="18"/>
              </w:rPr>
              <w:t xml:space="preserve"> учреждения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DC49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3F68">
              <w:rPr>
                <w:rFonts w:ascii="Times New Roman" w:hAnsi="Times New Roman"/>
                <w:sz w:val="18"/>
                <w:szCs w:val="24"/>
              </w:rPr>
              <w:t>сельское</w:t>
            </w:r>
            <w:r>
              <w:rPr>
                <w:rFonts w:ascii="Times New Roman" w:hAnsi="Times New Roman"/>
                <w:sz w:val="18"/>
                <w:szCs w:val="24"/>
              </w:rPr>
              <w:t>,</w:t>
            </w:r>
            <w:r w:rsidRPr="00D33F68">
              <w:rPr>
                <w:rFonts w:ascii="Times New Roman" w:hAnsi="Times New Roman"/>
                <w:sz w:val="18"/>
                <w:szCs w:val="24"/>
              </w:rPr>
              <w:t xml:space="preserve"> поселение</w:t>
            </w:r>
            <w:r>
              <w:rPr>
                <w:rFonts w:ascii="Times New Roman" w:hAnsi="Times New Roman"/>
                <w:sz w:val="18"/>
                <w:szCs w:val="24"/>
              </w:rPr>
              <w:t>,</w:t>
            </w:r>
            <w:r w:rsidRPr="00D33F68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>Коржевское, Славянского, муниципальное, казенное, культура, центр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Гиперссылка (URL) на версии набора данных.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в сети Интернет на каждую предыдущую версию набора данных, если она есть</w:t>
            </w:r>
          </w:p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 должны иметь визуальное представление в виде перечня версий с датой в названии формата ГГГГ-MM-ДД. Если текущая версия набора данных является первоначальной, то указывается текстовое значение «null».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D33F68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  <w:t>null</w:t>
            </w:r>
          </w:p>
        </w:tc>
      </w:tr>
      <w:tr w:rsidR="00DA3004" w:rsidRPr="007A0C04" w:rsidTr="007A0C04">
        <w:tc>
          <w:tcPr>
            <w:tcW w:w="22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numPr>
                <w:ilvl w:val="0"/>
                <w:numId w:val="1"/>
              </w:numPr>
              <w:spacing w:line="240" w:lineRule="auto"/>
              <w:ind w:hanging="689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1158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Гиперссылка (URL) на версии структуры набора данных.</w:t>
            </w:r>
          </w:p>
        </w:tc>
        <w:tc>
          <w:tcPr>
            <w:tcW w:w="1855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в сети Интернет на каждую предыдущую версию структуры набора данных, если она есть</w:t>
            </w:r>
          </w:p>
          <w:p w:rsidR="00DA3004" w:rsidRPr="007A0C04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  <w:r w:rsidRPr="007A0C04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Ссылки  должны иметь визуальное представление в виде перечня версий с датой в названии формата ГГГГ-MM-ДД. Если текущая версия набора данных является первоначальной, то указывается текстовое значение «null».</w:t>
            </w:r>
          </w:p>
        </w:tc>
        <w:tc>
          <w:tcPr>
            <w:tcW w:w="1759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A3004" w:rsidRPr="00D33F68" w:rsidRDefault="00DA3004" w:rsidP="003D373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en-US"/>
              </w:rPr>
              <w:t>null</w:t>
            </w:r>
          </w:p>
        </w:tc>
      </w:tr>
    </w:tbl>
    <w:p w:rsidR="00DA3004" w:rsidRDefault="00DA3004"/>
    <w:sectPr w:rsidR="00DA3004" w:rsidSect="00A8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3510C"/>
    <w:multiLevelType w:val="multilevel"/>
    <w:tmpl w:val="4A808ADE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C04"/>
    <w:rsid w:val="0003600D"/>
    <w:rsid w:val="000B0A8E"/>
    <w:rsid w:val="000E6988"/>
    <w:rsid w:val="000F22A3"/>
    <w:rsid w:val="00160807"/>
    <w:rsid w:val="0016677F"/>
    <w:rsid w:val="002456E5"/>
    <w:rsid w:val="0030329B"/>
    <w:rsid w:val="0035182A"/>
    <w:rsid w:val="003828A7"/>
    <w:rsid w:val="003B09A8"/>
    <w:rsid w:val="003D373D"/>
    <w:rsid w:val="003D463B"/>
    <w:rsid w:val="004009DF"/>
    <w:rsid w:val="004161CD"/>
    <w:rsid w:val="004A52CB"/>
    <w:rsid w:val="004D012F"/>
    <w:rsid w:val="004D4D74"/>
    <w:rsid w:val="004E13ED"/>
    <w:rsid w:val="005046DC"/>
    <w:rsid w:val="00524670"/>
    <w:rsid w:val="00601DCA"/>
    <w:rsid w:val="00626B4B"/>
    <w:rsid w:val="006341AB"/>
    <w:rsid w:val="00667540"/>
    <w:rsid w:val="006744B7"/>
    <w:rsid w:val="006A4527"/>
    <w:rsid w:val="007645CB"/>
    <w:rsid w:val="007A0C04"/>
    <w:rsid w:val="007B7674"/>
    <w:rsid w:val="007F1025"/>
    <w:rsid w:val="00833553"/>
    <w:rsid w:val="00890321"/>
    <w:rsid w:val="009536DD"/>
    <w:rsid w:val="009D471D"/>
    <w:rsid w:val="00A6591E"/>
    <w:rsid w:val="00A85015"/>
    <w:rsid w:val="00B00AB1"/>
    <w:rsid w:val="00B238D0"/>
    <w:rsid w:val="00B24E96"/>
    <w:rsid w:val="00B557F5"/>
    <w:rsid w:val="00C71AA5"/>
    <w:rsid w:val="00D32B16"/>
    <w:rsid w:val="00D33F68"/>
    <w:rsid w:val="00D62494"/>
    <w:rsid w:val="00DA3004"/>
    <w:rsid w:val="00DC4967"/>
    <w:rsid w:val="00E0137A"/>
    <w:rsid w:val="00E4374F"/>
    <w:rsid w:val="00E95CBD"/>
    <w:rsid w:val="00EC420A"/>
    <w:rsid w:val="00ED304D"/>
    <w:rsid w:val="00EE415E"/>
    <w:rsid w:val="00F10A99"/>
    <w:rsid w:val="00F1552E"/>
    <w:rsid w:val="00F73369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04"/>
    <w:pPr>
      <w:spacing w:line="276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A0C0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rgevskiy.ru/wp-content/uploads/opendata/opendatalist2.csv" TargetMode="External"/><Relationship Id="rId5" Type="http://schemas.openxmlformats.org/officeDocument/2006/relationships/hyperlink" Target="mailto:finkor.s.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540</Words>
  <Characters>3083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18</cp:revision>
  <dcterms:created xsi:type="dcterms:W3CDTF">2015-07-13T08:31:00Z</dcterms:created>
  <dcterms:modified xsi:type="dcterms:W3CDTF">2016-02-09T16:51:00Z</dcterms:modified>
</cp:coreProperties>
</file>