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FAF" w:rsidRPr="00966529" w:rsidRDefault="00546306" w:rsidP="00F176CE">
      <w:pPr>
        <w:widowControl w:val="0"/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529">
        <w:rPr>
          <w:rFonts w:ascii="Times New Roman" w:hAnsi="Times New Roman" w:cs="Times New Roman"/>
          <w:b/>
          <w:sz w:val="24"/>
          <w:szCs w:val="24"/>
        </w:rPr>
        <w:t xml:space="preserve">Самозанятые тоже могут уходить на </w:t>
      </w:r>
      <w:proofErr w:type="gramStart"/>
      <w:r w:rsidRPr="00966529">
        <w:rPr>
          <w:rFonts w:ascii="Times New Roman" w:hAnsi="Times New Roman" w:cs="Times New Roman"/>
          <w:b/>
          <w:sz w:val="24"/>
          <w:szCs w:val="24"/>
        </w:rPr>
        <w:t>оплачиваемый</w:t>
      </w:r>
      <w:proofErr w:type="gramEnd"/>
      <w:r w:rsidRPr="00966529">
        <w:rPr>
          <w:rFonts w:ascii="Times New Roman" w:hAnsi="Times New Roman" w:cs="Times New Roman"/>
          <w:b/>
          <w:sz w:val="24"/>
          <w:szCs w:val="24"/>
        </w:rPr>
        <w:t xml:space="preserve"> больничный </w:t>
      </w:r>
      <w:r w:rsidRPr="00966529">
        <w:rPr>
          <w:rFonts w:ascii="Times New Roman" w:hAnsi="Times New Roman" w:cs="Times New Roman"/>
          <w:b/>
          <w:sz w:val="24"/>
          <w:szCs w:val="24"/>
        </w:rPr>
        <w:t>🤒</w:t>
      </w:r>
    </w:p>
    <w:p w:rsidR="00310FAF" w:rsidRPr="00966529" w:rsidRDefault="00310FAF" w:rsidP="00966529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6CE" w:rsidRDefault="00F176CE" w:rsidP="00F176CE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-114935</wp:posOffset>
            </wp:positionH>
            <wp:positionV relativeFrom="paragraph">
              <wp:posOffset>162560</wp:posOffset>
            </wp:positionV>
            <wp:extent cx="3983355" cy="3976370"/>
            <wp:effectExtent l="19050" t="0" r="0" b="0"/>
            <wp:wrapSquare wrapText="bothSides"/>
            <wp:docPr id="2" name="Рисунок 1" descr="C:\Users\1\Desktop\больничный ли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больничный лист.jpg"/>
                    <pic:cNvPicPr>
                      <a:picLocks noChangeAspect="1" noChangeArrowheads="1"/>
                    </pic:cNvPicPr>
                  </pic:nvPicPr>
                  <pic:blipFill>
                    <a:blip r:embed="rId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3355" cy="3976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76CE" w:rsidRDefault="00F176CE" w:rsidP="00F176CE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AF" w:rsidRPr="00966529" w:rsidRDefault="00546306" w:rsidP="00F176CE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529">
        <w:rPr>
          <w:rFonts w:ascii="Times New Roman" w:hAnsi="Times New Roman" w:cs="Times New Roman"/>
          <w:sz w:val="24"/>
          <w:szCs w:val="24"/>
        </w:rPr>
        <w:t xml:space="preserve">399 </w:t>
      </w:r>
      <w:proofErr w:type="spellStart"/>
      <w:r w:rsidRPr="00966529"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 w:rsidRPr="00966529">
        <w:rPr>
          <w:rFonts w:ascii="Times New Roman" w:hAnsi="Times New Roman" w:cs="Times New Roman"/>
          <w:sz w:val="24"/>
          <w:szCs w:val="24"/>
        </w:rPr>
        <w:t xml:space="preserve"> жителей Краснодарского края</w:t>
      </w:r>
      <w:r w:rsidRPr="00966529">
        <w:rPr>
          <w:rFonts w:ascii="Times New Roman" w:hAnsi="Times New Roman" w:cs="Times New Roman"/>
          <w:sz w:val="24"/>
          <w:szCs w:val="24"/>
        </w:rPr>
        <w:t xml:space="preserve"> уже вступили в программу добровольного соцстрахования, действующую с начала</w:t>
      </w:r>
      <w:r w:rsidRPr="00966529">
        <w:rPr>
          <w:rFonts w:ascii="Times New Roman" w:hAnsi="Times New Roman" w:cs="Times New Roman"/>
          <w:sz w:val="24"/>
          <w:szCs w:val="24"/>
        </w:rPr>
        <w:t xml:space="preserve"> 2026 года. Это позволит им получать пособие при временной нетрудоспособности.</w:t>
      </w:r>
    </w:p>
    <w:p w:rsidR="00310FAF" w:rsidRPr="00966529" w:rsidRDefault="00310FAF" w:rsidP="00966529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AF" w:rsidRPr="00966529" w:rsidRDefault="00546306" w:rsidP="00F176CE">
      <w:pPr>
        <w:widowControl w:val="0"/>
        <w:suppressAutoHyphens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66529">
        <w:rPr>
          <w:rFonts w:ascii="Times New Roman" w:eastAsia="MS Mincho" w:hAnsi="MS Mincho" w:cs="Times New Roman"/>
          <w:b/>
          <w:sz w:val="24"/>
          <w:szCs w:val="24"/>
        </w:rPr>
        <w:t>❤</w:t>
      </w:r>
      <w:r w:rsidRPr="00966529">
        <w:rPr>
          <w:rFonts w:ascii="Times New Roman" w:hAnsi="Times New Roman" w:cs="Times New Roman"/>
          <w:b/>
          <w:sz w:val="24"/>
          <w:szCs w:val="24"/>
        </w:rPr>
        <w:t>️</w:t>
      </w:r>
      <w:r w:rsidR="00F176CE">
        <w:rPr>
          <w:rFonts w:ascii="Times New Roman" w:hAnsi="Times New Roman" w:cs="Times New Roman"/>
          <w:b/>
          <w:sz w:val="24"/>
          <w:szCs w:val="24"/>
        </w:rPr>
        <w:t> </w:t>
      </w:r>
      <w:r w:rsidRPr="00966529">
        <w:rPr>
          <w:rFonts w:ascii="Times New Roman" w:hAnsi="Times New Roman" w:cs="Times New Roman"/>
          <w:b/>
          <w:sz w:val="24"/>
          <w:szCs w:val="24"/>
        </w:rPr>
        <w:t xml:space="preserve">Важно, что </w:t>
      </w:r>
      <w:proofErr w:type="gramStart"/>
      <w:r w:rsidRPr="00966529">
        <w:rPr>
          <w:rFonts w:ascii="Times New Roman" w:hAnsi="Times New Roman" w:cs="Times New Roman"/>
          <w:b/>
          <w:sz w:val="24"/>
          <w:szCs w:val="24"/>
        </w:rPr>
        <w:t>застрахованный</w:t>
      </w:r>
      <w:proofErr w:type="gramEnd"/>
      <w:r w:rsidRPr="00966529">
        <w:rPr>
          <w:rFonts w:ascii="Times New Roman" w:hAnsi="Times New Roman" w:cs="Times New Roman"/>
          <w:b/>
          <w:sz w:val="24"/>
          <w:szCs w:val="24"/>
        </w:rPr>
        <w:t xml:space="preserve"> может взять больничный и в случае болезни своего ребенка. </w:t>
      </w:r>
    </w:p>
    <w:p w:rsidR="00310FAF" w:rsidRDefault="00310FAF" w:rsidP="00966529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6CE" w:rsidRDefault="00F176CE" w:rsidP="00966529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6CE" w:rsidRDefault="00F176CE" w:rsidP="00966529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6CE" w:rsidRDefault="00F176CE" w:rsidP="00966529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6CE" w:rsidRDefault="00F176CE" w:rsidP="00966529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6CE" w:rsidRDefault="00F176CE" w:rsidP="00966529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6CE" w:rsidRDefault="00F176CE" w:rsidP="00966529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6CE" w:rsidRDefault="00F176CE" w:rsidP="00966529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6CE" w:rsidRDefault="00F176CE" w:rsidP="00966529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6CE" w:rsidRPr="00966529" w:rsidRDefault="00F176CE" w:rsidP="00966529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AF" w:rsidRPr="00966529" w:rsidRDefault="00546306" w:rsidP="00966529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6529">
        <w:rPr>
          <w:rFonts w:ascii="Times New Roman" w:hAnsi="Times New Roman" w:cs="Times New Roman"/>
          <w:b/>
          <w:sz w:val="24"/>
          <w:szCs w:val="24"/>
        </w:rPr>
        <w:t>Как подклю</w:t>
      </w:r>
      <w:r w:rsidRPr="00966529">
        <w:rPr>
          <w:rFonts w:ascii="Times New Roman" w:hAnsi="Times New Roman" w:cs="Times New Roman"/>
          <w:b/>
          <w:sz w:val="24"/>
          <w:szCs w:val="24"/>
        </w:rPr>
        <w:t>читься к программе:</w:t>
      </w:r>
    </w:p>
    <w:p w:rsidR="00310FAF" w:rsidRPr="00966529" w:rsidRDefault="00546306" w:rsidP="00966529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529">
        <w:rPr>
          <w:rFonts w:ascii="Times New Roman" w:hAnsi="Times New Roman" w:cs="Times New Roman"/>
          <w:sz w:val="24"/>
          <w:szCs w:val="24"/>
        </w:rPr>
        <w:t>▫</w:t>
      </w:r>
      <w:r w:rsidRPr="00966529">
        <w:rPr>
          <w:rFonts w:ascii="Times New Roman" w:hAnsi="Times New Roman" w:cs="Times New Roman"/>
          <w:sz w:val="24"/>
          <w:szCs w:val="24"/>
        </w:rPr>
        <w:t>️</w:t>
      </w:r>
      <w:r w:rsidR="00F176CE">
        <w:rPr>
          <w:rFonts w:ascii="Times New Roman" w:hAnsi="Times New Roman" w:cs="Times New Roman"/>
          <w:sz w:val="24"/>
          <w:szCs w:val="24"/>
        </w:rPr>
        <w:t> </w:t>
      </w:r>
      <w:r w:rsidRPr="00966529">
        <w:rPr>
          <w:rFonts w:ascii="Times New Roman" w:hAnsi="Times New Roman" w:cs="Times New Roman"/>
          <w:sz w:val="24"/>
          <w:szCs w:val="24"/>
        </w:rPr>
        <w:t>зарегистрироваться в Отделении Социального фонда России по Краснодарскому краю</w:t>
      </w:r>
    </w:p>
    <w:p w:rsidR="00310FAF" w:rsidRPr="00966529" w:rsidRDefault="00546306" w:rsidP="00966529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529">
        <w:rPr>
          <w:rFonts w:ascii="Times New Roman" w:hAnsi="Times New Roman" w:cs="Times New Roman"/>
          <w:sz w:val="24"/>
          <w:szCs w:val="24"/>
        </w:rPr>
        <w:t>▫</w:t>
      </w:r>
      <w:r w:rsidRPr="00966529">
        <w:rPr>
          <w:rFonts w:ascii="Times New Roman" w:hAnsi="Times New Roman" w:cs="Times New Roman"/>
          <w:sz w:val="24"/>
          <w:szCs w:val="24"/>
        </w:rPr>
        <w:t>️</w:t>
      </w:r>
      <w:r w:rsidR="00F176CE">
        <w:rPr>
          <w:rFonts w:ascii="Times New Roman" w:hAnsi="Times New Roman" w:cs="Times New Roman"/>
          <w:sz w:val="24"/>
          <w:szCs w:val="24"/>
        </w:rPr>
        <w:t> </w:t>
      </w:r>
      <w:r w:rsidRPr="00966529">
        <w:rPr>
          <w:rFonts w:ascii="Times New Roman" w:hAnsi="Times New Roman" w:cs="Times New Roman"/>
          <w:sz w:val="24"/>
          <w:szCs w:val="24"/>
        </w:rPr>
        <w:t>выбрать страховую сумму — 35 000 или 50 000 рублей в год</w:t>
      </w:r>
    </w:p>
    <w:p w:rsidR="00310FAF" w:rsidRPr="00966529" w:rsidRDefault="00546306" w:rsidP="00966529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529">
        <w:rPr>
          <w:rFonts w:ascii="Times New Roman" w:hAnsi="Times New Roman" w:cs="Times New Roman"/>
          <w:sz w:val="24"/>
          <w:szCs w:val="24"/>
        </w:rPr>
        <w:t>▫</w:t>
      </w:r>
      <w:r w:rsidRPr="00966529">
        <w:rPr>
          <w:rFonts w:ascii="Times New Roman" w:hAnsi="Times New Roman" w:cs="Times New Roman"/>
          <w:sz w:val="24"/>
          <w:szCs w:val="24"/>
        </w:rPr>
        <w:t>️</w:t>
      </w:r>
      <w:r w:rsidR="00F176CE">
        <w:rPr>
          <w:rFonts w:ascii="Times New Roman" w:hAnsi="Times New Roman" w:cs="Times New Roman"/>
          <w:sz w:val="24"/>
          <w:szCs w:val="24"/>
        </w:rPr>
        <w:t> </w:t>
      </w:r>
      <w:r w:rsidRPr="00966529">
        <w:rPr>
          <w:rFonts w:ascii="Times New Roman" w:hAnsi="Times New Roman" w:cs="Times New Roman"/>
          <w:sz w:val="24"/>
          <w:szCs w:val="24"/>
        </w:rPr>
        <w:t>начать платить страховые взносы</w:t>
      </w:r>
    </w:p>
    <w:p w:rsidR="00310FAF" w:rsidRPr="00966529" w:rsidRDefault="00310FAF" w:rsidP="00966529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AF" w:rsidRPr="00966529" w:rsidRDefault="00546306" w:rsidP="00966529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6529">
        <w:rPr>
          <w:rFonts w:ascii="Times New Roman" w:hAnsi="Times New Roman" w:cs="Times New Roman"/>
          <w:b/>
          <w:sz w:val="24"/>
          <w:szCs w:val="24"/>
        </w:rPr>
        <w:t xml:space="preserve">Размер взносов: </w:t>
      </w:r>
    </w:p>
    <w:p w:rsidR="00310FAF" w:rsidRPr="00966529" w:rsidRDefault="00546306" w:rsidP="00966529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529">
        <w:rPr>
          <w:rFonts w:ascii="Times New Roman" w:hAnsi="Times New Roman" w:cs="Times New Roman"/>
          <w:sz w:val="24"/>
          <w:szCs w:val="24"/>
        </w:rPr>
        <w:t>3,84% от выбранной страховой суммы.</w:t>
      </w:r>
    </w:p>
    <w:p w:rsidR="00310FAF" w:rsidRPr="00966529" w:rsidRDefault="00546306" w:rsidP="00966529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6529">
        <w:rPr>
          <w:rFonts w:ascii="Times New Roman" w:hAnsi="Times New Roman" w:cs="Times New Roman"/>
          <w:i/>
          <w:sz w:val="24"/>
          <w:szCs w:val="24"/>
        </w:rPr>
        <w:t>О</w:t>
      </w:r>
      <w:r w:rsidRPr="00966529">
        <w:rPr>
          <w:rFonts w:ascii="Times New Roman" w:hAnsi="Times New Roman" w:cs="Times New Roman"/>
          <w:i/>
          <w:sz w:val="24"/>
          <w:szCs w:val="24"/>
        </w:rPr>
        <w:t xml:space="preserve">платить их можно </w:t>
      </w:r>
      <w:proofErr w:type="spellStart"/>
      <w:r w:rsidRPr="00966529">
        <w:rPr>
          <w:rFonts w:ascii="Times New Roman" w:hAnsi="Times New Roman" w:cs="Times New Roman"/>
          <w:i/>
          <w:sz w:val="24"/>
          <w:szCs w:val="24"/>
        </w:rPr>
        <w:t>единоразово</w:t>
      </w:r>
      <w:proofErr w:type="spellEnd"/>
      <w:r w:rsidRPr="00966529">
        <w:rPr>
          <w:rFonts w:ascii="Times New Roman" w:hAnsi="Times New Roman" w:cs="Times New Roman"/>
          <w:i/>
          <w:sz w:val="24"/>
          <w:szCs w:val="24"/>
        </w:rPr>
        <w:t xml:space="preserve"> за год или ежемесячными платежами.</w:t>
      </w:r>
    </w:p>
    <w:p w:rsidR="00310FAF" w:rsidRPr="00966529" w:rsidRDefault="00546306" w:rsidP="00966529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6529">
        <w:rPr>
          <w:rFonts w:ascii="Times New Roman" w:hAnsi="Times New Roman" w:cs="Times New Roman"/>
          <w:b/>
          <w:sz w:val="24"/>
          <w:szCs w:val="24"/>
        </w:rPr>
        <w:t>Право на выплаты возникает:</w:t>
      </w:r>
    </w:p>
    <w:p w:rsidR="00310FAF" w:rsidRPr="00966529" w:rsidRDefault="00546306" w:rsidP="00966529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529">
        <w:rPr>
          <w:rFonts w:ascii="Times New Roman" w:hAnsi="Times New Roman" w:cs="Times New Roman"/>
          <w:sz w:val="24"/>
          <w:szCs w:val="24"/>
        </w:rPr>
        <w:t>🔹</w:t>
      </w:r>
      <w:r w:rsidRPr="00966529">
        <w:rPr>
          <w:rFonts w:ascii="Times New Roman" w:hAnsi="Times New Roman" w:cs="Times New Roman"/>
          <w:sz w:val="24"/>
          <w:szCs w:val="24"/>
        </w:rPr>
        <w:t xml:space="preserve">  через 6 месяцев после уплаты годового взноса,</w:t>
      </w:r>
    </w:p>
    <w:p w:rsidR="00310FAF" w:rsidRPr="00966529" w:rsidRDefault="00546306" w:rsidP="00966529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529">
        <w:rPr>
          <w:rFonts w:ascii="Times New Roman" w:hAnsi="Times New Roman" w:cs="Times New Roman"/>
          <w:sz w:val="24"/>
          <w:szCs w:val="24"/>
        </w:rPr>
        <w:t>🔹</w:t>
      </w:r>
      <w:r w:rsidRPr="00966529">
        <w:rPr>
          <w:rFonts w:ascii="Times New Roman" w:hAnsi="Times New Roman" w:cs="Times New Roman"/>
          <w:sz w:val="24"/>
          <w:szCs w:val="24"/>
        </w:rPr>
        <w:t xml:space="preserve">  после 6 месяцев непрерывных ежемесячных платежей.</w:t>
      </w:r>
    </w:p>
    <w:p w:rsidR="00310FAF" w:rsidRPr="00966529" w:rsidRDefault="00310FAF" w:rsidP="00966529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AF" w:rsidRPr="00966529" w:rsidRDefault="00546306" w:rsidP="00966529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6529">
        <w:rPr>
          <w:rFonts w:ascii="Times New Roman" w:hAnsi="Times New Roman" w:cs="Times New Roman"/>
          <w:i/>
          <w:sz w:val="24"/>
          <w:szCs w:val="24"/>
        </w:rPr>
        <w:t>Размер пособия зависит от страхового стажа и срока участия</w:t>
      </w:r>
      <w:r w:rsidRPr="00966529">
        <w:rPr>
          <w:rFonts w:ascii="Times New Roman" w:hAnsi="Times New Roman" w:cs="Times New Roman"/>
          <w:i/>
          <w:sz w:val="24"/>
          <w:szCs w:val="24"/>
        </w:rPr>
        <w:t xml:space="preserve"> в программе.</w:t>
      </w:r>
    </w:p>
    <w:p w:rsidR="00310FAF" w:rsidRPr="00966529" w:rsidRDefault="00310FAF" w:rsidP="00966529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AF" w:rsidRPr="00966529" w:rsidRDefault="00546306" w:rsidP="00966529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529">
        <w:rPr>
          <w:rFonts w:ascii="Times New Roman" w:hAnsi="Times New Roman" w:cs="Times New Roman"/>
          <w:sz w:val="24"/>
          <w:szCs w:val="24"/>
        </w:rPr>
        <w:t>📲</w:t>
      </w:r>
      <w:r w:rsidRPr="009665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6529">
        <w:rPr>
          <w:rFonts w:ascii="Times New Roman" w:hAnsi="Times New Roman" w:cs="Times New Roman"/>
          <w:sz w:val="24"/>
          <w:szCs w:val="24"/>
        </w:rPr>
        <w:t>Цифровизация</w:t>
      </w:r>
      <w:proofErr w:type="spellEnd"/>
      <w:r w:rsidRPr="00966529">
        <w:rPr>
          <w:rFonts w:ascii="Times New Roman" w:hAnsi="Times New Roman" w:cs="Times New Roman"/>
          <w:sz w:val="24"/>
          <w:szCs w:val="24"/>
        </w:rPr>
        <w:t xml:space="preserve"> позволяет оформить и получить выплаты удаленно. Региональное Отд</w:t>
      </w:r>
      <w:r w:rsidRPr="00966529">
        <w:rPr>
          <w:rFonts w:ascii="Times New Roman" w:hAnsi="Times New Roman" w:cs="Times New Roman"/>
          <w:sz w:val="24"/>
          <w:szCs w:val="24"/>
        </w:rPr>
        <w:t>е</w:t>
      </w:r>
      <w:r w:rsidRPr="00966529">
        <w:rPr>
          <w:rFonts w:ascii="Times New Roman" w:hAnsi="Times New Roman" w:cs="Times New Roman"/>
          <w:sz w:val="24"/>
          <w:szCs w:val="24"/>
        </w:rPr>
        <w:t xml:space="preserve">ление </w:t>
      </w:r>
      <w:proofErr w:type="spellStart"/>
      <w:r w:rsidRPr="00966529">
        <w:rPr>
          <w:rFonts w:ascii="Times New Roman" w:hAnsi="Times New Roman" w:cs="Times New Roman"/>
          <w:sz w:val="24"/>
          <w:szCs w:val="24"/>
        </w:rPr>
        <w:t>Соцфонда</w:t>
      </w:r>
      <w:proofErr w:type="spellEnd"/>
      <w:r w:rsidRPr="00966529">
        <w:rPr>
          <w:rFonts w:ascii="Times New Roman" w:hAnsi="Times New Roman" w:cs="Times New Roman"/>
          <w:sz w:val="24"/>
          <w:szCs w:val="24"/>
        </w:rPr>
        <w:t xml:space="preserve"> само уведомит о возникновении права на </w:t>
      </w:r>
      <w:proofErr w:type="gramStart"/>
      <w:r w:rsidRPr="00966529">
        <w:rPr>
          <w:rFonts w:ascii="Times New Roman" w:hAnsi="Times New Roman" w:cs="Times New Roman"/>
          <w:sz w:val="24"/>
          <w:szCs w:val="24"/>
        </w:rPr>
        <w:t>больничный</w:t>
      </w:r>
      <w:proofErr w:type="gramEnd"/>
      <w:r w:rsidRPr="00966529">
        <w:rPr>
          <w:rFonts w:ascii="Times New Roman" w:hAnsi="Times New Roman" w:cs="Times New Roman"/>
          <w:sz w:val="24"/>
          <w:szCs w:val="24"/>
        </w:rPr>
        <w:t>, а сообщения о н</w:t>
      </w:r>
      <w:r w:rsidRPr="00966529">
        <w:rPr>
          <w:rFonts w:ascii="Times New Roman" w:hAnsi="Times New Roman" w:cs="Times New Roman"/>
          <w:sz w:val="24"/>
          <w:szCs w:val="24"/>
        </w:rPr>
        <w:t>а</w:t>
      </w:r>
      <w:r w:rsidRPr="00966529">
        <w:rPr>
          <w:rFonts w:ascii="Times New Roman" w:hAnsi="Times New Roman" w:cs="Times New Roman"/>
          <w:sz w:val="24"/>
          <w:szCs w:val="24"/>
        </w:rPr>
        <w:t>значенной выплате придут после закрытия электронного листка нетрудоспособност</w:t>
      </w:r>
      <w:r w:rsidRPr="00966529">
        <w:rPr>
          <w:rFonts w:ascii="Times New Roman" w:hAnsi="Times New Roman" w:cs="Times New Roman"/>
          <w:sz w:val="24"/>
          <w:szCs w:val="24"/>
        </w:rPr>
        <w:t>и.</w:t>
      </w:r>
    </w:p>
    <w:p w:rsidR="00310FAF" w:rsidRPr="00966529" w:rsidRDefault="00310FAF" w:rsidP="00966529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AF" w:rsidRPr="00966529" w:rsidRDefault="00546306" w:rsidP="00966529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6529">
        <w:rPr>
          <w:rFonts w:ascii="Times New Roman" w:hAnsi="Times New Roman" w:cs="Times New Roman"/>
          <w:i/>
          <w:sz w:val="24"/>
          <w:szCs w:val="24"/>
        </w:rPr>
        <w:t xml:space="preserve">Подробнее о поддержке россиян с детьми, в том числе в рамках нацпроекта «Семья», читайте </w:t>
      </w:r>
      <w:r w:rsidRPr="00966529">
        <w:rPr>
          <w:rFonts w:ascii="Times New Roman" w:hAnsi="Times New Roman" w:cs="Times New Roman"/>
          <w:i/>
          <w:sz w:val="24"/>
          <w:szCs w:val="24"/>
        </w:rPr>
        <w:t>на сайте Социального фонда России</w:t>
      </w:r>
      <w:r w:rsidRPr="00966529">
        <w:rPr>
          <w:rFonts w:ascii="Times New Roman" w:hAnsi="Times New Roman" w:cs="Times New Roman"/>
          <w:i/>
          <w:sz w:val="24"/>
          <w:szCs w:val="24"/>
        </w:rPr>
        <w:t xml:space="preserve"> (</w:t>
      </w:r>
      <w:hyperlink r:id="rId5">
        <w:r w:rsidRPr="00966529">
          <w:rPr>
            <w:rStyle w:val="a3"/>
            <w:rFonts w:ascii="Times New Roman" w:hAnsi="Times New Roman" w:cs="Times New Roman"/>
            <w:i/>
            <w:sz w:val="24"/>
            <w:szCs w:val="24"/>
          </w:rPr>
          <w:t>https://sfr.gov.ru/grazhdanam/semyam_s_detmi/</w:t>
        </w:r>
      </w:hyperlink>
      <w:r w:rsidRPr="00966529">
        <w:rPr>
          <w:rFonts w:ascii="Times New Roman" w:hAnsi="Times New Roman" w:cs="Times New Roman"/>
          <w:i/>
          <w:sz w:val="24"/>
          <w:szCs w:val="24"/>
        </w:rPr>
        <w:t>)</w:t>
      </w:r>
    </w:p>
    <w:p w:rsidR="00310FAF" w:rsidRPr="00966529" w:rsidRDefault="00310FAF" w:rsidP="00966529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66529" w:rsidRPr="00966529" w:rsidRDefault="00546306" w:rsidP="00966529">
      <w:pPr>
        <w:widowControl w:val="0"/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529">
        <w:rPr>
          <w:rFonts w:ascii="Times New Roman" w:hAnsi="Times New Roman" w:cs="Times New Roman"/>
          <w:sz w:val="24"/>
          <w:szCs w:val="24"/>
        </w:rPr>
        <w:t>#</w:t>
      </w:r>
      <w:proofErr w:type="spellStart"/>
      <w:r w:rsidRPr="00966529">
        <w:rPr>
          <w:rFonts w:ascii="Times New Roman" w:hAnsi="Times New Roman" w:cs="Times New Roman"/>
          <w:sz w:val="24"/>
          <w:szCs w:val="24"/>
        </w:rPr>
        <w:t>СФРпост</w:t>
      </w:r>
      <w:proofErr w:type="spellEnd"/>
      <w:r w:rsidRPr="00966529">
        <w:rPr>
          <w:rFonts w:ascii="Times New Roman" w:hAnsi="Times New Roman" w:cs="Times New Roman"/>
          <w:sz w:val="24"/>
          <w:szCs w:val="24"/>
        </w:rPr>
        <w:t xml:space="preserve"> #</w:t>
      </w:r>
      <w:proofErr w:type="spellStart"/>
      <w:r w:rsidRPr="00966529">
        <w:rPr>
          <w:rFonts w:ascii="Times New Roman" w:hAnsi="Times New Roman" w:cs="Times New Roman"/>
          <w:sz w:val="24"/>
          <w:szCs w:val="24"/>
        </w:rPr>
        <w:t>самозан</w:t>
      </w:r>
      <w:r w:rsidRPr="00966529">
        <w:rPr>
          <w:rFonts w:ascii="Times New Roman" w:hAnsi="Times New Roman" w:cs="Times New Roman"/>
          <w:sz w:val="24"/>
          <w:szCs w:val="24"/>
        </w:rPr>
        <w:t>ятыесфр</w:t>
      </w:r>
      <w:proofErr w:type="spellEnd"/>
      <w:r w:rsidRPr="00966529">
        <w:rPr>
          <w:rFonts w:ascii="Times New Roman" w:hAnsi="Times New Roman" w:cs="Times New Roman"/>
          <w:sz w:val="24"/>
          <w:szCs w:val="24"/>
        </w:rPr>
        <w:t xml:space="preserve"> </w:t>
      </w:r>
      <w:r w:rsidRPr="00966529">
        <w:rPr>
          <w:rFonts w:ascii="Times New Roman" w:hAnsi="Times New Roman" w:cs="Times New Roman"/>
          <w:sz w:val="24"/>
          <w:szCs w:val="24"/>
          <w:lang w:val="en-US"/>
        </w:rPr>
        <w:t>#</w:t>
      </w:r>
      <w:bookmarkStart w:id="0" w:name="_GoBack"/>
      <w:bookmarkEnd w:id="0"/>
      <w:proofErr w:type="spellStart"/>
      <w:r w:rsidRPr="00966529">
        <w:rPr>
          <w:rFonts w:ascii="Times New Roman" w:hAnsi="Times New Roman" w:cs="Times New Roman"/>
          <w:sz w:val="24"/>
          <w:szCs w:val="24"/>
        </w:rPr>
        <w:t>больничныйсфр</w:t>
      </w:r>
      <w:proofErr w:type="spellEnd"/>
    </w:p>
    <w:sectPr w:rsidR="00966529" w:rsidRPr="00966529" w:rsidSect="00966529">
      <w:pgSz w:w="11906" w:h="16838"/>
      <w:pgMar w:top="1134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10FAF"/>
    <w:rsid w:val="00310FAF"/>
    <w:rsid w:val="00546306"/>
    <w:rsid w:val="007B00E9"/>
    <w:rsid w:val="00966529"/>
    <w:rsid w:val="00F176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FA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4324"/>
    <w:rPr>
      <w:color w:val="0000FF" w:themeColor="hyperlink"/>
      <w:u w:val="single"/>
    </w:rPr>
  </w:style>
  <w:style w:type="paragraph" w:customStyle="1" w:styleId="a4">
    <w:name w:val="Заголовок"/>
    <w:basedOn w:val="a"/>
    <w:next w:val="a5"/>
    <w:qFormat/>
    <w:rsid w:val="00310FA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310FAF"/>
    <w:pPr>
      <w:spacing w:after="140"/>
    </w:pPr>
  </w:style>
  <w:style w:type="paragraph" w:styleId="a6">
    <w:name w:val="List"/>
    <w:basedOn w:val="a5"/>
    <w:rsid w:val="00310FAF"/>
    <w:rPr>
      <w:rFonts w:cs="Mangal"/>
    </w:rPr>
  </w:style>
  <w:style w:type="paragraph" w:styleId="a7">
    <w:name w:val="caption"/>
    <w:basedOn w:val="a"/>
    <w:qFormat/>
    <w:rsid w:val="00310FA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310FAF"/>
    <w:pPr>
      <w:suppressLineNumbers/>
    </w:pPr>
    <w:rPr>
      <w:rFonts w:cs="Mangal"/>
    </w:rPr>
  </w:style>
  <w:style w:type="numbering" w:customStyle="1" w:styleId="a9">
    <w:name w:val="Без списка"/>
    <w:uiPriority w:val="99"/>
    <w:semiHidden/>
    <w:unhideWhenUsed/>
    <w:qFormat/>
    <w:rsid w:val="00310FAF"/>
  </w:style>
  <w:style w:type="paragraph" w:styleId="aa">
    <w:name w:val="Balloon Text"/>
    <w:basedOn w:val="a"/>
    <w:link w:val="ab"/>
    <w:uiPriority w:val="99"/>
    <w:semiHidden/>
    <w:unhideWhenUsed/>
    <w:rsid w:val="00F17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176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fr.gov.ru/grazhdanam/semyam_s_detmi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210</Words>
  <Characters>1203</Characters>
  <Application>Microsoft Office Word</Application>
  <DocSecurity>0</DocSecurity>
  <Lines>10</Lines>
  <Paragraphs>2</Paragraphs>
  <ScaleCrop>false</ScaleCrop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dcterms:created xsi:type="dcterms:W3CDTF">2026-08-25T11:59:00Z</dcterms:created>
  <dcterms:modified xsi:type="dcterms:W3CDTF">2026-09-21T17:12:00Z</dcterms:modified>
</cp:coreProperties>
</file>