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0D" w:rsidRDefault="00A61F0D" w:rsidP="008C1D8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</w:t>
      </w:r>
      <w:r w:rsidR="00706A68" w:rsidRPr="00A61F0D">
        <w:rPr>
          <w:b/>
          <w:sz w:val="28"/>
          <w:szCs w:val="28"/>
        </w:rPr>
        <w:t>явление</w:t>
      </w:r>
      <w:r>
        <w:rPr>
          <w:b/>
          <w:sz w:val="28"/>
          <w:szCs w:val="28"/>
        </w:rPr>
        <w:t xml:space="preserve"> </w:t>
      </w:r>
    </w:p>
    <w:p w:rsidR="008C1D83" w:rsidRDefault="00706A68" w:rsidP="008C1D83">
      <w:pPr>
        <w:spacing w:after="0" w:line="240" w:lineRule="auto"/>
        <w:jc w:val="center"/>
        <w:rPr>
          <w:b/>
          <w:sz w:val="28"/>
          <w:szCs w:val="28"/>
        </w:rPr>
      </w:pPr>
      <w:r w:rsidRPr="00A61F0D">
        <w:rPr>
          <w:b/>
          <w:sz w:val="28"/>
          <w:szCs w:val="28"/>
        </w:rPr>
        <w:t>АО фирма</w:t>
      </w:r>
      <w:r w:rsidR="008C1D83">
        <w:rPr>
          <w:b/>
          <w:sz w:val="28"/>
          <w:szCs w:val="28"/>
        </w:rPr>
        <w:t xml:space="preserve"> «Агрокомплекс» им.Н.И. Ткачева</w:t>
      </w:r>
    </w:p>
    <w:p w:rsidR="008C1D83" w:rsidRDefault="00706A68" w:rsidP="008C1D83">
      <w:pPr>
        <w:spacing w:after="0" w:line="240" w:lineRule="auto"/>
        <w:jc w:val="center"/>
        <w:rPr>
          <w:b/>
          <w:sz w:val="28"/>
          <w:szCs w:val="28"/>
        </w:rPr>
      </w:pPr>
      <w:r w:rsidRPr="00A61F0D">
        <w:rPr>
          <w:b/>
          <w:sz w:val="28"/>
          <w:szCs w:val="28"/>
        </w:rPr>
        <w:t>предприятие «Анастасиевское» об обработке полей пестицидами и агрохимикатами</w:t>
      </w:r>
    </w:p>
    <w:p w:rsidR="008C1D83" w:rsidRDefault="008C1D83" w:rsidP="008C1D83">
      <w:pPr>
        <w:spacing w:after="0" w:line="240" w:lineRule="auto"/>
        <w:jc w:val="center"/>
        <w:rPr>
          <w:b/>
          <w:sz w:val="24"/>
          <w:szCs w:val="24"/>
        </w:rPr>
      </w:pPr>
    </w:p>
    <w:p w:rsidR="00706A68" w:rsidRPr="008C1D83" w:rsidRDefault="00706A68" w:rsidP="008C1D83">
      <w:pPr>
        <w:spacing w:after="0" w:line="240" w:lineRule="auto"/>
        <w:jc w:val="center"/>
        <w:rPr>
          <w:b/>
          <w:sz w:val="28"/>
          <w:szCs w:val="28"/>
        </w:rPr>
      </w:pPr>
      <w:r w:rsidRPr="008C1D83">
        <w:rPr>
          <w:sz w:val="28"/>
          <w:szCs w:val="28"/>
        </w:rPr>
        <w:t>в</w:t>
      </w:r>
      <w:r w:rsidRPr="008C1D83">
        <w:rPr>
          <w:b/>
          <w:sz w:val="28"/>
          <w:szCs w:val="28"/>
        </w:rPr>
        <w:t xml:space="preserve"> </w:t>
      </w:r>
      <w:r w:rsidRPr="008C1D83">
        <w:rPr>
          <w:sz w:val="28"/>
          <w:szCs w:val="28"/>
        </w:rPr>
        <w:t>соответствии со ст.16 Федерального закона № 490</w:t>
      </w:r>
      <w:r w:rsidR="008C1D83" w:rsidRPr="008C1D83">
        <w:rPr>
          <w:sz w:val="28"/>
          <w:szCs w:val="28"/>
        </w:rPr>
        <w:t>-ФЗ «О</w:t>
      </w:r>
      <w:r w:rsidRPr="008C1D83">
        <w:rPr>
          <w:sz w:val="28"/>
          <w:szCs w:val="28"/>
        </w:rPr>
        <w:t xml:space="preserve"> пчеловодстве</w:t>
      </w:r>
      <w:r w:rsidR="008C1D83" w:rsidRPr="008C1D83">
        <w:rPr>
          <w:sz w:val="28"/>
          <w:szCs w:val="28"/>
        </w:rPr>
        <w:t>»</w:t>
      </w:r>
    </w:p>
    <w:p w:rsidR="00706A68" w:rsidRPr="00A61F0D" w:rsidRDefault="00706A68" w:rsidP="008C1D83">
      <w:pPr>
        <w:spacing w:after="0" w:line="240" w:lineRule="auto"/>
        <w:rPr>
          <w:sz w:val="24"/>
          <w:szCs w:val="24"/>
        </w:rPr>
      </w:pPr>
    </w:p>
    <w:p w:rsidR="008C1D83" w:rsidRDefault="00706A68" w:rsidP="008C1D83">
      <w:pPr>
        <w:spacing w:after="0" w:line="240" w:lineRule="auto"/>
        <w:jc w:val="center"/>
        <w:rPr>
          <w:sz w:val="24"/>
          <w:szCs w:val="24"/>
        </w:rPr>
      </w:pPr>
      <w:r w:rsidRPr="00A61F0D">
        <w:rPr>
          <w:sz w:val="24"/>
          <w:szCs w:val="24"/>
        </w:rPr>
        <w:t>Настоящим объявлением  предприятие «Анастасиевское» извещает о проведении работ по применению пестицидов и агрохимика</w:t>
      </w:r>
      <w:r w:rsidR="008C1D83">
        <w:rPr>
          <w:sz w:val="24"/>
          <w:szCs w:val="24"/>
        </w:rPr>
        <w:t xml:space="preserve">тов в границах Анастасиевского </w:t>
      </w:r>
      <w:r w:rsidRPr="00A61F0D">
        <w:rPr>
          <w:sz w:val="24"/>
          <w:szCs w:val="24"/>
        </w:rPr>
        <w:t xml:space="preserve">и Коржевского сельского  поселения Славянского района Краснодарского края. </w:t>
      </w:r>
    </w:p>
    <w:p w:rsidR="00706A68" w:rsidRDefault="00706A68" w:rsidP="008C1D83">
      <w:pPr>
        <w:spacing w:after="0" w:line="240" w:lineRule="auto"/>
        <w:jc w:val="center"/>
        <w:rPr>
          <w:sz w:val="24"/>
          <w:szCs w:val="24"/>
        </w:rPr>
      </w:pPr>
      <w:r w:rsidRPr="00A61F0D">
        <w:rPr>
          <w:sz w:val="24"/>
          <w:szCs w:val="24"/>
        </w:rPr>
        <w:t>Кадастровые номера земельных участков:</w:t>
      </w:r>
    </w:p>
    <w:p w:rsidR="008C1D83" w:rsidRPr="00A61F0D" w:rsidRDefault="008C1D83" w:rsidP="008C1D83">
      <w:pPr>
        <w:spacing w:after="0" w:line="240" w:lineRule="auto"/>
        <w:jc w:val="center"/>
        <w:rPr>
          <w:sz w:val="24"/>
          <w:szCs w:val="24"/>
        </w:rPr>
      </w:pPr>
    </w:p>
    <w:p w:rsidR="00B62F45" w:rsidRPr="00A61F0D" w:rsidRDefault="00B62F45" w:rsidP="008C1D83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23:27:1101000:11278, 23:27:1101000:1047, 23:27:1101000:959, 23:27:1101000:11394,23:27:1101000:11395, 23:27:1101000:1668,23:27:1101000:1669, 23:27:1101000:986, 23:27:1101000:11282</w:t>
      </w:r>
      <w:r w:rsidR="008C1D8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A61F0D">
        <w:rPr>
          <w:rFonts w:ascii="Calibri" w:hAnsi="Calibri"/>
          <w:color w:val="000000"/>
          <w:sz w:val="24"/>
          <w:szCs w:val="24"/>
        </w:rPr>
        <w:t xml:space="preserve">23:27:1101000:10103,23:27:1101000:11304,23:27:1101000:11336,23:27:1101000:11372, </w:t>
      </w:r>
      <w:r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23:27:1101000:243, 23:27:1101000:327, 23:27:1101000:10103, </w:t>
      </w:r>
      <w:r w:rsidRPr="00A61F0D">
        <w:rPr>
          <w:rFonts w:ascii="Calibri" w:hAnsi="Calibri"/>
          <w:color w:val="000000"/>
          <w:sz w:val="24"/>
          <w:szCs w:val="24"/>
        </w:rPr>
        <w:t>23:27:1101000:1026, 23:27:1101000:10060,23:27:1101000:11310, 23:27:1101000:848, 23:27:1101000:1039, 23:27:1101000:10007,23:27:1101000:10008, 23:27:1101000:10071, 23:27:1101000:10052,23:27:1101000:11302, 23:27:1101000:10071,23:27:1101000:10072, 23:27:1101000:10780, 23:27:1101000:10099,23:27:1101000:10101, 23:27:1101000:10051 ,23:27:1101000:11312, 23:27:1101000:10073, 23:27:1101000:10000, 23:27:1101000:10048, 23:27:1101000:10059, 23:27:1101000:10048, 23:27:1101000</w:t>
      </w:r>
    </w:p>
    <w:p w:rsidR="00A61F0D" w:rsidRPr="00A61F0D" w:rsidRDefault="007D3B5F" w:rsidP="008C1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23:27:1101000:1484,23:27:1101000:1485,23:27:1101000:1486,23:27:1101000:1487,23:27:1101000:1488,23:27:1101000:1489,23:27:1101000:1490,23:27:1101000:1491,23:27:1101000:1492,23:27:1101000:1493,23:27:1101000:1494,23:27:1101000:1495,23:27:1101000:1496,23:27:1101000:1497,23:27:1101000:1498,23:27:1101000:1499,23:27:1101000:1500,23:27:1101000:1501,23:27:1101000:1502,23:27:1101000:1503,23:27:1101000:1504,23:27:1101000:1505,23:27:1101000:1506,23:27:1101000:1507</w:t>
      </w:r>
      <w:r w:rsidR="00A61F0D"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,23:27:1101000:1589, 23:27:1101000:1583, 23:27:1101000:1586, 23:27:1101000:1584, 23:27:1101000:1580, 23:27:1101000:1587, 23:27:1101000:1590, 23:27:1101000:1585, 23:27:1101000:1588, 23:27:1101000:1582, 23:27:1101000:1581, 23:27:1101000:1576, 23:27:1101000:1574, 23:27:1101000:1579, 23:27:1101000:1578, 23:27:1101000:1573, 23:27:1101000:1577, 23:27:1101000:1575, 23:27:1101000:11287</w:t>
      </w:r>
      <w:r w:rsidR="008C1D8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</w:t>
      </w:r>
      <w:r w:rsidR="00A61F0D"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23:27:1101000:1567,23:27:1101000:1568,23:27:1101000:1569,23:27:1101000:1570,23:27:1101000:1571,23:27:1101000:1572,23:27:1101000:1603,23:27:1101000:1604,23:27:1101000:1605,23:27:1101000:1606</w:t>
      </w:r>
      <w:r w:rsidR="008C1D8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</w:t>
      </w:r>
      <w:r w:rsidR="00A61F0D"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23:27:1101000:1446,23:27:1101000:1447,23:27:1101000:1448,23:27:1101000:1449,23:27:1101000:1450,23:27:1101000:1451,23:27:1101000:1452,23:27:1101000:1453,23:27:1101000:1454,23:27:1101000:1455</w:t>
      </w:r>
      <w:r w:rsidR="008C1D8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</w:t>
      </w:r>
      <w:r w:rsidR="00A61F0D"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23:27:1101000:1422,23:27:1101000:1423,23:27:1101000:1424,23:27:1101000:1425,23:27:1101000:1426,23:27:1101000:1427,23:27:1101000:1428,23:27:1101000:1429,23:27:1101000:1430,23:27:1101000:1431,23:27:1101000:1432,23:27:1101000:1433,23:27:1101000:1434,23:27:1101000:1435,23:27:1101000:1436,23:27:1101000:1437,23:27:1101000:1438,23:27:1101000:1439,23:27:1101000:1440,23:27:1101000:1441,23:27:1101000:1442,23:27:1101000:1443,23:27:1101000:1444,23:27:1101000:1445, 23:27:1101000:11282, 23:27:1101000:11274,23:27:1101000:11282, 23:27:1101000:11274,23:27:1101000:11282, 23:27:1101000:1622</w:t>
      </w:r>
      <w:r w:rsidR="008C1D8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</w:t>
      </w:r>
      <w:r w:rsidR="00A61F0D"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23:27:1101000:11320,23:27:1101000:11339,23:27:1101000:1622,23:27:1101000:1623,23:27:1101000:1625,23:27:1101000:1654, 23:27:1101000:11269,23:27:1101000:1620, </w:t>
      </w:r>
      <w:r w:rsidR="00A61F0D" w:rsidRPr="00A61F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>23:27:1101000:11269,23:27:1101000:11320,23:27:1101000:11339,23:27:1101000:1620,23:27:1101000:1623,23:27:1101000:1624, 23:27:0000000:99.</w:t>
      </w:r>
    </w:p>
    <w:p w:rsidR="00706A68" w:rsidRPr="00A61F0D" w:rsidRDefault="00817CDE" w:rsidP="008C1D83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Сроки проведения работ </w:t>
      </w:r>
      <w:r w:rsidR="00A5455D">
        <w:rPr>
          <w:b/>
          <w:sz w:val="24"/>
          <w:szCs w:val="24"/>
        </w:rPr>
        <w:t xml:space="preserve">с </w:t>
      </w:r>
      <w:r w:rsidR="007606FE">
        <w:rPr>
          <w:b/>
          <w:sz w:val="24"/>
          <w:szCs w:val="24"/>
        </w:rPr>
        <w:t>23</w:t>
      </w:r>
      <w:r w:rsidR="006A3E53">
        <w:rPr>
          <w:b/>
          <w:sz w:val="24"/>
          <w:szCs w:val="24"/>
        </w:rPr>
        <w:t>.</w:t>
      </w:r>
      <w:r w:rsidR="00C01061">
        <w:rPr>
          <w:b/>
          <w:sz w:val="24"/>
          <w:szCs w:val="24"/>
        </w:rPr>
        <w:t>07</w:t>
      </w:r>
      <w:r w:rsidR="006A3E53">
        <w:rPr>
          <w:b/>
          <w:sz w:val="24"/>
          <w:szCs w:val="24"/>
        </w:rPr>
        <w:t>.2</w:t>
      </w:r>
      <w:r w:rsidR="00A903D3">
        <w:rPr>
          <w:b/>
          <w:sz w:val="24"/>
          <w:szCs w:val="24"/>
        </w:rPr>
        <w:t>026 г.</w:t>
      </w:r>
      <w:r w:rsidRPr="00A903D3">
        <w:rPr>
          <w:b/>
          <w:sz w:val="24"/>
          <w:szCs w:val="24"/>
        </w:rPr>
        <w:t xml:space="preserve"> по </w:t>
      </w:r>
      <w:r w:rsidR="007606FE">
        <w:rPr>
          <w:b/>
          <w:sz w:val="24"/>
          <w:szCs w:val="24"/>
        </w:rPr>
        <w:t>02</w:t>
      </w:r>
      <w:r w:rsidRPr="00A903D3">
        <w:rPr>
          <w:b/>
          <w:sz w:val="24"/>
          <w:szCs w:val="24"/>
        </w:rPr>
        <w:t>.</w:t>
      </w:r>
      <w:r w:rsidR="007606FE">
        <w:rPr>
          <w:b/>
          <w:sz w:val="24"/>
          <w:szCs w:val="24"/>
        </w:rPr>
        <w:t>08</w:t>
      </w:r>
      <w:r w:rsidR="006A3E53">
        <w:rPr>
          <w:b/>
          <w:sz w:val="24"/>
          <w:szCs w:val="24"/>
        </w:rPr>
        <w:t>.2026 г</w:t>
      </w:r>
      <w:r w:rsidR="00706A68" w:rsidRPr="00A903D3">
        <w:rPr>
          <w:b/>
          <w:sz w:val="24"/>
          <w:szCs w:val="24"/>
        </w:rPr>
        <w:t>.</w:t>
      </w:r>
      <w:r w:rsidR="00706A68" w:rsidRPr="00A61F0D">
        <w:rPr>
          <w:sz w:val="24"/>
          <w:szCs w:val="24"/>
        </w:rPr>
        <w:t xml:space="preserve"> Способ проведения работ: наземное применение. Наименование запланированных к применению пестицидов и агрохимикатов и классы их опасности:</w:t>
      </w:r>
    </w:p>
    <w:p w:rsidR="00706A68" w:rsidRDefault="00455754" w:rsidP="008C1D83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Инсектицид Стилет МД</w:t>
      </w:r>
      <w:r w:rsidR="00706A68" w:rsidRPr="00A61F0D">
        <w:rPr>
          <w:sz w:val="24"/>
          <w:szCs w:val="24"/>
        </w:rPr>
        <w:t>,</w:t>
      </w:r>
      <w:r w:rsidR="00033D8E">
        <w:rPr>
          <w:sz w:val="24"/>
          <w:szCs w:val="24"/>
        </w:rPr>
        <w:t xml:space="preserve"> класс опасности для чел</w:t>
      </w:r>
      <w:bookmarkStart w:id="0" w:name="_GoBack"/>
      <w:bookmarkEnd w:id="0"/>
      <w:r w:rsidR="00033D8E">
        <w:rPr>
          <w:sz w:val="24"/>
          <w:szCs w:val="24"/>
        </w:rPr>
        <w:t>овека  2</w:t>
      </w:r>
      <w:r w:rsidR="00706A68" w:rsidRPr="00A61F0D">
        <w:rPr>
          <w:sz w:val="24"/>
          <w:szCs w:val="24"/>
        </w:rPr>
        <w:t xml:space="preserve"> (опасный),</w:t>
      </w:r>
      <w:r w:rsidR="007A5896" w:rsidRPr="007A589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класс  опасности для пчел 1 (высоко</w:t>
      </w:r>
      <w:r w:rsidR="00706A68" w:rsidRPr="008C1D83">
        <w:rPr>
          <w:b/>
          <w:sz w:val="24"/>
          <w:szCs w:val="24"/>
        </w:rPr>
        <w:t>опасный)</w:t>
      </w:r>
      <w:r w:rsidR="00706A68" w:rsidRPr="00A61F0D">
        <w:rPr>
          <w:sz w:val="24"/>
          <w:szCs w:val="24"/>
        </w:rPr>
        <w:t>, срок выхода ручных</w:t>
      </w:r>
      <w:r w:rsidR="00C01061">
        <w:rPr>
          <w:sz w:val="24"/>
          <w:szCs w:val="24"/>
        </w:rPr>
        <w:t xml:space="preserve">  (механизированных работ) 3</w:t>
      </w:r>
      <w:r w:rsidR="00706A68" w:rsidRPr="00A61F0D">
        <w:rPr>
          <w:sz w:val="24"/>
          <w:szCs w:val="24"/>
        </w:rPr>
        <w:t xml:space="preserve"> суток. </w:t>
      </w:r>
    </w:p>
    <w:p w:rsidR="007F2EF8" w:rsidRDefault="007F2EF8" w:rsidP="007F2EF8">
      <w:pPr>
        <w:spacing w:after="0" w:line="240" w:lineRule="auto"/>
        <w:ind w:firstLine="708"/>
        <w:rPr>
          <w:sz w:val="24"/>
          <w:szCs w:val="24"/>
        </w:rPr>
      </w:pPr>
      <w:r w:rsidRPr="00033D8E">
        <w:rPr>
          <w:b/>
          <w:sz w:val="24"/>
          <w:szCs w:val="24"/>
        </w:rPr>
        <w:t xml:space="preserve"> Гербицид  Купаж ВДГ</w:t>
      </w:r>
      <w:r>
        <w:rPr>
          <w:sz w:val="24"/>
          <w:szCs w:val="24"/>
        </w:rPr>
        <w:t>,</w:t>
      </w:r>
      <w:r w:rsidRPr="00033D8E">
        <w:rPr>
          <w:sz w:val="24"/>
          <w:szCs w:val="24"/>
        </w:rPr>
        <w:t xml:space="preserve"> </w:t>
      </w:r>
      <w:r w:rsidRPr="00A61F0D">
        <w:rPr>
          <w:sz w:val="24"/>
          <w:szCs w:val="24"/>
        </w:rPr>
        <w:t>класс</w:t>
      </w:r>
      <w:r>
        <w:rPr>
          <w:sz w:val="24"/>
          <w:szCs w:val="24"/>
        </w:rPr>
        <w:t xml:space="preserve"> опасности для человека  3 (умеренно </w:t>
      </w:r>
      <w:r w:rsidRPr="00A61F0D">
        <w:rPr>
          <w:sz w:val="24"/>
          <w:szCs w:val="24"/>
        </w:rPr>
        <w:t>опасный),</w:t>
      </w:r>
      <w:r w:rsidR="007A5896" w:rsidRPr="007A5896">
        <w:rPr>
          <w:sz w:val="24"/>
          <w:szCs w:val="24"/>
        </w:rPr>
        <w:t xml:space="preserve"> </w:t>
      </w:r>
      <w:r w:rsidRPr="008C1D83">
        <w:rPr>
          <w:b/>
          <w:sz w:val="24"/>
          <w:szCs w:val="24"/>
        </w:rPr>
        <w:t>класс  опасности для пчел 3 (малоопасный)</w:t>
      </w:r>
      <w:r w:rsidRPr="00A61F0D">
        <w:rPr>
          <w:sz w:val="24"/>
          <w:szCs w:val="24"/>
        </w:rPr>
        <w:t>, срок выхода ручных (м</w:t>
      </w:r>
      <w:r>
        <w:rPr>
          <w:sz w:val="24"/>
          <w:szCs w:val="24"/>
        </w:rPr>
        <w:t>еханизированных работ) 3 суток.</w:t>
      </w:r>
    </w:p>
    <w:p w:rsidR="00033D8E" w:rsidRDefault="00033D8E" w:rsidP="00877DE0">
      <w:pPr>
        <w:ind w:firstLine="708"/>
        <w:rPr>
          <w:sz w:val="24"/>
          <w:szCs w:val="24"/>
        </w:rPr>
      </w:pPr>
    </w:p>
    <w:p w:rsidR="00033D8E" w:rsidRPr="00817CDE" w:rsidRDefault="00033D8E" w:rsidP="00033D8E">
      <w:pPr>
        <w:ind w:firstLine="708"/>
        <w:rPr>
          <w:b/>
        </w:rPr>
      </w:pPr>
      <w:r>
        <w:rPr>
          <w:sz w:val="24"/>
          <w:szCs w:val="24"/>
        </w:rPr>
        <w:tab/>
      </w:r>
      <w:r w:rsidRPr="00817CDE">
        <w:rPr>
          <w:b/>
        </w:rPr>
        <w:t>Рекомендуемые с</w:t>
      </w:r>
      <w:r w:rsidR="00817CDE" w:rsidRPr="00817CDE">
        <w:rPr>
          <w:b/>
        </w:rPr>
        <w:t>роки ограничения лета пчел –</w:t>
      </w:r>
      <w:r w:rsidR="00C01061">
        <w:rPr>
          <w:b/>
        </w:rPr>
        <w:t xml:space="preserve"> от  4 до 6 суток</w:t>
      </w:r>
    </w:p>
    <w:p w:rsidR="00033D8E" w:rsidRPr="00817CDE" w:rsidRDefault="00817CDE" w:rsidP="00033D8E">
      <w:pPr>
        <w:ind w:firstLine="708"/>
        <w:rPr>
          <w:b/>
        </w:rPr>
      </w:pPr>
      <w:r w:rsidRPr="00817CDE">
        <w:rPr>
          <w:b/>
        </w:rPr>
        <w:t xml:space="preserve">                </w:t>
      </w:r>
      <w:r w:rsidR="00033D8E" w:rsidRPr="00817CDE">
        <w:rPr>
          <w:b/>
        </w:rPr>
        <w:t>Погранично защитн</w:t>
      </w:r>
      <w:r w:rsidR="005D3192">
        <w:rPr>
          <w:b/>
        </w:rPr>
        <w:t>ая зона лета пчел</w:t>
      </w:r>
      <w:r w:rsidR="00C01061">
        <w:rPr>
          <w:b/>
        </w:rPr>
        <w:t>: не менее 4-5</w:t>
      </w:r>
      <w:r w:rsidRPr="00817CDE">
        <w:rPr>
          <w:b/>
        </w:rPr>
        <w:t xml:space="preserve"> </w:t>
      </w:r>
      <w:r w:rsidR="00033D8E" w:rsidRPr="00817CDE">
        <w:rPr>
          <w:b/>
        </w:rPr>
        <w:t xml:space="preserve"> км.</w:t>
      </w:r>
    </w:p>
    <w:p w:rsidR="00706A68" w:rsidRPr="00033D8E" w:rsidRDefault="0050190A" w:rsidP="00033D8E">
      <w:pPr>
        <w:tabs>
          <w:tab w:val="left" w:pos="924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1" name="Рисунок 1" descr="C:\Users\Admin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 (1)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6A68" w:rsidRPr="00033D8E" w:rsidSect="007E30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3E2" w:rsidRDefault="004303E2" w:rsidP="007E3057">
      <w:pPr>
        <w:spacing w:after="0" w:line="240" w:lineRule="auto"/>
      </w:pPr>
      <w:r>
        <w:separator/>
      </w:r>
    </w:p>
  </w:endnote>
  <w:endnote w:type="continuationSeparator" w:id="1">
    <w:p w:rsidR="004303E2" w:rsidRDefault="004303E2" w:rsidP="007E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3E2" w:rsidRDefault="004303E2" w:rsidP="007E3057">
      <w:pPr>
        <w:spacing w:after="0" w:line="240" w:lineRule="auto"/>
      </w:pPr>
      <w:r>
        <w:separator/>
      </w:r>
    </w:p>
  </w:footnote>
  <w:footnote w:type="continuationSeparator" w:id="1">
    <w:p w:rsidR="004303E2" w:rsidRDefault="004303E2" w:rsidP="007E3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67F"/>
    <w:rsid w:val="00033D8E"/>
    <w:rsid w:val="000623A1"/>
    <w:rsid w:val="0012644F"/>
    <w:rsid w:val="0015348C"/>
    <w:rsid w:val="0018468B"/>
    <w:rsid w:val="001A5000"/>
    <w:rsid w:val="002A067F"/>
    <w:rsid w:val="002D4E71"/>
    <w:rsid w:val="002F46AD"/>
    <w:rsid w:val="004303E2"/>
    <w:rsid w:val="00455754"/>
    <w:rsid w:val="00457855"/>
    <w:rsid w:val="0050190A"/>
    <w:rsid w:val="005D3192"/>
    <w:rsid w:val="006A3E53"/>
    <w:rsid w:val="00701C1A"/>
    <w:rsid w:val="00706A68"/>
    <w:rsid w:val="007606FE"/>
    <w:rsid w:val="00780869"/>
    <w:rsid w:val="007A5896"/>
    <w:rsid w:val="007D3B5F"/>
    <w:rsid w:val="007E3057"/>
    <w:rsid w:val="007E71A5"/>
    <w:rsid w:val="007F2EF8"/>
    <w:rsid w:val="00817CDE"/>
    <w:rsid w:val="00877DE0"/>
    <w:rsid w:val="008C1D83"/>
    <w:rsid w:val="009106B1"/>
    <w:rsid w:val="00914AA2"/>
    <w:rsid w:val="009B2D17"/>
    <w:rsid w:val="009C38B5"/>
    <w:rsid w:val="00A5455D"/>
    <w:rsid w:val="00A61F0D"/>
    <w:rsid w:val="00A83E96"/>
    <w:rsid w:val="00A903D3"/>
    <w:rsid w:val="00AF1451"/>
    <w:rsid w:val="00B62F45"/>
    <w:rsid w:val="00BF5DE7"/>
    <w:rsid w:val="00C01061"/>
    <w:rsid w:val="00D12C89"/>
    <w:rsid w:val="00D3377B"/>
    <w:rsid w:val="00D933B9"/>
    <w:rsid w:val="00D95D02"/>
    <w:rsid w:val="00DC5287"/>
    <w:rsid w:val="00E82479"/>
    <w:rsid w:val="00F431CD"/>
    <w:rsid w:val="00F918C9"/>
    <w:rsid w:val="00FD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057"/>
  </w:style>
  <w:style w:type="paragraph" w:styleId="a5">
    <w:name w:val="footer"/>
    <w:basedOn w:val="a"/>
    <w:link w:val="a6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057"/>
  </w:style>
  <w:style w:type="paragraph" w:styleId="a7">
    <w:name w:val="Balloon Text"/>
    <w:basedOn w:val="a"/>
    <w:link w:val="a8"/>
    <w:uiPriority w:val="99"/>
    <w:semiHidden/>
    <w:unhideWhenUsed/>
    <w:rsid w:val="0050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1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057"/>
  </w:style>
  <w:style w:type="paragraph" w:styleId="a5">
    <w:name w:val="footer"/>
    <w:basedOn w:val="a"/>
    <w:link w:val="a6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0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91B3F-F8F4-4111-B4AA-857A9EE0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2026-05-03T06:00:00Z</dcterms:created>
  <dcterms:modified xsi:type="dcterms:W3CDTF">2026-07-27T06:30:00Z</dcterms:modified>
</cp:coreProperties>
</file>