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A21" w:rsidRPr="000B4A21" w:rsidRDefault="000B4A21" w:rsidP="000B4A21">
      <w:pPr>
        <w:pStyle w:val="a0"/>
        <w:ind w:firstLine="709"/>
        <w:jc w:val="center"/>
        <w:rPr>
          <w:b/>
          <w:bCs/>
          <w:sz w:val="32"/>
        </w:rPr>
      </w:pPr>
      <w:r w:rsidRPr="000B4A21">
        <w:rPr>
          <w:noProof/>
        </w:rPr>
        <w:drawing>
          <wp:inline distT="0" distB="0" distL="0" distR="0">
            <wp:extent cx="5143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A21" w:rsidRPr="000B4A21" w:rsidRDefault="000B4A21" w:rsidP="000B4A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B4A21">
        <w:rPr>
          <w:rFonts w:ascii="Times New Roman" w:hAnsi="Times New Roman" w:cs="Times New Roman"/>
          <w:b/>
          <w:sz w:val="24"/>
        </w:rPr>
        <w:t>Р Е Ш Е Н И Е</w:t>
      </w:r>
    </w:p>
    <w:p w:rsidR="000B4A21" w:rsidRPr="000B4A21" w:rsidRDefault="000B4A21" w:rsidP="000B4A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B4A21">
        <w:rPr>
          <w:rFonts w:ascii="Times New Roman" w:hAnsi="Times New Roman" w:cs="Times New Roman"/>
          <w:b/>
          <w:sz w:val="24"/>
        </w:rPr>
        <w:t xml:space="preserve">СОВЕТА КОРЖЕВСКОГО СЕЛЬСКОГО ПОСЕЛЕНИЯ </w:t>
      </w:r>
    </w:p>
    <w:p w:rsidR="000B4A21" w:rsidRPr="000B4A21" w:rsidRDefault="000B4A21" w:rsidP="000B4A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B4A21">
        <w:rPr>
          <w:rFonts w:ascii="Times New Roman" w:hAnsi="Times New Roman" w:cs="Times New Roman"/>
          <w:b/>
          <w:sz w:val="24"/>
        </w:rPr>
        <w:t>СЛАВЯНСКОГО РАЙОНА</w:t>
      </w:r>
    </w:p>
    <w:p w:rsidR="000B4A21" w:rsidRPr="000B4A21" w:rsidRDefault="000B4A21" w:rsidP="000B4A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B4A21">
        <w:rPr>
          <w:rFonts w:ascii="Times New Roman" w:hAnsi="Times New Roman" w:cs="Times New Roman"/>
          <w:b/>
          <w:sz w:val="24"/>
        </w:rPr>
        <w:t>ДВАДЦАТЬ ПЯТАЯ СЕССИЯ СОВЕТА</w:t>
      </w:r>
    </w:p>
    <w:p w:rsidR="000B4A21" w:rsidRPr="000B4A21" w:rsidRDefault="000B4A21" w:rsidP="000B4A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B4A21">
        <w:rPr>
          <w:rFonts w:ascii="Times New Roman" w:hAnsi="Times New Roman" w:cs="Times New Roman"/>
          <w:b/>
          <w:sz w:val="24"/>
        </w:rPr>
        <w:t>пятого созыва</w:t>
      </w:r>
    </w:p>
    <w:p w:rsidR="000B4A21" w:rsidRPr="000B4A21" w:rsidRDefault="000B4A21" w:rsidP="000B4A21">
      <w:pPr>
        <w:tabs>
          <w:tab w:val="left" w:pos="6810"/>
          <w:tab w:val="left" w:pos="7590"/>
        </w:tabs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b/>
          <w:sz w:val="24"/>
        </w:rPr>
        <w:t xml:space="preserve">                15 .05.2026</w:t>
      </w:r>
      <w:r w:rsidRPr="000B4A21">
        <w:rPr>
          <w:rFonts w:ascii="Times New Roman" w:hAnsi="Times New Roman" w:cs="Times New Roman"/>
          <w:b/>
          <w:sz w:val="24"/>
        </w:rPr>
        <w:tab/>
        <w:t xml:space="preserve">                  № 1</w:t>
      </w:r>
    </w:p>
    <w:p w:rsidR="000B4A21" w:rsidRPr="000B4A21" w:rsidRDefault="000B4A21" w:rsidP="000B4A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sz w:val="24"/>
        </w:rPr>
        <w:t>х. Коржевский</w:t>
      </w:r>
    </w:p>
    <w:p w:rsidR="000B4A21" w:rsidRPr="000B4A21" w:rsidRDefault="000B4A21" w:rsidP="000B4A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B4A21">
        <w:rPr>
          <w:rFonts w:ascii="Times New Roman" w:hAnsi="Times New Roman" w:cs="Times New Roman"/>
          <w:b/>
          <w:sz w:val="24"/>
        </w:rPr>
        <w:t>Об опубликовании проекта решения «О принятии</w:t>
      </w:r>
    </w:p>
    <w:p w:rsidR="000B4A21" w:rsidRPr="000B4A21" w:rsidRDefault="000B4A21" w:rsidP="000B4A2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B4A21">
        <w:rPr>
          <w:rFonts w:ascii="Times New Roman" w:hAnsi="Times New Roman" w:cs="Times New Roman"/>
          <w:b/>
          <w:sz w:val="24"/>
        </w:rPr>
        <w:t>Устава Коржевского сельского поселения Славянского муниципального района</w:t>
      </w:r>
    </w:p>
    <w:p w:rsidR="000B4A21" w:rsidRPr="000B4A21" w:rsidRDefault="000B4A21" w:rsidP="000B4A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B4A21">
        <w:rPr>
          <w:rFonts w:ascii="Times New Roman" w:hAnsi="Times New Roman" w:cs="Times New Roman"/>
          <w:b/>
          <w:sz w:val="24"/>
        </w:rPr>
        <w:t xml:space="preserve"> Краснодарского края», назначении даты проведения публичных слушаний, создании комиссии по проведению публичных слушаний,  установлении порядка учета предложений и участия граждан в обсуждении проекта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B4A21">
        <w:rPr>
          <w:rFonts w:ascii="Times New Roman" w:hAnsi="Times New Roman" w:cs="Times New Roman"/>
          <w:b/>
          <w:sz w:val="24"/>
        </w:rPr>
        <w:t xml:space="preserve">решения Совета Коржевского сельского поселения Славянского района «О принятии </w:t>
      </w:r>
    </w:p>
    <w:p w:rsidR="000B4A21" w:rsidRPr="000B4A21" w:rsidRDefault="000B4A21" w:rsidP="000B4A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B4A21">
        <w:rPr>
          <w:rFonts w:ascii="Times New Roman" w:hAnsi="Times New Roman" w:cs="Times New Roman"/>
          <w:b/>
          <w:sz w:val="24"/>
        </w:rPr>
        <w:t>Устава Коржевского сельского поселения Славянского муниципального района Краснодарского края»</w:t>
      </w:r>
    </w:p>
    <w:p w:rsidR="000B4A21" w:rsidRPr="000B4A21" w:rsidRDefault="000B4A21" w:rsidP="000B4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sz w:val="24"/>
        </w:rPr>
        <w:t xml:space="preserve">В соответствии со статьями 47, 56 Федерального закона от 20 марта 2025 г. № 33-ФЗ «Об общих принципах организации местного самоуправления в единой системе публичной власти», Совет Коржевского сельского поселения Славянского района р е ш и л: </w:t>
      </w:r>
    </w:p>
    <w:p w:rsidR="000B4A21" w:rsidRPr="000B4A21" w:rsidRDefault="000B4A21" w:rsidP="000B4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sz w:val="24"/>
        </w:rPr>
        <w:t>1. Опубликовать проект решения Совета Коржевского сельского поселения Славянского района «О принятии</w:t>
      </w:r>
      <w:r>
        <w:rPr>
          <w:rFonts w:ascii="Times New Roman" w:hAnsi="Times New Roman" w:cs="Times New Roman"/>
          <w:sz w:val="24"/>
        </w:rPr>
        <w:t xml:space="preserve"> </w:t>
      </w:r>
      <w:r w:rsidRPr="000B4A21">
        <w:rPr>
          <w:rFonts w:ascii="Times New Roman" w:hAnsi="Times New Roman" w:cs="Times New Roman"/>
          <w:sz w:val="24"/>
        </w:rPr>
        <w:t>Устава Коржевского сельского поселения Славянского муниципального района Краснодарского края», (приложение № 1), внесенный Советом Коржевского сельского поселения Славянского района, в установленном порядке</w:t>
      </w:r>
      <w:r>
        <w:rPr>
          <w:rFonts w:ascii="Times New Roman" w:hAnsi="Times New Roman" w:cs="Times New Roman"/>
          <w:sz w:val="24"/>
        </w:rPr>
        <w:t xml:space="preserve"> </w:t>
      </w:r>
      <w:r w:rsidRPr="000B4A21">
        <w:rPr>
          <w:rFonts w:ascii="Times New Roman" w:hAnsi="Times New Roman" w:cs="Times New Roman"/>
          <w:sz w:val="24"/>
        </w:rPr>
        <w:t xml:space="preserve">и разместить его на официальном сайте администрации Коржевского сельского поселения Славянского района в информационно-телекоммуникационной сети «Интернет». </w:t>
      </w:r>
    </w:p>
    <w:p w:rsidR="000B4A21" w:rsidRPr="000B4A21" w:rsidRDefault="000B4A21" w:rsidP="000B4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sz w:val="24"/>
        </w:rPr>
        <w:t xml:space="preserve">2. Назначить проведение публичных слушаний по вопросу: «Рассмотрение проекта решения Совета Коржевского сельского поселения Славянского района «О принятии Устава Коржевского сельского поселения Славянского муниципального района Краснодарского края»на 05.06. 2026 года в 16 часов 00 минут по адресу: х. Коржевский, ул.Октябрьская, 24А. </w:t>
      </w:r>
    </w:p>
    <w:p w:rsidR="000B4A21" w:rsidRPr="000B4A21" w:rsidRDefault="000B4A21" w:rsidP="000B4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sz w:val="24"/>
        </w:rPr>
        <w:t xml:space="preserve">3. Создать комиссию по проведению публичных слушаний по вопросу «Рассмотрение проекта решения Совета Коржевского  сельского поселения Славянского района «О принятии Устава Коржевского сельского поселения Славянского муниципального района Краснодарского края» (приложение № 2). </w:t>
      </w:r>
    </w:p>
    <w:p w:rsidR="000B4A21" w:rsidRPr="000B4A21" w:rsidRDefault="000B4A21" w:rsidP="000B4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sz w:val="24"/>
        </w:rPr>
        <w:t xml:space="preserve">4. Утвердить порядок учета предложений и участия граждан в обсуждении проекта решения Совета Коржевского сельского поселения Славянского района «О принятии Устава Коржевского сельского поселения Славянского муниципального района Краснодарского края» (приложение № 3). </w:t>
      </w:r>
    </w:p>
    <w:p w:rsidR="000B4A21" w:rsidRPr="000B4A21" w:rsidRDefault="000B4A21" w:rsidP="000B4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sz w:val="24"/>
        </w:rPr>
        <w:t>5. Утвердить состав рабочей группы по учету предложений и участия граждан в обсуждении проекта решения Совета Коржевского сельского поселения Славянского района «О принятии</w:t>
      </w:r>
      <w:r>
        <w:rPr>
          <w:rFonts w:ascii="Times New Roman" w:hAnsi="Times New Roman" w:cs="Times New Roman"/>
          <w:sz w:val="24"/>
        </w:rPr>
        <w:t xml:space="preserve"> </w:t>
      </w:r>
      <w:r w:rsidRPr="000B4A21">
        <w:rPr>
          <w:rFonts w:ascii="Times New Roman" w:hAnsi="Times New Roman" w:cs="Times New Roman"/>
          <w:sz w:val="24"/>
        </w:rPr>
        <w:t xml:space="preserve">Устава Коржевского сельского поселения Славянского муниципального района Краснодарского края» (приложение № 4). </w:t>
      </w:r>
    </w:p>
    <w:p w:rsidR="000B4A21" w:rsidRPr="000B4A21" w:rsidRDefault="000B4A21" w:rsidP="000B4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sz w:val="24"/>
        </w:rPr>
        <w:t>6. Контроль за выполнением настоящего решения возложить на главу</w:t>
      </w:r>
      <w:r>
        <w:rPr>
          <w:rFonts w:ascii="Times New Roman" w:hAnsi="Times New Roman" w:cs="Times New Roman"/>
          <w:sz w:val="24"/>
        </w:rPr>
        <w:t xml:space="preserve"> </w:t>
      </w:r>
      <w:r w:rsidRPr="000B4A21">
        <w:rPr>
          <w:rFonts w:ascii="Times New Roman" w:hAnsi="Times New Roman" w:cs="Times New Roman"/>
          <w:sz w:val="24"/>
        </w:rPr>
        <w:t xml:space="preserve">Коржевского сельского поселения Славянского района О.В.Шуваева. </w:t>
      </w:r>
    </w:p>
    <w:p w:rsidR="000B4A21" w:rsidRPr="000B4A21" w:rsidRDefault="000B4A21" w:rsidP="000B4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sz w:val="24"/>
        </w:rPr>
        <w:t>7. Решение вступает в силу со дня его</w:t>
      </w:r>
      <w:r>
        <w:rPr>
          <w:rFonts w:ascii="Times New Roman" w:hAnsi="Times New Roman" w:cs="Times New Roman"/>
          <w:sz w:val="24"/>
        </w:rPr>
        <w:t xml:space="preserve"> </w:t>
      </w:r>
      <w:r w:rsidRPr="000B4A21">
        <w:rPr>
          <w:rFonts w:ascii="Times New Roman" w:hAnsi="Times New Roman" w:cs="Times New Roman"/>
          <w:sz w:val="24"/>
        </w:rPr>
        <w:t>опубликования.</w:t>
      </w:r>
    </w:p>
    <w:p w:rsidR="000B4A21" w:rsidRDefault="000B4A21" w:rsidP="000B4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B4A21" w:rsidRPr="000B4A21" w:rsidRDefault="000B4A21" w:rsidP="000B4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sz w:val="24"/>
        </w:rPr>
        <w:t>Глава Коржевского сельского поселения</w:t>
      </w:r>
    </w:p>
    <w:p w:rsidR="000B4A21" w:rsidRPr="000B4A21" w:rsidRDefault="000B4A21" w:rsidP="000B4A2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B4A21">
        <w:rPr>
          <w:rFonts w:ascii="Times New Roman" w:hAnsi="Times New Roman" w:cs="Times New Roman"/>
          <w:sz w:val="24"/>
        </w:rPr>
        <w:t>Славянского района</w:t>
      </w:r>
      <w:r w:rsidRPr="000B4A21">
        <w:rPr>
          <w:rFonts w:ascii="Times New Roman" w:hAnsi="Times New Roman" w:cs="Times New Roman"/>
          <w:sz w:val="24"/>
        </w:rPr>
        <w:tab/>
      </w:r>
      <w:r w:rsidRPr="000B4A21">
        <w:rPr>
          <w:rFonts w:ascii="Times New Roman" w:hAnsi="Times New Roman" w:cs="Times New Roman"/>
          <w:sz w:val="24"/>
        </w:rPr>
        <w:tab/>
      </w:r>
      <w:r w:rsidRPr="000B4A21">
        <w:rPr>
          <w:rFonts w:ascii="Times New Roman" w:hAnsi="Times New Roman" w:cs="Times New Roman"/>
          <w:sz w:val="24"/>
        </w:rPr>
        <w:tab/>
      </w:r>
      <w:r w:rsidRPr="000B4A21">
        <w:rPr>
          <w:rFonts w:ascii="Times New Roman" w:hAnsi="Times New Roman" w:cs="Times New Roman"/>
          <w:sz w:val="24"/>
        </w:rPr>
        <w:tab/>
      </w:r>
      <w:r w:rsidRPr="000B4A21">
        <w:rPr>
          <w:rFonts w:ascii="Times New Roman" w:hAnsi="Times New Roman" w:cs="Times New Roman"/>
          <w:sz w:val="24"/>
        </w:rPr>
        <w:tab/>
      </w:r>
      <w:r w:rsidRPr="000B4A21">
        <w:rPr>
          <w:rFonts w:ascii="Times New Roman" w:hAnsi="Times New Roman" w:cs="Times New Roman"/>
          <w:sz w:val="24"/>
        </w:rPr>
        <w:tab/>
        <w:t xml:space="preserve">                О.В.Шуваев</w:t>
      </w:r>
    </w:p>
    <w:p w:rsidR="005336FF" w:rsidRDefault="005336FF" w:rsidP="000B4A2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3C293C" w:rsidRPr="00A13A79" w:rsidRDefault="003C293C" w:rsidP="00A13A79">
      <w:pPr>
        <w:widowControl w:val="0"/>
        <w:spacing w:after="0" w:line="240" w:lineRule="auto"/>
        <w:ind w:left="4984" w:right="1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A13A79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ПРИЛОЖЕНИЕ № 1</w:t>
      </w:r>
    </w:p>
    <w:p w:rsidR="003C293C" w:rsidRPr="00A13A79" w:rsidRDefault="003C293C" w:rsidP="00A13A79">
      <w:pPr>
        <w:widowControl w:val="0"/>
        <w:spacing w:after="0" w:line="240" w:lineRule="auto"/>
        <w:ind w:left="4984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13A79">
        <w:rPr>
          <w:rFonts w:ascii="Times New Roman" w:hAnsi="Times New Roman" w:cs="Times New Roman"/>
          <w:sz w:val="28"/>
          <w:szCs w:val="28"/>
          <w:lang w:eastAsia="ar-SA"/>
        </w:rPr>
        <w:t xml:space="preserve">к решению двадцать пятой сессии </w:t>
      </w:r>
    </w:p>
    <w:p w:rsidR="003C293C" w:rsidRPr="00A13A79" w:rsidRDefault="003C293C" w:rsidP="00A13A79">
      <w:pPr>
        <w:widowControl w:val="0"/>
        <w:spacing w:after="0" w:line="240" w:lineRule="auto"/>
        <w:ind w:left="4984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13A79">
        <w:rPr>
          <w:rFonts w:ascii="Times New Roman" w:hAnsi="Times New Roman" w:cs="Times New Roman"/>
          <w:sz w:val="28"/>
          <w:szCs w:val="28"/>
          <w:lang w:eastAsia="ar-SA"/>
        </w:rPr>
        <w:t>Совета</w:t>
      </w:r>
      <w:r w:rsidR="00841BC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  <w:lang w:eastAsia="ar-SA"/>
        </w:rPr>
        <w:t>Коржевского сельского поселения Славянского района</w:t>
      </w:r>
    </w:p>
    <w:p w:rsidR="003C293C" w:rsidRPr="00A13A79" w:rsidRDefault="003C293C" w:rsidP="00A13A79">
      <w:pPr>
        <w:widowControl w:val="0"/>
        <w:spacing w:after="0" w:line="240" w:lineRule="auto"/>
        <w:ind w:left="4984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13A79">
        <w:rPr>
          <w:rFonts w:ascii="Times New Roman" w:hAnsi="Times New Roman" w:cs="Times New Roman"/>
          <w:sz w:val="28"/>
          <w:szCs w:val="28"/>
          <w:lang w:eastAsia="ar-SA"/>
        </w:rPr>
        <w:t>от 15.05.2026 года №1</w:t>
      </w:r>
    </w:p>
    <w:p w:rsidR="00841BCA" w:rsidRDefault="00841BCA" w:rsidP="00A13A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3A79">
        <w:rPr>
          <w:rFonts w:ascii="Times New Roman" w:eastAsia="Calibri" w:hAnsi="Times New Roman" w:cs="Times New Roman"/>
          <w:b/>
          <w:sz w:val="28"/>
          <w:szCs w:val="28"/>
        </w:rPr>
        <w:t>СОВЕТА КОРЖЕВСКОГО СЕЛЬСКОГО ПОСЕЛЕНИЯ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3A79">
        <w:rPr>
          <w:rFonts w:ascii="Times New Roman" w:eastAsia="Calibri" w:hAnsi="Times New Roman" w:cs="Times New Roman"/>
          <w:b/>
          <w:sz w:val="28"/>
          <w:szCs w:val="28"/>
        </w:rPr>
        <w:t>СЛАВЯНСКОГО РАЙОНА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3A79">
        <w:rPr>
          <w:rFonts w:ascii="Times New Roman" w:eastAsia="Calibri" w:hAnsi="Times New Roman" w:cs="Times New Roman"/>
          <w:sz w:val="28"/>
          <w:szCs w:val="28"/>
        </w:rPr>
        <w:t>от __________                                                                                                           № _______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3A79">
        <w:rPr>
          <w:rFonts w:ascii="Times New Roman" w:hAnsi="Times New Roman" w:cs="Times New Roman"/>
          <w:b/>
          <w:color w:val="000000"/>
          <w:sz w:val="28"/>
          <w:szCs w:val="28"/>
        </w:rPr>
        <w:t>«О принятии Устава Коржевского сельского поселения Славянского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3A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района Краснодарского края»</w:t>
      </w:r>
    </w:p>
    <w:p w:rsidR="003C293C" w:rsidRPr="00A13A79" w:rsidRDefault="003C293C" w:rsidP="00A13A7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соответствии с пунктом 1 части 1 статьи 16, частью 5 статьи 56 Федерального закона от 20 марта 2025 г. № 33-ФЗ «Об общих принципах организации местного самоуправления в ед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ной системе публичной власти», Совет Коржевского сельского поселения Славянского района р е ш и л: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Принять Устав Коржевского сельского поселения Славянского муниципального ра</w:t>
      </w:r>
      <w:r w:rsidRPr="00A13A79">
        <w:rPr>
          <w:rFonts w:ascii="Times New Roman" w:hAnsi="Times New Roman" w:cs="Times New Roman"/>
          <w:sz w:val="28"/>
          <w:szCs w:val="28"/>
        </w:rPr>
        <w:t>й</w:t>
      </w:r>
      <w:r w:rsidRPr="00A13A79">
        <w:rPr>
          <w:rFonts w:ascii="Times New Roman" w:hAnsi="Times New Roman" w:cs="Times New Roman"/>
          <w:sz w:val="28"/>
          <w:szCs w:val="28"/>
        </w:rPr>
        <w:t xml:space="preserve">она Краснодарского края (прилагается). </w:t>
      </w:r>
    </w:p>
    <w:p w:rsidR="003C293C" w:rsidRPr="00A13A79" w:rsidRDefault="003C293C" w:rsidP="00A13A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Со дня вступления в силу Устава Коржевского сельского поселения Славянского муниципального района Краснодарского края, принятого настоящим решением, признать утр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тившими силу:</w:t>
      </w:r>
    </w:p>
    <w:p w:rsidR="003C293C" w:rsidRPr="00A13A79" w:rsidRDefault="003C293C" w:rsidP="00A13A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Совета Коржевского сельского поселения Славянского района от 23.03.2016 г. № 1 «О принятии Устава Коржевского сельского поселения Славянского района»;</w:t>
      </w:r>
    </w:p>
    <w:p w:rsidR="003C293C" w:rsidRPr="00A13A79" w:rsidRDefault="003C293C" w:rsidP="00A13A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Совета Коржевского сельского поселения Славянского района от 18.05.2017 г. № 2 «О внесении изменений и дополненийв Устав Коржевского сельского поселения Славя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ского района»;</w:t>
      </w:r>
    </w:p>
    <w:p w:rsidR="003C293C" w:rsidRPr="00A13A79" w:rsidRDefault="003C293C" w:rsidP="00A13A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Совета Коржевского сельского поселения Славянского района от 03.05.2018 г. № 1 «О внесении изменений и дополнений в Устав Коржевского сельского поселения Славя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ского района»;</w:t>
      </w:r>
    </w:p>
    <w:p w:rsidR="003C293C" w:rsidRPr="00A13A79" w:rsidRDefault="003C293C" w:rsidP="00A13A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Совета Коржевского сельского поселения Славянского района от 22.05.2019 г. № 1 «О внесении изменений в Устав Коржевского сельского поселения Славянского района»;</w:t>
      </w:r>
    </w:p>
    <w:p w:rsidR="003C293C" w:rsidRPr="00A13A79" w:rsidRDefault="003C293C" w:rsidP="00A13A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Совета Коржевского сельского поселения Славянского района от 27.05.2021 г. № 3 «О внесении изменений в Устав Коржевского сельского поселения Славянского района»;</w:t>
      </w:r>
    </w:p>
    <w:p w:rsidR="003C293C" w:rsidRPr="00A13A79" w:rsidRDefault="003C293C" w:rsidP="00A13A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Совета Коржевского сельского поселения Славянского района от08.06.2022 г. № 1 «О внесении изменений и дополнений в Устав Коржевского сельского поселения Славя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ского района»;</w:t>
      </w:r>
    </w:p>
    <w:p w:rsidR="003C293C" w:rsidRPr="00A13A79" w:rsidRDefault="003C293C" w:rsidP="00A13A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Совета Коржевского сельского поселения Славянского района от 10.05.2023 г. № 1 «О внесении изменений в Устав Коржевского сельского поселения Славянского района»;</w:t>
      </w:r>
    </w:p>
    <w:p w:rsidR="003C293C" w:rsidRPr="00A13A79" w:rsidRDefault="003C293C" w:rsidP="00A13A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решение Совета Коржевского сельского поселения Славянского района от 22.07.2024 г. № 1 «О внесении изменений в Устав Коржевского сельского поселения Славянского района»;</w:t>
      </w:r>
    </w:p>
    <w:p w:rsidR="003C293C" w:rsidRPr="00A13A79" w:rsidRDefault="003C293C" w:rsidP="00A13A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Совета Коржевского сельского поселения Славянского района от 11.03.2025 г. № 1 «О внесении изменений в Устав Коржевского сельского поселения Славянского района».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Контроль за выполнением настоящего решения возложить на главу Коржевского сел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 xml:space="preserve">ского поселения Славянского района О.В.Шуваева. 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опубликования, произведенного после государственной регистрации Устава Коржевского сел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ского поселения Славянского муниципального района Краснодарского края.</w:t>
      </w:r>
    </w:p>
    <w:p w:rsidR="003B0507" w:rsidRDefault="003B0507" w:rsidP="00A13A7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0507" w:rsidRDefault="003B0507" w:rsidP="00A13A7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Глава Коржевского сельского поселения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Славянского района</w:t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  <w:t xml:space="preserve">                    О.В.Шуваев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93C" w:rsidRPr="00A13A79" w:rsidRDefault="003C293C" w:rsidP="00A13A79">
      <w:pPr>
        <w:pStyle w:val="18"/>
        <w:widowControl w:val="0"/>
        <w:spacing w:line="240" w:lineRule="auto"/>
        <w:ind w:right="-23"/>
        <w:rPr>
          <w:sz w:val="28"/>
          <w:szCs w:val="28"/>
        </w:rPr>
      </w:pPr>
    </w:p>
    <w:p w:rsidR="003C293C" w:rsidRPr="00A13A79" w:rsidRDefault="003C293C" w:rsidP="00A13A79">
      <w:pPr>
        <w:pStyle w:val="18"/>
        <w:widowControl w:val="0"/>
        <w:spacing w:line="240" w:lineRule="auto"/>
        <w:ind w:right="-23"/>
        <w:rPr>
          <w:sz w:val="28"/>
          <w:szCs w:val="28"/>
        </w:rPr>
      </w:pPr>
    </w:p>
    <w:p w:rsidR="003C293C" w:rsidRPr="00A13A79" w:rsidRDefault="003C293C" w:rsidP="00A13A79">
      <w:pPr>
        <w:pStyle w:val="18"/>
        <w:widowControl w:val="0"/>
        <w:spacing w:line="240" w:lineRule="auto"/>
        <w:ind w:left="5529" w:right="-23"/>
        <w:rPr>
          <w:sz w:val="28"/>
          <w:szCs w:val="28"/>
        </w:rPr>
      </w:pPr>
      <w:r w:rsidRPr="00A13A79">
        <w:rPr>
          <w:sz w:val="28"/>
          <w:szCs w:val="28"/>
        </w:rPr>
        <w:t>ПРИНЯТ</w:t>
      </w:r>
    </w:p>
    <w:p w:rsidR="003C293C" w:rsidRPr="00A13A79" w:rsidRDefault="003C293C" w:rsidP="00A13A79">
      <w:pPr>
        <w:pStyle w:val="1f0"/>
        <w:widowControl w:val="0"/>
        <w:spacing w:line="240" w:lineRule="auto"/>
        <w:ind w:left="5529" w:right="-23"/>
        <w:rPr>
          <w:sz w:val="28"/>
          <w:szCs w:val="28"/>
        </w:rPr>
      </w:pPr>
      <w:r w:rsidRPr="00A13A79">
        <w:rPr>
          <w:sz w:val="28"/>
          <w:szCs w:val="28"/>
        </w:rPr>
        <w:t>решением Совета Коржевского сельского поселения Славянского района</w:t>
      </w:r>
    </w:p>
    <w:p w:rsidR="003C293C" w:rsidRPr="00A13A79" w:rsidRDefault="003C293C" w:rsidP="00A13A79">
      <w:pPr>
        <w:pStyle w:val="1f0"/>
        <w:widowControl w:val="0"/>
        <w:spacing w:line="240" w:lineRule="auto"/>
        <w:ind w:left="5529" w:right="-23"/>
        <w:rPr>
          <w:sz w:val="28"/>
          <w:szCs w:val="28"/>
        </w:rPr>
      </w:pPr>
      <w:r w:rsidRPr="00A13A79">
        <w:rPr>
          <w:sz w:val="28"/>
          <w:szCs w:val="28"/>
        </w:rPr>
        <w:t>от __________ №____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КОРЖЕВСКОГО СЕЛЬСКОГО ПОСЕЛЕНИЯ</w:t>
      </w:r>
    </w:p>
    <w:p w:rsidR="003C293C" w:rsidRPr="00A13A79" w:rsidRDefault="003C293C" w:rsidP="00A13A79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 xml:space="preserve">СЛАВЯНСКОГО МУНИЦИПАЛЬНОГО РАЙОНА </w:t>
      </w:r>
    </w:p>
    <w:p w:rsidR="003C293C" w:rsidRPr="00A13A79" w:rsidRDefault="003C293C" w:rsidP="00A13A79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3C293C" w:rsidRPr="00A13A79" w:rsidRDefault="003C293C" w:rsidP="00A13A79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хутор Коржевский</w:t>
      </w:r>
    </w:p>
    <w:p w:rsidR="003C293C" w:rsidRPr="00A13A79" w:rsidRDefault="003C293C" w:rsidP="00A13A79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2026 год</w:t>
      </w:r>
    </w:p>
    <w:p w:rsidR="003C293C" w:rsidRPr="00A13A79" w:rsidRDefault="003C293C" w:rsidP="00A13A79">
      <w:pPr>
        <w:widowControl w:val="0"/>
        <w:tabs>
          <w:tab w:val="center" w:pos="4677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Настоящий устав Коржевского сельского поселения Славянского муниципального района Краснодарского края (далее по тексту – Устав, Устав поселения) в соответствии с Конст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туцией Российской Федерации, федеральными законами и законами Краснодарского края опр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деляет порядок и формы организации местного самоуправления, полномочия и ответственность его органов и должностных лиц, правовые, экономические и финансовые основы местного с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моуправления, формы участия населения Коржевского сельского поселения Славянского мун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ципального района Краснодарского края в осуществлении местного самоуправления, а также иные положения по организации местного самоуправления.</w:t>
      </w:r>
    </w:p>
    <w:p w:rsidR="003C293C" w:rsidRPr="00A13A79" w:rsidRDefault="003C293C" w:rsidP="00A13A79">
      <w:pPr>
        <w:widowControl w:val="0"/>
        <w:tabs>
          <w:tab w:val="center" w:pos="4677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Устав является основным нормативным правовым актом Коржевского  сельского пос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ления Славянского муниципального района Краснодарского края, которому должны соответс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 xml:space="preserve">вовать все иные нормативные правовые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акты органов и должностных лиц местного самоупра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 xml:space="preserve">ления Коржевского сельского поселения Славянского муниципального района Краснодарского края. </w:t>
      </w:r>
    </w:p>
    <w:p w:rsidR="003C293C" w:rsidRPr="00A13A79" w:rsidRDefault="003C293C" w:rsidP="00A13A79">
      <w:pPr>
        <w:pStyle w:val="8"/>
        <w:keepNext w:val="0"/>
        <w:keepLines w:val="0"/>
        <w:widowControl w:val="0"/>
        <w:tabs>
          <w:tab w:val="left" w:pos="0"/>
        </w:tabs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1. Статус муниципального образования Коржевское сельское поселение Славянского муниципального района Краснодарского края</w:t>
      </w:r>
    </w:p>
    <w:p w:rsidR="003C293C" w:rsidRPr="00A13A79" w:rsidRDefault="003C293C" w:rsidP="00A13A79">
      <w:pPr>
        <w:pStyle w:val="af0"/>
        <w:widowControl w:val="0"/>
        <w:tabs>
          <w:tab w:val="left" w:pos="563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1. Муниципальное образование Коржевское сельское поселение Славянского  муниц</w:t>
      </w:r>
      <w:r w:rsidRPr="00A13A79">
        <w:rPr>
          <w:szCs w:val="28"/>
        </w:rPr>
        <w:t>и</w:t>
      </w:r>
      <w:r w:rsidRPr="00A13A79">
        <w:rPr>
          <w:szCs w:val="28"/>
        </w:rPr>
        <w:t>пального района Краснодарского края наделено Законом Краснодарского края от 16.09.2004 № 775-КЗ«Об установлении границ муниципального образования Славянский муниципальный район Краснодарского края, наделении его статусом муниципального района, образовании в его составе муниципальных образований -городского и сельских поселений- и установлении их границ» статусом сельского поселения, входящего в состав территории муниципального обр</w:t>
      </w:r>
      <w:r w:rsidRPr="00A13A79">
        <w:rPr>
          <w:szCs w:val="28"/>
        </w:rPr>
        <w:t>а</w:t>
      </w:r>
      <w:r w:rsidRPr="00A13A79">
        <w:rPr>
          <w:szCs w:val="28"/>
        </w:rPr>
        <w:t>зования Славянский муниципальный район Краснодарского края.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</w:t>
      </w:r>
      <w:r w:rsidR="003B0507">
        <w:rPr>
          <w:rFonts w:ascii="Times New Roman" w:hAnsi="Times New Roman" w:cs="Times New Roman"/>
          <w:sz w:val="28"/>
          <w:szCs w:val="28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</w:rPr>
        <w:t>Официальное наименование муниципального образования: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полное – Коржевское  сельское поселение Славянского муниципального района Кра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нодарского края (далее также – поселение);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сокращенные наименования – Коржевское сельское поселение Славянского района, Коржевское поселение, которые используются наравне с полным наименованием.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официальных символах муниципального образования, наименованиях органов мес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ного самоуправления,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допускается использование сокращённых форм наименования муниципального образования наравне с по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ным наименованием.</w:t>
      </w:r>
    </w:p>
    <w:p w:rsidR="003C293C" w:rsidRPr="00A13A79" w:rsidRDefault="003C293C" w:rsidP="00A13A79">
      <w:pPr>
        <w:pStyle w:val="Default"/>
        <w:widowControl w:val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3A79">
        <w:rPr>
          <w:rFonts w:ascii="Times New Roman" w:hAnsi="Times New Roman"/>
          <w:sz w:val="28"/>
          <w:szCs w:val="28"/>
        </w:rPr>
        <w:t>3. Для целей настоящего Устава понятия «вопросы местного значения» и «вопросы н</w:t>
      </w:r>
      <w:r w:rsidRPr="00A13A79">
        <w:rPr>
          <w:rFonts w:ascii="Times New Roman" w:hAnsi="Times New Roman"/>
          <w:sz w:val="28"/>
          <w:szCs w:val="28"/>
        </w:rPr>
        <w:t>е</w:t>
      </w:r>
      <w:r w:rsidRPr="00A13A79">
        <w:rPr>
          <w:rFonts w:ascii="Times New Roman" w:hAnsi="Times New Roman"/>
          <w:sz w:val="28"/>
          <w:szCs w:val="28"/>
        </w:rPr>
        <w:t>посредственного обеспечения жизнедеятельности населения» равнозначны.</w:t>
      </w:r>
    </w:p>
    <w:p w:rsidR="003C293C" w:rsidRPr="00A13A79" w:rsidRDefault="003C293C" w:rsidP="00A13A79">
      <w:pPr>
        <w:pStyle w:val="220"/>
        <w:widowControl w:val="0"/>
        <w:tabs>
          <w:tab w:val="left" w:pos="0"/>
        </w:tabs>
        <w:spacing w:line="240" w:lineRule="auto"/>
        <w:ind w:firstLine="851"/>
        <w:rPr>
          <w:b/>
          <w:sz w:val="28"/>
          <w:szCs w:val="28"/>
        </w:rPr>
      </w:pPr>
      <w:r w:rsidRPr="00A13A79">
        <w:rPr>
          <w:b/>
          <w:sz w:val="28"/>
          <w:szCs w:val="28"/>
        </w:rPr>
        <w:t>Статья 2. Границы поселения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Местное самоуправление в поселении осуществляется в границах поселения, уст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новленных Законом Краснодарского края от 16.09.2004 № 775-КЗ «Об установлении границ муниципального образования Славянский муниципальный район Краснодарского края, надел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нии его статусом муниципального района, образовании в его составе муниципальных образов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ний -</w:t>
      </w:r>
      <w:r w:rsidR="003B0507">
        <w:rPr>
          <w:rFonts w:ascii="Times New Roman" w:hAnsi="Times New Roman" w:cs="Times New Roman"/>
          <w:sz w:val="28"/>
          <w:szCs w:val="28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</w:rPr>
        <w:t>городского и сельских поселений- и установлении их границ».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Изменение границ поселения осуществляется законом Краснодарского края по инициативе населения, органов местного самоуправления, органов государственной власти Кра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нодарского края, федеральных органов государственной власти в соответствии с Федеральным законом от 20.03.2025 № 33-ФЗ «Об общих принципах организации местного самоуправления в единой системе публичной власти».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3. Официальные символы поселения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Поселение в соответствии с федеральным законодательством и геральдическими правилами вправе устанавливать официальные символы, отражающие исторические, культу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ные, национальные и иные местные традиции и особенности.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Утверждение, описание символов и порядок их официального использования уст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навливаются нормативным правовым актом Совета.</w:t>
      </w:r>
    </w:p>
    <w:p w:rsidR="003C293C" w:rsidRPr="00A13A79" w:rsidRDefault="003C293C" w:rsidP="00A13A79">
      <w:pPr>
        <w:pStyle w:val="af9"/>
        <w:widowControl w:val="0"/>
        <w:spacing w:line="240" w:lineRule="auto"/>
        <w:ind w:firstLine="851"/>
        <w:jc w:val="both"/>
        <w:rPr>
          <w:b/>
          <w:sz w:val="28"/>
          <w:szCs w:val="28"/>
        </w:rPr>
      </w:pPr>
      <w:r w:rsidRPr="00A13A79">
        <w:rPr>
          <w:b/>
          <w:sz w:val="28"/>
          <w:szCs w:val="28"/>
        </w:rPr>
        <w:t>Статья 4. Местное самоуправление в поселении</w:t>
      </w:r>
    </w:p>
    <w:p w:rsidR="003C293C" w:rsidRPr="00A13A79" w:rsidRDefault="003C293C" w:rsidP="00A13A79">
      <w:pPr>
        <w:pStyle w:val="aff5"/>
        <w:widowControl w:val="0"/>
        <w:spacing w:beforeAutospacing="0" w:afterAutospacing="0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Местное самоуправление в поселении -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</w:t>
      </w:r>
      <w:r w:rsidRPr="00A13A79">
        <w:rPr>
          <w:sz w:val="28"/>
          <w:szCs w:val="28"/>
        </w:rPr>
        <w:t>ь</w:t>
      </w:r>
      <w:r w:rsidRPr="00A13A79">
        <w:rPr>
          <w:sz w:val="28"/>
          <w:szCs w:val="28"/>
        </w:rPr>
        <w:t>ности населения (вопросов местного значения) в пределах полномочий, предусмотренных в с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ответствии с Конституцией Российской Федерации, Федеральным законом от 20.03.2025 № 33-ФЗ «Об общих принципах организации местного самоуправления в единой системе публичной власти», другими федеральными законами, а в случаях, установленных федеральными закон</w:t>
      </w:r>
      <w:r w:rsidRPr="00A13A79">
        <w:rPr>
          <w:sz w:val="28"/>
          <w:szCs w:val="28"/>
        </w:rPr>
        <w:t>а</w:t>
      </w:r>
      <w:r w:rsidRPr="00A13A79">
        <w:rPr>
          <w:sz w:val="28"/>
          <w:szCs w:val="28"/>
        </w:rPr>
        <w:t>ми, - законами Краснодарского края.</w:t>
      </w:r>
    </w:p>
    <w:p w:rsidR="003C293C" w:rsidRPr="00A13A79" w:rsidRDefault="003C293C" w:rsidP="00A13A79">
      <w:pPr>
        <w:pStyle w:val="af9"/>
        <w:widowControl w:val="0"/>
        <w:spacing w:line="240" w:lineRule="auto"/>
        <w:ind w:firstLine="851"/>
        <w:rPr>
          <w:b/>
          <w:sz w:val="28"/>
          <w:szCs w:val="28"/>
        </w:rPr>
      </w:pPr>
      <w:r w:rsidRPr="00A13A79">
        <w:rPr>
          <w:b/>
          <w:sz w:val="28"/>
          <w:szCs w:val="28"/>
        </w:rPr>
        <w:t xml:space="preserve">Статья 5. Правовая основа местного самоуправления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Правовую основу местного самоуправления составляют Конституция Российской Ф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дерации, общепризнанные принципы и нормы международного права, международные догов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ры Российской Федерации, федеральные конституционные законы, Федеральный закон от 20.03.2025 № 33-ФЗ «Об общих принципах организации местного самоуправления в единой системе публичной власти», другие федеральные законы, издаваемые в соответствии с ними иные нормативные правовые акты Российской Федерации (указы и распоряжения Президента Российской Федерации, постановления Правительства Российской Федерации, иные нормати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ные правовые акты федеральных органов исполнительной власти), Устав Краснодарского края, законы и иные нормативные правовые акты Краснодарского края, настоящий Устав, решения, принятые на местных референдумах и сходах граждан, иные муниципальные правовые акты.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3A79">
        <w:rPr>
          <w:rFonts w:ascii="Times New Roman" w:hAnsi="Times New Roman" w:cs="Times New Roman"/>
          <w:b/>
          <w:caps/>
          <w:sz w:val="28"/>
          <w:szCs w:val="28"/>
        </w:rPr>
        <w:t>ГЛАВА 2. Организационные основы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3A79">
        <w:rPr>
          <w:rFonts w:ascii="Times New Roman" w:hAnsi="Times New Roman" w:cs="Times New Roman"/>
          <w:b/>
          <w:caps/>
          <w:sz w:val="28"/>
          <w:szCs w:val="28"/>
        </w:rPr>
        <w:t>местного самоуправления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6. Органы местного самоуправления поселения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Решение вопросов непосредственного обеспечения жизнедеятельности населения в поселении осуществляют: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Совет Коржевского сельского поселения Славянского района, являющийся представ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тельным органом поселения, далее по тексту Устава – Совет;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Глава Коржевского сельского поселения Славянского района, возглавляющий админ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страцию поселения, далее по тексту Устава – глава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администрация Коржевского сельского поселения Славянского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района, являющаяся исполнительно-распорядительным органом поселения, далее по тексту Устава – администр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ция.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Органы местного самоуправления обладают собственными полномочиями по реш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нию вопросов непосредственного обеспечения жизнедеятельности населения.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Органы местного самоуправления, которые в соответствии с Федеральным законом от 20.03.2025 № 33-ФЗ «Об общих принципах организации местного самоуправления в единой системе публичной власти» и настоящим Уставом наделяются правами юридического лица, я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ляются муниципальными казенными учреждениями, образуемыми для осуществления упра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ленческих функций, и подлежат государственной регистрации в качестве юридических лиц в соответствии с федеральным законом. Совет и администрация как юридические лица действ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ют в соответствии с положениями Гражданского кодекса Российской Федерации о казенных учреждениях.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В случае отсутствия Устава поселения основаниями для государственной регистр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ции органов местного самоуправления в качестве юридических лиц являются: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для Совета – протокол заседания Совета, содержащий решение о наделении Совета правами юридического лица;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для иных органов местного самоуправления – решение Совета об учреждении соо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ветствующего органа местного самоуправления с правами юридического лица.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лению главы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Организационное и материально-техническое обеспечение деятельности органов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стного самоуправления поселения осуществляется исключительно за счет собственных доходов бюджета поселения (далее – местный бюджет), за исключением случаев, предусмотренных Ф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деральным законом от 20.03.2025 № 33-ФЗ «Об общих принципах организации местного сам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управления в единой системе публичной власти».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7. Структура органов местного самоуправления поселения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Структуру органов местного самоуправления поселения составляют Совет, глава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селения, администрация.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Изменение структуры органов местного самоуправления осуществляется не иначе как путем внесения изменений в настоящий Устав.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3. Решение Совета об изменении структуры органов местного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самоуправления вступает в силу не ранее чем по истечении срока полномочий Совета, принявшего указанное решение, за исключением случаев, предусмотренных Федеральным законом от 20.03.2025 № 33-ФЗ «Об общих принципах организации местного самоуправления в единой системе публичной власти».</w:t>
      </w:r>
    </w:p>
    <w:p w:rsidR="003C293C" w:rsidRPr="00A13A79" w:rsidRDefault="003C293C" w:rsidP="00A13A79">
      <w:pPr>
        <w:pStyle w:val="af9"/>
        <w:widowControl w:val="0"/>
        <w:spacing w:line="240" w:lineRule="auto"/>
        <w:ind w:firstLine="851"/>
        <w:jc w:val="both"/>
        <w:rPr>
          <w:b/>
          <w:sz w:val="28"/>
          <w:szCs w:val="28"/>
        </w:rPr>
      </w:pPr>
      <w:r w:rsidRPr="00A13A79">
        <w:rPr>
          <w:b/>
          <w:sz w:val="28"/>
          <w:szCs w:val="28"/>
        </w:rPr>
        <w:t>Статья 8</w:t>
      </w:r>
      <w:r w:rsidRPr="00A13A79">
        <w:rPr>
          <w:sz w:val="28"/>
          <w:szCs w:val="28"/>
        </w:rPr>
        <w:t xml:space="preserve">. </w:t>
      </w:r>
      <w:r w:rsidRPr="00A13A79">
        <w:rPr>
          <w:b/>
          <w:sz w:val="28"/>
          <w:szCs w:val="28"/>
        </w:rPr>
        <w:t>Совет поселения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Совет состоит из 15 депутатов, избранных на муниципальных выборах.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В случае внесения в настоящий Устав поправки, предусматривающей изменение численности депутатов Совета, данные изменения применяются к Совету нового созыва (и</w:t>
      </w:r>
      <w:r w:rsidRPr="00A13A79">
        <w:rPr>
          <w:rFonts w:ascii="Times New Roman" w:hAnsi="Times New Roman" w:cs="Times New Roman"/>
          <w:sz w:val="28"/>
          <w:szCs w:val="28"/>
        </w:rPr>
        <w:t>з</w:t>
      </w:r>
      <w:r w:rsidRPr="00A13A79">
        <w:rPr>
          <w:rFonts w:ascii="Times New Roman" w:hAnsi="Times New Roman" w:cs="Times New Roman"/>
          <w:sz w:val="28"/>
          <w:szCs w:val="28"/>
        </w:rPr>
        <w:t>бранному после вступления в силу соответствующей поправки).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</w:t>
      </w:r>
      <w:r w:rsidR="003B0507">
        <w:rPr>
          <w:rFonts w:ascii="Times New Roman" w:hAnsi="Times New Roman" w:cs="Times New Roman"/>
          <w:sz w:val="28"/>
          <w:szCs w:val="28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</w:rPr>
        <w:t>Совет может осуществлять свои полномочия в случае избрания не менее двух третей от установленной численности депутатов.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Срок полномочий Совета составляет 5 лет.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Совет обладает правами юридического лица.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Организацию деятельности Совета осуществляет глава поселения.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 xml:space="preserve">Статья 9. Компетенция Совета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В исключительной компетенции Совета находятся: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принятие Устава поселения и внесение в него изменений и дополнений;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утверждение местного бюджета и отчета о его исполнении;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установление, введение в действие и прекращение действия ранее введенных мес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ных налогов и сборов в соответствии с законодательством Российской Федерации о налогах и сборах;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утверждение стратегии социально-экономического развития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определение порядка управления и распоряжения имуществом, находящимся в м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ниципальной собственности;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деральными законами;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8) контроль за исполнением органами местного самоуправления и должностными л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цами местного самоуправления полномочий по решению вопросов непосредственного обесп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чения жизнедеятельности населения;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9) принятие решения об удалении главы поселения в отставку в предусмотренных Федеральным законом от 20.03.2025 № 33-ФЗ «Об общих принципах организации местного сам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управления в единой системе публичной власти» случаях;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10) утверждение правил благоустройства территории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11) заслушивание ежегодных отчетов главы поселения о результатах его деятельности, деятельности администрации и иных подведомственных главе поселения органов местного с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моуправления, в том числе о решении вопросов, поставленных Советом.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На заседаниях Совета решаются следующие вопросы: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определение порядков назначения и проведения опроса граждан, публичных слуш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ний, собрания граждан;</w:t>
      </w:r>
    </w:p>
    <w:p w:rsidR="003C293C" w:rsidRPr="00A13A79" w:rsidRDefault="003C293C" w:rsidP="00A13A79">
      <w:pPr>
        <w:pStyle w:val="ConsNormal"/>
        <w:tabs>
          <w:tab w:val="left" w:pos="1068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принятие в случаях, предусмотренных действующим законодательством решений, связанных с изменением границ поселения, а также с преобразованием поселения;</w:t>
      </w:r>
    </w:p>
    <w:p w:rsidR="003C293C" w:rsidRPr="00A13A79" w:rsidRDefault="003C293C" w:rsidP="00A13A79">
      <w:pPr>
        <w:pStyle w:val="ConsNormal"/>
        <w:tabs>
          <w:tab w:val="left" w:pos="1068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3) принятие решения о назначении местного референдума;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утверждение структуры администрации, утверждение положений об отраслевых, функциональных органах администрации, обладающих правами юридического лица;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принятие решения о самороспуске Совета и досрочном прекращении полномочий депутатов Совета;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6) принятие Регламента Совета;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7) определение порядка дистанционного участия в заседаниях Совета;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8) образование, утверждение и изменение состава депутатских комиссий (комитетов) Совета;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9) установление налоговых льгот по налогам в соответствии с законодательством; </w:t>
      </w:r>
    </w:p>
    <w:p w:rsidR="003C293C" w:rsidRPr="00A13A79" w:rsidRDefault="003C293C" w:rsidP="00A13A79">
      <w:pPr>
        <w:widowControl w:val="0"/>
        <w:tabs>
          <w:tab w:val="left" w:pos="142"/>
          <w:tab w:val="left" w:pos="560"/>
          <w:tab w:val="left" w:pos="8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10) определение порядка установления льгот для детей дошкольного возраста, об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чающихся, инвалидов, военнослужащих, проходящих военную службу по призыву, при орган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зации платных мероприятий организациями культуры;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11) рассмотрение депутатских запросов и принятие по ним решений;</w:t>
      </w:r>
    </w:p>
    <w:p w:rsidR="003C293C" w:rsidRPr="00A13A79" w:rsidRDefault="003C293C" w:rsidP="00A13A79">
      <w:pPr>
        <w:pStyle w:val="210"/>
        <w:widowControl w:val="0"/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12) утверждение схемы избирательных округов по выборам депутатов Совета;</w:t>
      </w:r>
    </w:p>
    <w:p w:rsidR="003C293C" w:rsidRPr="00A13A79" w:rsidRDefault="003C293C" w:rsidP="00A13A79">
      <w:pPr>
        <w:pStyle w:val="210"/>
        <w:widowControl w:val="0"/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13) принятие решения о назначении выборов депутатов Совета, главы поселения;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14) принятие решения о создании муниципальной пожарной охраны, определение цели, задач, порядка создания и организации деятельности муниципальной пожарной охраны на те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ритории поселения, порядка ее взаимоотношений с другими видами пожарной охраны;</w:t>
      </w:r>
    </w:p>
    <w:p w:rsidR="003C293C" w:rsidRPr="00A13A79" w:rsidRDefault="003C293C" w:rsidP="00A13A79">
      <w:pPr>
        <w:pStyle w:val="210"/>
        <w:widowControl w:val="0"/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15) принятие решения о порядке организационно-правового, финансового и материально-технического обеспечения первичных мер пожарной безопасности в границах населенных пунктов поселения;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16) установление границ территории, на которой осуществляется территориальное 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щественное самоуправление, по предложению населения, проживающего на данной террит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рии; </w:t>
      </w:r>
    </w:p>
    <w:p w:rsidR="003C293C" w:rsidRPr="00A13A79" w:rsidRDefault="003C293C" w:rsidP="00A13A79">
      <w:pPr>
        <w:pStyle w:val="210"/>
        <w:widowControl w:val="0"/>
        <w:suppressAutoHyphens w:val="0"/>
        <w:ind w:firstLine="851"/>
        <w:jc w:val="both"/>
        <w:rPr>
          <w:i/>
          <w:szCs w:val="28"/>
        </w:rPr>
      </w:pPr>
      <w:r w:rsidRPr="00A13A79">
        <w:rPr>
          <w:szCs w:val="28"/>
        </w:rPr>
        <w:t>17) принятие решений о создании мест погребения, а также по переносу мест погребения в случаях, установленных законодательством;</w:t>
      </w:r>
    </w:p>
    <w:p w:rsidR="003C293C" w:rsidRPr="00A13A79" w:rsidRDefault="003C293C" w:rsidP="00A13A79">
      <w:pPr>
        <w:pStyle w:val="210"/>
        <w:widowControl w:val="0"/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18) утверждение положения о бюджетном процессе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19) осуществления иных полномочий, отнесенных к ведению Совета действующим з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конодательством, настоящим Уставом.</w:t>
      </w:r>
    </w:p>
    <w:p w:rsidR="003C293C" w:rsidRPr="00A13A79" w:rsidRDefault="003C293C" w:rsidP="00A13A79">
      <w:pPr>
        <w:pStyle w:val="3"/>
        <w:keepNext w:val="0"/>
        <w:widowControl w:val="0"/>
        <w:ind w:left="838"/>
        <w:rPr>
          <w:i/>
          <w:color w:val="000000"/>
          <w:szCs w:val="28"/>
        </w:rPr>
      </w:pPr>
      <w:r w:rsidRPr="00A13A79">
        <w:rPr>
          <w:color w:val="000000"/>
          <w:szCs w:val="28"/>
        </w:rPr>
        <w:t xml:space="preserve">Статья 10. Досрочное прекращение полномочий Совета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Полномочия Совета прекращаются досрочно в следующих случаях: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вступление в силу закона Краснодарского края о его роспуске;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принятие Советом решения о самороспуске;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вступление в силу решения Краснодарского краевого суда о неправомочности данного состава депутатов Совета, в том числе в связи со сложением депутатами своих полном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чий;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преобразование муниципального образования, осуществляемое в соответствии с Федеральным законом 20.03.2025 № 33-ФЗ «Об общих принципах организации местного сам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управления в единой системе публичной власти»;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увеличение численности избирателей поселения более чем на 25 процентов;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6) нарушение срока издания муниципального правового акта, необходимого для реал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зации решения, принятого путем прямого волеизъявления населения.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В случае вступления в силу закона Краснодарского края о роспуске Совета его по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номочия прекращаются досрочно со дня вступления в силу закона Краснодарского края о его роспуске.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Губернатор Краснодарского края вносит в Законодательное Собрание Краснодарск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края проект закона Краснодарского края о роспуске Совета в течение трех месяцев со дня вступления в силу решения суда, установившего: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факт принятия Советом нормативного правового акта, противоречащего Констит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ции Российской Федерации, федеральным конституционным законам, федеральным законам, Уставу Краснодарского края, законам Краснодарского края, Уставу поселения, при условии,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нению решения суда, в том числе не отменил соответствующий нормативный правовой акт;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что избранный в правомочном составе Совет в течение трех месяцев подряд не пр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водил заседание;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1"/>
      <w:bookmarkEnd w:id="0"/>
      <w:r w:rsidRPr="00A13A79">
        <w:rPr>
          <w:rFonts w:ascii="Times New Roman" w:hAnsi="Times New Roman" w:cs="Times New Roman"/>
          <w:sz w:val="28"/>
          <w:szCs w:val="28"/>
        </w:rPr>
        <w:t>3) что вновь избранный в правомочном составе Совет в течение трех месяцев подряд со дня его избрания не проводил заседание.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Закон Краснодарского края о роспуске Совета может быть обжалован в судебном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рядке в течение 10 дней со дня вступления в силу.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Депутаты Совета, распущенного на основании пунктов 2 и 3 части 3 настоящей ст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тьи,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дение Советом правомочного заседания в течение трех месяцев подряд.</w:t>
      </w:r>
    </w:p>
    <w:p w:rsidR="003C293C" w:rsidRPr="00A13A79" w:rsidRDefault="003C293C" w:rsidP="00A13A79">
      <w:pPr>
        <w:pStyle w:val="1d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lastRenderedPageBreak/>
        <w:t>6. С инициативой о самороспуске может выступить группа депутатов Совета численн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 xml:space="preserve">стью не менее 1/3 депутатов от числа избранных депутатов, председатель Совета. </w:t>
      </w:r>
    </w:p>
    <w:p w:rsidR="003C293C" w:rsidRPr="00A13A79" w:rsidRDefault="003C293C" w:rsidP="00A13A79">
      <w:pPr>
        <w:pStyle w:val="1d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Инициатива о самороспуске оформляется письменным заявлением и вносится в Совет. Письменное заявление, подписанное всеми депутатами инициативной группы, председателем Совета должно содержать предложение о самороспуске с указанием причины самороспуска, об инициаторе либо инициаторах самороспуска (фамилия, имя, отчество), личную подпись и дату его внесения.</w:t>
      </w:r>
    </w:p>
    <w:p w:rsidR="003C293C" w:rsidRPr="00A13A79" w:rsidRDefault="003C293C" w:rsidP="00A13A79">
      <w:pPr>
        <w:pStyle w:val="1d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Заявление о самороспуске подлежит рассмотрению на очередном либо на внеочере</w:t>
      </w:r>
      <w:r w:rsidRPr="00A13A79">
        <w:rPr>
          <w:sz w:val="28"/>
          <w:szCs w:val="28"/>
        </w:rPr>
        <w:t>д</w:t>
      </w:r>
      <w:r w:rsidRPr="00A13A79">
        <w:rPr>
          <w:sz w:val="28"/>
          <w:szCs w:val="28"/>
        </w:rPr>
        <w:t>ном заседании Совета, но не позднее 30 дней со дня его поступления в Совет.</w:t>
      </w:r>
    </w:p>
    <w:p w:rsidR="003C293C" w:rsidRPr="00A13A79" w:rsidRDefault="003C293C" w:rsidP="00A13A79">
      <w:pPr>
        <w:pStyle w:val="1d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Продолжительность рассмотрения вопроса о самороспуске Совета должна гарантир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вать возможность всестороннего и объективного обсуждения всех обстоятельств и обоснований инициативы самороспуска.</w:t>
      </w:r>
    </w:p>
    <w:p w:rsidR="003C293C" w:rsidRPr="00A13A79" w:rsidRDefault="003C293C" w:rsidP="00A13A79">
      <w:pPr>
        <w:pStyle w:val="1d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Решение о самороспуске принимается не менее чем двумя третями голосов от устано</w:t>
      </w:r>
      <w:r w:rsidRPr="00A13A79">
        <w:rPr>
          <w:sz w:val="28"/>
          <w:szCs w:val="28"/>
        </w:rPr>
        <w:t>в</w:t>
      </w:r>
      <w:r w:rsidRPr="00A13A79">
        <w:rPr>
          <w:sz w:val="28"/>
          <w:szCs w:val="28"/>
        </w:rPr>
        <w:t>ленной численности депутатов Совета на ближайшем либо на внеочередном заседании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Досрочное прекращение полномочий Совета влечет за собой досрочное прекращение полномочий его депутатов.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В случае досрочного прекращения полномочий Совета досрочные выборы в указа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ный представительный орган проводятся в сроки, установленные Федеральным законом от 12.06.2002 № 67-ФЗ «Об основных гарантиях избирательных прав и права на участие в реф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рендуме граждан Российской Федерации».</w:t>
      </w:r>
    </w:p>
    <w:p w:rsidR="003C293C" w:rsidRPr="00A13A79" w:rsidRDefault="003C293C" w:rsidP="00A13A79">
      <w:pPr>
        <w:pStyle w:val="ConsNormal"/>
        <w:ind w:right="0" w:firstLine="851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11. Организация работы Совета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 xml:space="preserve">1. Основной формой работы Совета является заседание, на котором решаются вопросы, отнесенные к его компетенции законодательством, настоящим Уставом. 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2. Заседания Совета созываются главой поселения по мере необходимости, но не реже одного раза в три месяца.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 xml:space="preserve">3. Время созыва и место проведения очередного заседания Совета, а также вопросы, вносимые на рассмотрение очередного заседания, доводятся до сведения депутатов не позднее, чем за 7 дней до дня проведения заседания. 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4. При получении заявления от не менее чем одной трети депутатов Совета глава пос</w:t>
      </w:r>
      <w:r w:rsidRPr="00A13A79">
        <w:t>е</w:t>
      </w:r>
      <w:r w:rsidRPr="00A13A79">
        <w:t>ления обязан созвать внеочередное заседание Совета не позднее 7 дней со дня получения зая</w:t>
      </w:r>
      <w:r w:rsidRPr="00A13A79">
        <w:t>в</w:t>
      </w:r>
      <w:r w:rsidRPr="00A13A79">
        <w:t>ления. Глава поселения вправе по своей инициативе созвать внеочередное заседание Совета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5. Время созыва, место проведения внеочередного заседания Совета, вопросы, внос</w:t>
      </w:r>
      <w:r w:rsidRPr="00A13A79">
        <w:t>и</w:t>
      </w:r>
      <w:r w:rsidRPr="00A13A79">
        <w:t>мые на рассмотрение, доводятся до сведения депутатов не позднее 3 дней до дня проведения заседания.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6. Чрезвычайные заседания Совета созываются главой поселения немедленно без пре</w:t>
      </w:r>
      <w:r w:rsidRPr="00A13A79">
        <w:t>д</w:t>
      </w:r>
      <w:r w:rsidRPr="00A13A79">
        <w:t>варительной подготовки документов в случаях:</w:t>
      </w:r>
    </w:p>
    <w:p w:rsidR="003C293C" w:rsidRPr="00A13A79" w:rsidRDefault="003C293C" w:rsidP="00A13A79">
      <w:pPr>
        <w:pStyle w:val="a0"/>
        <w:widowControl w:val="0"/>
        <w:tabs>
          <w:tab w:val="left" w:pos="840"/>
        </w:tabs>
        <w:ind w:firstLine="851"/>
      </w:pPr>
      <w:r w:rsidRPr="00A13A79">
        <w:lastRenderedPageBreak/>
        <w:t>введения на территории Краснодарского края или поселения режима чрезвычайного положения;</w:t>
      </w:r>
    </w:p>
    <w:p w:rsidR="003C293C" w:rsidRPr="00A13A79" w:rsidRDefault="003C293C" w:rsidP="00A13A79">
      <w:pPr>
        <w:pStyle w:val="a0"/>
        <w:widowControl w:val="0"/>
        <w:tabs>
          <w:tab w:val="left" w:pos="840"/>
        </w:tabs>
        <w:ind w:firstLine="851"/>
      </w:pPr>
      <w:r w:rsidRPr="00A13A79">
        <w:t>массовых нарушений общественного порядка на территории поселения;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стихийных бедствий и иных чрезвычайных ситуаций, требующих принятия экстренных решений;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возникновения неотложных ситуаций, требующих незамедлительного принятия реш</w:t>
      </w:r>
      <w:r w:rsidRPr="00A13A79">
        <w:t>е</w:t>
      </w:r>
      <w:r w:rsidRPr="00A13A79">
        <w:t>ния Советом.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Депутаты Совета прибывают на чрезвычайное заседание без предварительного пр</w:t>
      </w:r>
      <w:r w:rsidRPr="00A13A79">
        <w:t>и</w:t>
      </w:r>
      <w:r w:rsidRPr="00A13A79">
        <w:t>глашения, при этом используются все средства оповещения депутатов Совета.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7. Совет собирается на свое первое заседание не позднее чем в трехнедельный срок со дня избрания Совета в правомочном составе.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Первое после выборов заседание созывает и готовит действующий глава поселения.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8. Заседания Совета проводятся открыто. Совет вправе проводить закрытые заседания в случаях, предусмотренных Регламентом Совета.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Заседание Совета правомочно, если на нем присутствуют не менее половины от чи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 xml:space="preserve">ла избранных депутатов.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10. Порядок принятия решений Советом определяется настоящим Уставом и Регламе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том Совета.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 xml:space="preserve">11. Все заседания Совета протоколируются. Протокол заседания подписывается главой поселения и секретарем, избранным из числа депутатов Совета.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12. В случае одновременного отсутствия главы поселения и лица, исполняющего по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номочия главы поселения (временно исполняющего полномочия главы поселения), председ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 xml:space="preserve">тельствует на заседании один из депутатов, избираемый на заседании Совета в соответствии с Регламентом Совета. </w:t>
      </w:r>
    </w:p>
    <w:p w:rsidR="003C293C" w:rsidRPr="00A13A79" w:rsidRDefault="003C293C" w:rsidP="00A13A79">
      <w:pPr>
        <w:pStyle w:val="2"/>
        <w:keepNext w:val="0"/>
        <w:widowControl w:val="0"/>
        <w:ind w:left="851"/>
        <w:rPr>
          <w:b/>
          <w:i/>
          <w:szCs w:val="28"/>
        </w:rPr>
      </w:pPr>
      <w:r w:rsidRPr="00A13A79">
        <w:rPr>
          <w:b/>
          <w:szCs w:val="28"/>
        </w:rPr>
        <w:t xml:space="preserve">Статья 12. Депутатские комиссии (комитеты) Совета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Из числа депутатов Совета на срок его полномочий могут создаваться комиссии (комитеты) для предварительного рассмотрения и подготовки вопросов, отнесенных к компете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 xml:space="preserve">ции Совета.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Все депутаты Совета участвуют в работе комиссий (комитетов).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Структура, порядок формирования, полномочия и организация работы комиссий (комитетов) определяются Регламентом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 Задачи и сроки полномочий комиссий (комитетов) определяются Советом при их 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разовании.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Комиссии (комитеты) ответственны перед Советом и ему подотчетны.</w:t>
      </w:r>
    </w:p>
    <w:p w:rsidR="003C293C" w:rsidRPr="00A13A79" w:rsidRDefault="003C293C" w:rsidP="00A13A79">
      <w:pPr>
        <w:pStyle w:val="a0"/>
        <w:widowControl w:val="0"/>
        <w:ind w:firstLine="851"/>
        <w:rPr>
          <w:b/>
        </w:rPr>
      </w:pPr>
      <w:r w:rsidRPr="00A13A79">
        <w:rPr>
          <w:b/>
        </w:rPr>
        <w:t xml:space="preserve">Статья 13. Депутат Совета 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1. Депутатом Совета может быть избран гражданин Российской Федерации, достигший на день голосования возраста 18 лет.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2. Полномочия депутата Совета начинаются со дня избрания и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прекращаются со дня проведения первого заседания Совета нового созыва в правомочном составе.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Срок полномочий депутата Совета составляет 5 лет.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4. Депутат Совета принимает участие в работе заседаний Совета и в работе его коми</w:t>
      </w:r>
      <w:r w:rsidRPr="00A13A79">
        <w:t>с</w:t>
      </w:r>
      <w:r w:rsidRPr="00A13A79">
        <w:t>сий (комитетов), членом которых он является, выполняет поручения Совета. При невозможн</w:t>
      </w:r>
      <w:r w:rsidRPr="00A13A79">
        <w:t>о</w:t>
      </w:r>
      <w:r w:rsidRPr="00A13A79">
        <w:t>сти присутствовать на заседании Совета или заседании его комиссии (комитета) по уважител</w:t>
      </w:r>
      <w:r w:rsidRPr="00A13A79">
        <w:t>ь</w:t>
      </w:r>
      <w:r w:rsidRPr="00A13A79">
        <w:t xml:space="preserve">ной причине депутат заблаговременно информирует об этом Совет.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Депутат Совета не может быть сенатором Российской Федерации, депутатом Гос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дарственной Думы Федерального Собрания Российской Федерации, депутатом законодател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ных органов субъектов Российской Федерации, замещать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за и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ключением случаев, установленных Федеральным законом от 20.03.2025 № 33-ФЗ «Об общих принципах организации местного самоуправления в единой системе публичной власти», др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гими федеральными законами.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Депутат Совета не может одновременно исполнять полномочия депутата представ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тельного органа иного муниципального образования или главы муниципального образования иного муниципального образования, за исключением случаев, установленных Федеральным з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коном от 20.03.2025 № 33-ФЗ «Об общих принципах организации местного самоуправления в единой системе публичной власти», другими федеральными законами.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7. Депутат </w:t>
      </w:r>
      <w:r w:rsidR="003B0507" w:rsidRPr="00A13A79">
        <w:rPr>
          <w:rFonts w:ascii="Times New Roman" w:hAnsi="Times New Roman" w:cs="Times New Roman"/>
          <w:sz w:val="28"/>
          <w:szCs w:val="28"/>
        </w:rPr>
        <w:t>Совета</w:t>
      </w:r>
      <w:r w:rsidRPr="00A13A79">
        <w:rPr>
          <w:rFonts w:ascii="Times New Roman" w:hAnsi="Times New Roman" w:cs="Times New Roman"/>
          <w:sz w:val="28"/>
          <w:szCs w:val="28"/>
        </w:rPr>
        <w:t xml:space="preserve"> должен соблюдать ограничения, запреты, исполнять обязанности, которые установлены законодательством Российской Федерации о противодействии корру</w:t>
      </w:r>
      <w:r w:rsidRPr="00A13A79">
        <w:rPr>
          <w:rFonts w:ascii="Times New Roman" w:hAnsi="Times New Roman" w:cs="Times New Roman"/>
          <w:sz w:val="28"/>
          <w:szCs w:val="28"/>
        </w:rPr>
        <w:t>п</w:t>
      </w:r>
      <w:r w:rsidRPr="00A13A79">
        <w:rPr>
          <w:rFonts w:ascii="Times New Roman" w:hAnsi="Times New Roman" w:cs="Times New Roman"/>
          <w:sz w:val="28"/>
          <w:szCs w:val="28"/>
        </w:rPr>
        <w:t>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Депутат 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полнение обязанностей, установленных Федеральным законом от 20.03.2025 № 33-ФЗ «Об 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щих принципах организации местного самоуправления в единой системе публичной власти» и другими федеральными законами в целях противодействия коррупции, в случае, если несобл</w:t>
      </w:r>
      <w:r w:rsidRPr="00A13A79">
        <w:rPr>
          <w:rFonts w:ascii="Times New Roman" w:hAnsi="Times New Roman" w:cs="Times New Roman"/>
          <w:sz w:val="28"/>
          <w:szCs w:val="28"/>
        </w:rPr>
        <w:t>ю</w:t>
      </w:r>
      <w:r w:rsidRPr="00A13A79">
        <w:rPr>
          <w:rFonts w:ascii="Times New Roman" w:hAnsi="Times New Roman" w:cs="Times New Roman"/>
          <w:sz w:val="28"/>
          <w:szCs w:val="28"/>
        </w:rPr>
        <w:t xml:space="preserve">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8" w:history="1">
        <w:r w:rsidRPr="00A13A79">
          <w:rPr>
            <w:rFonts w:ascii="Times New Roman" w:hAnsi="Times New Roman" w:cs="Times New Roman"/>
            <w:sz w:val="28"/>
            <w:szCs w:val="28"/>
          </w:rPr>
          <w:t>частями 3</w:t>
        </w:r>
      </w:hyperlink>
      <w:r w:rsidRPr="00A13A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A13A79">
          <w:rPr>
            <w:rFonts w:ascii="Times New Roman" w:hAnsi="Times New Roman" w:cs="Times New Roman"/>
            <w:sz w:val="28"/>
            <w:szCs w:val="28"/>
          </w:rPr>
          <w:t>6 статьи 13</w:t>
        </w:r>
      </w:hyperlink>
      <w:r w:rsidRPr="00A13A79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№ 273-ФЗ «О противодействии корру</w:t>
      </w:r>
      <w:r w:rsidRPr="00A13A79">
        <w:rPr>
          <w:rFonts w:ascii="Times New Roman" w:hAnsi="Times New Roman" w:cs="Times New Roman"/>
          <w:sz w:val="28"/>
          <w:szCs w:val="28"/>
        </w:rPr>
        <w:t>п</w:t>
      </w:r>
      <w:r w:rsidRPr="00A13A79">
        <w:rPr>
          <w:rFonts w:ascii="Times New Roman" w:hAnsi="Times New Roman" w:cs="Times New Roman"/>
          <w:sz w:val="28"/>
          <w:szCs w:val="28"/>
        </w:rPr>
        <w:t>ции».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ответствии с законодательством 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обязанностей по замещаемой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должности, предусмотре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ных нормативными правовыми актами Российской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14. Порядок проведения отчета депутата Совета перед избирателями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12"/>
      <w:r w:rsidRPr="00A13A79">
        <w:rPr>
          <w:rFonts w:ascii="Times New Roman" w:hAnsi="Times New Roman" w:cs="Times New Roman"/>
          <w:sz w:val="28"/>
          <w:szCs w:val="28"/>
        </w:rPr>
        <w:t>1. Отчет депутата Совета перед избирателями проводится посредством проведения 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путатом встречи с избирателями.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Отчет представляет депутат Совета лично.</w:t>
      </w:r>
    </w:p>
    <w:bookmarkEnd w:id="1"/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Отчет осуществляется в целях: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объективного и достоверного информирования избирателей о деятельности депутата Совета;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обеспечения открытости и публичности в деятельности депутата Совета;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повышения уровня доверия избирателей к депутату Совета;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обеспечение взаимодействия депутата Совета с избирателями.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31"/>
      <w:r w:rsidRPr="00A13A79">
        <w:rPr>
          <w:rFonts w:ascii="Times New Roman" w:hAnsi="Times New Roman" w:cs="Times New Roman"/>
          <w:sz w:val="28"/>
          <w:szCs w:val="28"/>
        </w:rPr>
        <w:t>3. Отчет проводится ежегодно в первом квартале следующего за отчетным годом.</w:t>
      </w:r>
    </w:p>
    <w:bookmarkEnd w:id="2"/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Первый отчет после выборов депутатов Совета нового созыва депутат Совета проводит в первом квартале года, следующего за годом его избрания.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В год, в котором истекают сроки полномочий Совета текущего созыва, депутат Совета проводит отчет не позднее августа.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33"/>
      <w:r w:rsidRPr="00A13A79">
        <w:rPr>
          <w:rFonts w:ascii="Times New Roman" w:hAnsi="Times New Roman" w:cs="Times New Roman"/>
          <w:sz w:val="28"/>
          <w:szCs w:val="28"/>
        </w:rPr>
        <w:t>4. Председатель Совета формирует график отчетов по согласованию с депутатами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вета с указанием формы, даты, времени и места проведения отчета.</w:t>
      </w:r>
    </w:p>
    <w:bookmarkEnd w:id="3"/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График отчетов размещается администрацией на официальном сайте поселения в и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формационно-телекоммуникационной сети «Интернет».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bookmarkStart w:id="4" w:name="sub_1034"/>
      <w:r w:rsidRPr="00A13A79">
        <w:rPr>
          <w:rFonts w:ascii="Times New Roman" w:hAnsi="Times New Roman" w:cs="Times New Roman"/>
          <w:sz w:val="28"/>
          <w:szCs w:val="28"/>
        </w:rPr>
        <w:t>5. Отчет перед избирателями проводится на территории избирательного округа.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Избиратели извещаются о дате, месте, времени проведения отчета не позднее, чем за 10 дней до дня проведения отчета.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При обращении депутата Совета в органы местного самоуправления, общественные объединения, на предприятия, в учреждения и организации, расположенные на территории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селения, должностные лица предоставляют депутату Совета необходимые для отчета сведения, справочные и информационные материалы, обеспечивают консультациями специалистов.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41"/>
      <w:bookmarkEnd w:id="4"/>
      <w:r w:rsidRPr="00A13A79">
        <w:rPr>
          <w:rFonts w:ascii="Times New Roman" w:hAnsi="Times New Roman" w:cs="Times New Roman"/>
          <w:sz w:val="28"/>
          <w:szCs w:val="28"/>
        </w:rPr>
        <w:t>7. Регламент отчета определяется депутатом Совета самостоятельно, озвучивается 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путатом перед началом отчета и является обязательным для его участников.</w:t>
      </w:r>
    </w:p>
    <w:bookmarkEnd w:id="5"/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Регламент отчета может предусматривать, в том числе, время (продолжительность) для выступления депутата Совета, предоставления права избирателям задать вопросы депутату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вета, ответы депутата Совета на вопросы избирателей, выступления избирателей по отчету, з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ключительного слова депутата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42"/>
      <w:r w:rsidRPr="00A13A79">
        <w:rPr>
          <w:rFonts w:ascii="Times New Roman" w:hAnsi="Times New Roman" w:cs="Times New Roman"/>
          <w:sz w:val="28"/>
          <w:szCs w:val="28"/>
        </w:rPr>
        <w:t xml:space="preserve">8. Отчет с указанием периода, за который он проводится, должен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содержать следу</w:t>
      </w:r>
      <w:r w:rsidRPr="00A13A79">
        <w:rPr>
          <w:rFonts w:ascii="Times New Roman" w:hAnsi="Times New Roman" w:cs="Times New Roman"/>
          <w:sz w:val="28"/>
          <w:szCs w:val="28"/>
        </w:rPr>
        <w:t>ю</w:t>
      </w:r>
      <w:r w:rsidRPr="00A13A79">
        <w:rPr>
          <w:rFonts w:ascii="Times New Roman" w:hAnsi="Times New Roman" w:cs="Times New Roman"/>
          <w:sz w:val="28"/>
          <w:szCs w:val="28"/>
        </w:rPr>
        <w:t>щую информацию о деятельности депутата Совета:</w:t>
      </w:r>
    </w:p>
    <w:bookmarkEnd w:id="6"/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об участии в заседаниях Совета;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об участии в подготовке вопросов для рассмотрения на заседаниях Совета;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об участии в работе постоянных комитетов (комиссий) и иных рабочих органов Совета, в состав которых включен депутат Совета;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 правотворческой деятельности (количестве подготовленных и внесенных проектов решений Совета, поправок к ним, результатах их рассмотрения);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 содержании депутатских обращений, депутатских запросов и мер, принятых по ним;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 проведении личных приемов граждан;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 количестве поступивших и рассмотренных обращений граждан, результатах их ра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смотрения;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 взаимодействии с предприятиями, учреждениями, организациями независимо от о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ганизационно-правовой формы собственности, общественными объединениями, находящимися на территории поселения, органами государственной власти, органами местного самоуправл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об иных формах депутатской деятельности;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об участии в проектах и акциях, проводимых на территории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43"/>
      <w:r w:rsidRPr="00A13A79">
        <w:rPr>
          <w:rFonts w:ascii="Times New Roman" w:hAnsi="Times New Roman" w:cs="Times New Roman"/>
          <w:sz w:val="28"/>
          <w:szCs w:val="28"/>
        </w:rPr>
        <w:t>9. Отчет не может носить агитационный характер.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51"/>
      <w:bookmarkEnd w:id="7"/>
      <w:r w:rsidRPr="00A13A79">
        <w:rPr>
          <w:rFonts w:ascii="Times New Roman" w:hAnsi="Times New Roman" w:cs="Times New Roman"/>
          <w:sz w:val="28"/>
          <w:szCs w:val="28"/>
        </w:rPr>
        <w:t>10.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52"/>
      <w:bookmarkEnd w:id="8"/>
      <w:r w:rsidRPr="00A13A79">
        <w:rPr>
          <w:rFonts w:ascii="Times New Roman" w:hAnsi="Times New Roman" w:cs="Times New Roman"/>
          <w:sz w:val="28"/>
          <w:szCs w:val="28"/>
        </w:rPr>
        <w:t>11. Председатель Совета в течение 5 рабочих дней со дня поступления отчета от деп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тата Совета направляет заверенную копию отчета на бумажном носителе в администрацию.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53"/>
      <w:bookmarkEnd w:id="9"/>
      <w:r w:rsidRPr="00A13A79">
        <w:rPr>
          <w:rFonts w:ascii="Times New Roman" w:hAnsi="Times New Roman" w:cs="Times New Roman"/>
          <w:sz w:val="28"/>
          <w:szCs w:val="28"/>
        </w:rPr>
        <w:t>12. Администрация размещает отчет депутата Совета на официальном сайте поселения в информационно-телекоммуникационной сети «Интернет» не позднее 5 рабочих дней со дня его поступления от председателя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54"/>
      <w:bookmarkEnd w:id="10"/>
      <w:r w:rsidRPr="00A13A79">
        <w:rPr>
          <w:rFonts w:ascii="Times New Roman" w:hAnsi="Times New Roman" w:cs="Times New Roman"/>
          <w:sz w:val="28"/>
          <w:szCs w:val="28"/>
        </w:rPr>
        <w:t>13. Отчеты хранятся в течение всего срока полномочий Совета текущего созыва.</w:t>
      </w:r>
      <w:bookmarkEnd w:id="11"/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15. Досрочное прекращение полномочий депутата Совета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1. Полномочия депутата Совета прекращаются досрочно в случаях: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смерти;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отставки по собственному желанию;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признания судом недееспособным или ограниченно дееспособным;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признания судом безвестно отсутствующим или объявления умершим;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вступления в отношении его в законную силу обвинительного приговора суда;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6) выезда за пределы Российской Федерации на постоянное место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жительства;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7) прекращения гражданства Российской Федерации или наличие гражданства (подда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ства) иностранного государства либо вида на жительство или иного документа, подтвержда</w:t>
      </w:r>
      <w:r w:rsidRPr="00A13A79">
        <w:rPr>
          <w:rFonts w:ascii="Times New Roman" w:hAnsi="Times New Roman" w:cs="Times New Roman"/>
          <w:sz w:val="28"/>
          <w:szCs w:val="28"/>
        </w:rPr>
        <w:t>ю</w:t>
      </w:r>
      <w:r w:rsidRPr="00A13A79">
        <w:rPr>
          <w:rFonts w:ascii="Times New Roman" w:hAnsi="Times New Roman" w:cs="Times New Roman"/>
          <w:sz w:val="28"/>
          <w:szCs w:val="28"/>
        </w:rPr>
        <w:t xml:space="preserve">щего право на постоянное проживание на территории иностранного государства гражданина Российской Федерации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8) досрочного прекращения полномочий Совета;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9) призыва на военную службу или направления на заменяющую ее альтернативную гражданскую службу;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10) приобретения им статуса иностранного агента;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11) в иных случаях, установленных Федеральным законом от 20.03.2025 № 33-ФЗ «Об общих принципах организации местного самоуправления в единой системе публичной власти» и другими федеральными законами.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Полномочия депутата Совета прекращаются досрочно решением Совета в случае 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сутствия депутата Совета без уважительных причин на всех заседаниях Совета в течение шести месяцев подряд.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Основанием для досрочного прекращения полномочий депутата Совета, в случае, предусмотренном пунктом 2 части 1 настоящей статьи, является письменное заявление об 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 xml:space="preserve">ставке по собственному желанию, направляемое в Совет.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Решение Совета о досрочном прекращении полномочий депутата Совета принимае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ся не позднее чем через 30 дней со дня появления основания для досрочного прекращения по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номочий, а если это основание появилось в период между заседаниями Совета, - не позднее чем через три месяца со дня появления такого основания.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щения полномочий является день поступления в Совет данного заявления.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В случае, если решение Совета о досрочном прекращении полномочий депутата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вета по основанию, предусмотренному пунктом 2 части 1 настоящей статьи, не принято в ср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ки, предусмотренные частью 4 настоящей статьи, депутат Совета вправе обратиться в суд с з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явлением об обжаловании бездействия Совета в порядке, предусмотренном процессуальным законодательством.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Депутат Совета, в отношении которого Советом принято решение о досрочном пр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кращении его полномочий, вправе обратиться с заявлением об обжаловании указанного реш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в суд в течение 10 дней со дня официального опубликования указанного решения.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В случае, если депутат Совета, полномочия которого прекращены досрочно на осн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вании решения Совета о досрочном прекращении его полномочий, обжалует указанное реш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 xml:space="preserve">ние в судебном порядке, Совет не вправе принимать решение о назначении дополнительных выборов депутата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Совета до вступления решения суда в законную силу.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16. Гарантии осуществления полномочий депутата Совета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Гарантии прав депутата Совета при привлечении его к уголовной или администр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тивной ответственности, задержании, аресте, обыске, допросе, совершении в отношении его уголовно-процессуальных и административно-процессуальных действий, а также при провед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нии оперативно-розыскных мероприятий в отношении депутата Совета занимаемого им жилого и (или) служебного помещения, его багажа, личных и служебных транспортных средств, пер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писки, используемых им средств связи, принадлежащих ему документов устанавливаются ф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деральными законами.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Депутат Совета не может быть привлечен к уголовной или административной отве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ственности за высказанное мнение, позицию, выраженную при голосовании, и другие действия, соответствующие статусу лиц, замещающих муниципальные должности, в том числе по ист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чении срока его полномочий. Данное положение не распространяется на случаи, если депут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том Совета, были допущены публичные оскорбления, клевета или иные нарушения, ответс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венность за которые предусмотрена федеральным законом.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Депутату Совета обеспечиваются условия для беспрепятственного осуществления своих полномочий.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Депутату Совета предоставляются гарантии осуществления полномочий, предусмо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ренные федеральными законами и Законом Краснодарского края от 12.12.2025 № 5458-КЗ «Об отдельных вопросах организации местного самоуправления в Краснодарском крае».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Депутату Совета, осуществляющему свои полномочия на непостоянной основе, 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жет производиться выплата денежной компенсации расходов на выполнение его депутатских полномочий в размере и порядке, определенными решением Совета.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Депутат Совета, осуществляющий свои полномочия на непостоянной основе, осв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бождается от выполнения производственных или служебных обязанностей по месту основной работы на время осуществления депутатской деятельности.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Депутату Совета для осуществления своих полномочий на непостоянной основе гара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тируется освобождение работодателем от работы с сохранением места работы (должности) на период, продолжительность которого составляет в совокупности 2 рабочих дня в месяц.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6. Расходы, связанные с предоставлением гарантий, предусмотренных настоящей статьей, производятся за счет средств местного бюджета.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17. Глава поселения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Глава поселения является высшим должностным лицом муниципального образов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ния, наделяется настоящим Уставом собственными полномочиями по решению вопросов неп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средственного обеспечения жизнедеятельности населения и по организации деятельности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министрации.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Глава поселения возглавляет администрацию поселения. Глава поселения исполняет свои полномочия на постоянной основе.</w:t>
      </w:r>
    </w:p>
    <w:p w:rsidR="003C293C" w:rsidRPr="00A13A79" w:rsidRDefault="003C293C" w:rsidP="00A13A79">
      <w:pPr>
        <w:pStyle w:val="ConsNormal"/>
        <w:tabs>
          <w:tab w:val="left" w:pos="840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Наименования «глава Коржевского сельского поселения Славянского района», «глава администрации Коржевского сельского поселения Славянского района», «глава Коржевского поселения» равнозначны.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Глава поселения подконтролен и подотчетен непосредственно населению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пального образования и Совету.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щим Уставом.</w:t>
      </w:r>
    </w:p>
    <w:p w:rsidR="003C293C" w:rsidRPr="00A13A79" w:rsidRDefault="003C293C" w:rsidP="00A13A79">
      <w:pPr>
        <w:pStyle w:val="ConsNormal"/>
        <w:tabs>
          <w:tab w:val="left" w:pos="840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Главой поселения может быть избран гражданин Российской Федерации, достигший возраста 21 года.</w:t>
      </w:r>
    </w:p>
    <w:p w:rsidR="003C293C" w:rsidRPr="00A13A79" w:rsidRDefault="003C293C" w:rsidP="00A13A79">
      <w:pPr>
        <w:pStyle w:val="aff5"/>
        <w:widowControl w:val="0"/>
        <w:spacing w:beforeAutospacing="0" w:afterAutospacing="0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6. Полномочия главы поселения начинаются со дня его вступления в должность и пр</w:t>
      </w:r>
      <w:r w:rsidRPr="00A13A79">
        <w:rPr>
          <w:sz w:val="28"/>
          <w:szCs w:val="28"/>
        </w:rPr>
        <w:t>е</w:t>
      </w:r>
      <w:r w:rsidRPr="00A13A79">
        <w:rPr>
          <w:sz w:val="28"/>
          <w:szCs w:val="28"/>
        </w:rPr>
        <w:t>кращаются в день вступления в должность вновь избранного главы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Вступление в должность главы поселения осуществляется не позднее трех недель со дня избрания в торжественной обстановке в присутствии депутатов Совета, почетных граждан поселения, приглашенных представителей общественных и других организаций.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При вступлении в должность глава поселения приносит присягу: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«Клянусь при осуществлении полномочий главы муниципального образования Ко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жевское сельское поселение Славянского муниципального района Краснодарского края собл</w:t>
      </w:r>
      <w:r w:rsidRPr="00A13A79">
        <w:rPr>
          <w:rFonts w:ascii="Times New Roman" w:hAnsi="Times New Roman" w:cs="Times New Roman"/>
          <w:sz w:val="28"/>
          <w:szCs w:val="28"/>
        </w:rPr>
        <w:t>ю</w:t>
      </w:r>
      <w:r w:rsidRPr="00A13A79">
        <w:rPr>
          <w:rFonts w:ascii="Times New Roman" w:hAnsi="Times New Roman" w:cs="Times New Roman"/>
          <w:sz w:val="28"/>
          <w:szCs w:val="28"/>
        </w:rPr>
        <w:t>дать Конституцию Российской Федерации, Устав Коржевского сельского поселения Славянск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муниципального района Краснодарского края, честно и добросовестно исполнять возложе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ные на меня обязанности, служить процветанию Коржевского сельского поселения Славянск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муниципального района Краснодарского края и благополучию его жителей».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Текст присяги подписывается главой поселения и передается на хранение в Совет.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Глава поселения не может быть сенатором Российской Федерации, депутатом Гос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дарственной Думы Федерального Собрания Российской Федерации, депутатом законодател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ных органов субъектов Российской Федерации, замещать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за и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ключением случаев, установленных Федеральным законом от 20.03.2025 № 33-ФЗ «Об общих принципах организации местного самоуправления в единой системе публичной власти», др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гими федеральными законами.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Глава поселения не вправе: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2) участвовать в управлении коммерческой или некоммерческой организацией, за и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ключением следующих случаев: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а) участие на безвозмездной основе в управлении политической партией, органом пр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рании иной общественной организации, жилищного, жилищно-строительного, гаражного ко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перативов, товарищества собственников недвижимости;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б) участие на безвозмездной основе в управлении некоммерческой организацией (кр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ме участия в управлении политической партией, органом профессионального союза, в том чи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ле выборным органом первичной профсоюзной организации, созданной в органе местного с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моуправления, участия в съезде (конференции) или общем собрании иной общественной орг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низации, жилищного, жилищно-строительного, гаражного кооперативов, товарищества собс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венников недвижимости) с предварительным уведомлением Губернатора Краснодарского края в порядке, установленном законом Краснодарского края;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в) представление на безвозмездной основе интересов муниципального образования в Совете муниципальных образований Краснодарского края, иных объединениях муниципальных образований, а также в их органах управления;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г) представление на безвозмездной основе интересов поселения в органах управления и ревизионной комиссии организации, учредителем (акционером, участником) которой является поселение, в соответствии с муниципальными правовыми актами, определяющими порядок осуществления от имени поселения полномочий учредителя организации либо порядок упра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ления находящимися в муниципальной собственности акциями (долями в уставном капитале);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д) иные случаи, предусмотренные федеральными законами;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ская деятельность не может финансироваться исключительно за счет средств иностранных г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сударств, международных и иностранных организаций, иностранных граждан и лиц без гра</w:t>
      </w:r>
      <w:r w:rsidRPr="00A13A79">
        <w:rPr>
          <w:rFonts w:ascii="Times New Roman" w:hAnsi="Times New Roman" w:cs="Times New Roman"/>
          <w:sz w:val="28"/>
          <w:szCs w:val="28"/>
        </w:rPr>
        <w:t>ж</w:t>
      </w:r>
      <w:r w:rsidRPr="00A13A79">
        <w:rPr>
          <w:rFonts w:ascii="Times New Roman" w:hAnsi="Times New Roman" w:cs="Times New Roman"/>
          <w:sz w:val="28"/>
          <w:szCs w:val="28"/>
        </w:rPr>
        <w:t>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рено международным договором Российской Федерации или законодательством Российской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10. Глава поселения не может участвовать в качестве защитника или представителя (кроме случаев законного представительства) по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гражданскому, административному или уг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ловному делу либо делу об административном правонарушении.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11. Глава поселения должен соблюдать ограничения, запреты, исполнять обязанности, которые установлены законодательством Российской Федерации о противодействии корру</w:t>
      </w:r>
      <w:r w:rsidRPr="00A13A79">
        <w:rPr>
          <w:rFonts w:ascii="Times New Roman" w:hAnsi="Times New Roman" w:cs="Times New Roman"/>
          <w:sz w:val="28"/>
          <w:szCs w:val="28"/>
        </w:rPr>
        <w:t>п</w:t>
      </w:r>
      <w:r w:rsidRPr="00A13A79">
        <w:rPr>
          <w:rFonts w:ascii="Times New Roman" w:hAnsi="Times New Roman" w:cs="Times New Roman"/>
          <w:sz w:val="28"/>
          <w:szCs w:val="28"/>
        </w:rPr>
        <w:t>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12. 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полнение обязанностей, установленных Федеральным законом 20.03.2025 № 33-ФЗ «Об общих принципах организации местного самоуправления в единой системе публичной власти» и др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гими федеральными законами в целях противодействия коррупции, в случае, если несоблюд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ние таких ограничений, запретов и требований, а также неисполнение таких обязанностей пр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знается следствием не зависящих от него обстоятельств в порядке, предусмотренном частями 3 - 6 статьи 13 Федерального закона от 25.12.2008 № 273-ФЗ «О противодействии коррупции».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13. Губернатор Краснодарского края вправе вынести предупреждение, объявить выг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вор главе поселения за ненадлежащее исполнение или неисполнение обязанностей по обесп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чению осуществления органами местного самоуправления отдельных государственных полн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мочий, переданных органам местного самоуправления федеральными законами и (или) закон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ми Краснодарского края.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14. Не является основанием для привлечения к ответственности главы поселения за н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соблюдение требований о предотвращении или об урегулировании конфликта интересов в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ответствии с законодательством 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обязанностей по замещаемой должности, предусмотре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ных нормативными правовыми актами Российской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18. Полномочия главы поселения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В исключительной компетенции главы поселения находятся: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представительство муниципального образования в отношениях с органами местного самоуправления других муниципальных образований, органами государственной власти, гра</w:t>
      </w:r>
      <w:r w:rsidRPr="00A13A79">
        <w:rPr>
          <w:rFonts w:ascii="Times New Roman" w:hAnsi="Times New Roman" w:cs="Times New Roman"/>
          <w:sz w:val="28"/>
          <w:szCs w:val="28"/>
        </w:rPr>
        <w:t>ж</w:t>
      </w:r>
      <w:r w:rsidRPr="00A13A79">
        <w:rPr>
          <w:rFonts w:ascii="Times New Roman" w:hAnsi="Times New Roman" w:cs="Times New Roman"/>
          <w:sz w:val="28"/>
          <w:szCs w:val="28"/>
        </w:rPr>
        <w:t>данами и организациями;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подписание и обнародование в порядке, установленном Уставом поселения, норм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тивных правовых актов, принятых Советом;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издание в пределах своих полномочий правовых актов;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право требования созыва внеочередного заседания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Глава поселения, как глава администрации,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полномочий, переданных органам местного самоуправления федеральными законами и законами Краснодарского края.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3. Глава поселения исполняет следующие полномочия председателя Совета: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председательствует на заседаниях Совета, созывает заседания Совета, доводит до сведения депутатов Совета время и место проведения заседаний, а также проект повестки дня;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организует работу Совета, комиссий (комитетов);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представляет Совет в отношениях с населением;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осуществляет руководство подготовкой заседаний Совета;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формирует и подписывает повестку дня заседаний Совета;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6) направляет поступившие в Совет проекты решений Совета и материалы к ним в 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миссии (комитеты) Совета по вопросам их ведения;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7) организует обеспечение деятельности Совета, открывает и закрывает счета в банко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ских учреждениях, подписывает финансовые документы;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8) координирует деятельность комиссий (комитетов) Совета;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9) без доверенности представляет интересы Совета в судах, выдает доверенности от имени Совета;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10) от имени Совета подписывает заявления и иные документы, предусмотренные законодательством, в органы государственной власти и местного самоуправления, а также пре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приятия, учреждения и организации;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11) принимает меры по обеспечению гласности и учету мнения населения в работе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вета;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12) рассматривает обращения, поступившие в Совет, ведет прием граждан;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13) подписывает протоколы заседаний Совета и решения, регулирующие вопросы о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ганизации деятельности Совета;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14) оказывает содействие депутатам Совета в осуществлении ими депутатских полн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мочий;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15) осуществляет иные полномочия, возложенные на него законодательством, насто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щим Уставом и иными муниципальными правовыми актами.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Глава поселения, как глава администрации:</w:t>
      </w:r>
    </w:p>
    <w:p w:rsidR="003C293C" w:rsidRPr="00A13A79" w:rsidRDefault="003C293C" w:rsidP="00A13A79">
      <w:pPr>
        <w:pStyle w:val="ConsNormal"/>
        <w:tabs>
          <w:tab w:val="left" w:pos="1440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в рамках своих полномочий организует выполнение решений Совета;</w:t>
      </w:r>
    </w:p>
    <w:p w:rsidR="003C293C" w:rsidRPr="00A13A79" w:rsidRDefault="003C293C" w:rsidP="00A13A79">
      <w:pPr>
        <w:pStyle w:val="ConsNormal"/>
        <w:tabs>
          <w:tab w:val="left" w:pos="1440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вносит в Совет проекты муниципальных правовых актов о внесении изменений и д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полнений в Устав поселения, обладает правом внесения в Совет проектов иных муниципальных правовых актов;</w:t>
      </w:r>
    </w:p>
    <w:p w:rsidR="003C293C" w:rsidRPr="00A13A79" w:rsidRDefault="003C293C" w:rsidP="00A13A79">
      <w:pPr>
        <w:pStyle w:val="ConsNormal"/>
        <w:tabs>
          <w:tab w:val="left" w:pos="1440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представляет на рассмотрение Совета проекты решений о введении или отмене местных налогов и сборов, а также другие правовые акты, предусматривающие расходы, покр</w:t>
      </w:r>
      <w:r w:rsidRPr="00A13A79">
        <w:rPr>
          <w:rFonts w:ascii="Times New Roman" w:hAnsi="Times New Roman" w:cs="Times New Roman"/>
          <w:sz w:val="28"/>
          <w:szCs w:val="28"/>
        </w:rPr>
        <w:t>ы</w:t>
      </w:r>
      <w:r w:rsidRPr="00A13A79">
        <w:rPr>
          <w:rFonts w:ascii="Times New Roman" w:hAnsi="Times New Roman" w:cs="Times New Roman"/>
          <w:sz w:val="28"/>
          <w:szCs w:val="28"/>
        </w:rPr>
        <w:t>ваемые за счет местного бюджета и дает заключения при представлении проектов решений по указанным вопросам другими лицами, наделенными правом правотворческой инициативы;</w:t>
      </w:r>
    </w:p>
    <w:p w:rsidR="003C293C" w:rsidRPr="00A13A79" w:rsidRDefault="003C293C" w:rsidP="00A13A79">
      <w:pPr>
        <w:pStyle w:val="ConsNormal"/>
        <w:tabs>
          <w:tab w:val="left" w:pos="139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разрабатывает и представляет на утверждение Совета структуру администрации, у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 xml:space="preserve">верждает положения об отраслевых, функциональных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органах администрации, не наделенных правами юридического лица;</w:t>
      </w:r>
    </w:p>
    <w:p w:rsidR="003C293C" w:rsidRPr="00A13A79" w:rsidRDefault="003C293C" w:rsidP="00A13A79">
      <w:pPr>
        <w:pStyle w:val="ConsNormal"/>
        <w:tabs>
          <w:tab w:val="left" w:pos="139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представляет на утверждение Совета проекты положений об органах администрации, наделенных правами юридического лица;</w:t>
      </w:r>
    </w:p>
    <w:p w:rsidR="003C293C" w:rsidRPr="00A13A79" w:rsidRDefault="003C293C" w:rsidP="00A13A79">
      <w:pPr>
        <w:pStyle w:val="ConsNormal"/>
        <w:tabs>
          <w:tab w:val="left" w:pos="139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6) формирует администрацию, руководит ее деятельностью на принципах единонач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лия, утверждает штатное расписание администрации, организует работу с кадрами в соответс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вии с законодательством;</w:t>
      </w:r>
    </w:p>
    <w:p w:rsidR="003C293C" w:rsidRPr="00A13A79" w:rsidRDefault="003C293C" w:rsidP="00A13A79">
      <w:pPr>
        <w:pStyle w:val="ConsNormal"/>
        <w:tabs>
          <w:tab w:val="left" w:pos="139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7) назначает и освобождает от должности заместителя главы в соответствии с закон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дательством и настоящим Уставом;</w:t>
      </w:r>
    </w:p>
    <w:p w:rsidR="003C293C" w:rsidRPr="00A13A79" w:rsidRDefault="003C293C" w:rsidP="00A13A79">
      <w:pPr>
        <w:pStyle w:val="ConsNormal"/>
        <w:tabs>
          <w:tab w:val="left" w:pos="139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8) назначает и освобождает в соответствии с законодательством от должности руков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дителей отраслевых, функциональных органов администрации;</w:t>
      </w:r>
    </w:p>
    <w:p w:rsidR="003C293C" w:rsidRPr="00A13A79" w:rsidRDefault="003C293C" w:rsidP="00A13A79">
      <w:pPr>
        <w:widowControl w:val="0"/>
        <w:tabs>
          <w:tab w:val="left" w:pos="45"/>
          <w:tab w:val="left" w:pos="46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9) принимает меры по обеспечению и защите интересов поселения в судебных органах, подписывает исковые заявления и иные документы, предусмотренные законодательством;</w:t>
      </w:r>
    </w:p>
    <w:p w:rsidR="003C293C" w:rsidRPr="00A13A79" w:rsidRDefault="003C293C" w:rsidP="00A13A79">
      <w:pPr>
        <w:pStyle w:val="ConsNormal"/>
        <w:tabs>
          <w:tab w:val="left" w:pos="4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10) принимает меры к отмене противоречащих требованиям законодательства расп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ряжений и приказов руководителей отраслевых, функциональных органов администрации;</w:t>
      </w:r>
    </w:p>
    <w:p w:rsidR="003C293C" w:rsidRPr="00A13A79" w:rsidRDefault="003C293C" w:rsidP="00A13A79">
      <w:pPr>
        <w:pStyle w:val="ConsNormal"/>
        <w:tabs>
          <w:tab w:val="left" w:pos="4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11) осуществляет личный прием граждан, рассматривает предложения, заявления и ж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лобы граждан, принимает по ним решения;</w:t>
      </w:r>
    </w:p>
    <w:p w:rsidR="003C293C" w:rsidRPr="00A13A79" w:rsidRDefault="003C293C" w:rsidP="00A13A79">
      <w:pPr>
        <w:pStyle w:val="ConsNormal"/>
        <w:tabs>
          <w:tab w:val="left" w:pos="4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12) управляет и распоряжается муниципальным имуществом в соответствии с поря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ком, установленным Советом;</w:t>
      </w:r>
    </w:p>
    <w:p w:rsidR="003C293C" w:rsidRPr="00A13A79" w:rsidRDefault="003C293C" w:rsidP="00A13A79">
      <w:pPr>
        <w:pStyle w:val="ConsNormal"/>
        <w:tabs>
          <w:tab w:val="left" w:pos="4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13) представляет к награждению наградами и к присвоению почетных званий Росси</w:t>
      </w:r>
      <w:r w:rsidRPr="00A13A79">
        <w:rPr>
          <w:rFonts w:ascii="Times New Roman" w:hAnsi="Times New Roman" w:cs="Times New Roman"/>
          <w:sz w:val="28"/>
          <w:szCs w:val="28"/>
        </w:rPr>
        <w:t>й</w:t>
      </w:r>
      <w:r w:rsidRPr="00A13A79">
        <w:rPr>
          <w:rFonts w:ascii="Times New Roman" w:hAnsi="Times New Roman" w:cs="Times New Roman"/>
          <w:sz w:val="28"/>
          <w:szCs w:val="28"/>
        </w:rPr>
        <w:t>ской Федерации, Краснодарского края;</w:t>
      </w:r>
    </w:p>
    <w:p w:rsidR="003C293C" w:rsidRPr="00A13A79" w:rsidRDefault="003C293C" w:rsidP="00A13A79">
      <w:pPr>
        <w:pStyle w:val="ConsNormal"/>
        <w:tabs>
          <w:tab w:val="left" w:pos="4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14) регистрирует уставы территориального общественного самоуправления;</w:t>
      </w:r>
    </w:p>
    <w:p w:rsidR="003C293C" w:rsidRPr="00A13A79" w:rsidRDefault="003C293C" w:rsidP="00A13A79">
      <w:pPr>
        <w:pStyle w:val="ConsNormal"/>
        <w:tabs>
          <w:tab w:val="left" w:pos="4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15) возглавляет и координирует деятельность по предотвращению чрезвычайных с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туаций на территории поселения и ликвидации их последствий;</w:t>
      </w:r>
    </w:p>
    <w:p w:rsidR="003C293C" w:rsidRPr="00A13A79" w:rsidRDefault="003C293C" w:rsidP="00A13A79">
      <w:pPr>
        <w:pStyle w:val="ConsNormal"/>
        <w:tabs>
          <w:tab w:val="left" w:pos="4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16) выдает от имени поселения и от имени администрации доверенности в соответс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вии с законодательством;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17) принимает решение о реализации проекта муниципально-частного партнерства, е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ли публичным партнером является поселение либо планируется проведение совместного ко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курса с участием поселения (за исключением случая, в котором планируется проведение совм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стного конкурса с участием Российской Федерации, субъекта Российской Федерации);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18) определяет орган местного самоуправления, уполномоченный на осуществление полномочий в сфере муниципально-частного партнёрства, предусмотренных статьей 18 Фед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рального закона от 13.07.2015 № 224-ФЗ «О государственно-частном партнерстве, муниципал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но-частном партнерстве в Российской Федерации и внесении изменений в отдельные законод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тельные акты Российской Федерации».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19) осуществляет иные полномочия, предусмотренные действующим федеральным, краевым законодательством, настоящим Уставом и принятыми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в соответствии с ними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пальными правовыми актами.</w:t>
      </w:r>
    </w:p>
    <w:p w:rsidR="003C293C" w:rsidRPr="00A13A79" w:rsidRDefault="003C293C" w:rsidP="00A13A79">
      <w:pPr>
        <w:pStyle w:val="a0"/>
        <w:widowControl w:val="0"/>
        <w:tabs>
          <w:tab w:val="left" w:pos="0"/>
          <w:tab w:val="left" w:pos="360"/>
        </w:tabs>
        <w:ind w:firstLine="851"/>
      </w:pPr>
      <w:r w:rsidRPr="00A13A79">
        <w:t>5. 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деятельности, деятельн</w:t>
      </w:r>
      <w:r w:rsidRPr="00A13A79">
        <w:t>о</w:t>
      </w:r>
      <w:r w:rsidRPr="00A13A79">
        <w:t>сти администрации, в том числе о решении вопросов, поставленных Советом.</w:t>
      </w:r>
    </w:p>
    <w:p w:rsidR="003C293C" w:rsidRPr="00A13A79" w:rsidRDefault="003C293C" w:rsidP="00A13A79">
      <w:pPr>
        <w:pStyle w:val="a0"/>
        <w:widowControl w:val="0"/>
        <w:tabs>
          <w:tab w:val="left" w:pos="0"/>
          <w:tab w:val="left" w:pos="360"/>
        </w:tabs>
        <w:ind w:firstLine="851"/>
      </w:pPr>
      <w:r w:rsidRPr="00A13A79">
        <w:t xml:space="preserve">По итогам рассмотрения ежегодного отчета Совет принимает решение об утверждении или не утверждении результатов деятельности главы поселения. </w:t>
      </w:r>
    </w:p>
    <w:p w:rsidR="003C293C" w:rsidRPr="00A13A79" w:rsidRDefault="003C293C" w:rsidP="00A13A79">
      <w:pPr>
        <w:pStyle w:val="a0"/>
        <w:widowControl w:val="0"/>
        <w:tabs>
          <w:tab w:val="left" w:pos="0"/>
          <w:tab w:val="left" w:pos="360"/>
        </w:tabs>
        <w:ind w:firstLine="851"/>
      </w:pPr>
      <w:r w:rsidRPr="00A13A79">
        <w:t>По результатам оценки Советом ежегодного отчета главы поселения, деятельность гл</w:t>
      </w:r>
      <w:r w:rsidRPr="00A13A79">
        <w:t>а</w:t>
      </w:r>
      <w:r w:rsidRPr="00A13A79">
        <w:t>вы поселения может быть признана неудовлетворительной.</w:t>
      </w:r>
    </w:p>
    <w:p w:rsidR="003C293C" w:rsidRPr="00A13A79" w:rsidRDefault="003C293C" w:rsidP="00A13A79">
      <w:pPr>
        <w:pStyle w:val="a0"/>
        <w:widowControl w:val="0"/>
        <w:tabs>
          <w:tab w:val="left" w:pos="0"/>
          <w:tab w:val="left" w:pos="360"/>
        </w:tabs>
        <w:ind w:firstLine="851"/>
        <w:rPr>
          <w:b/>
          <w:highlight w:val="yellow"/>
        </w:rPr>
      </w:pPr>
      <w:r w:rsidRPr="00A13A79">
        <w:t>Отчет подлежит размещению на официальном сайте поселения в информационно-телекоммуникационной сети «Интернет» в течение пяти рабочих дней со дня принятия решения Совета.</w:t>
      </w:r>
    </w:p>
    <w:p w:rsidR="003C293C" w:rsidRPr="00A13A79" w:rsidRDefault="003C293C" w:rsidP="00A13A79">
      <w:pPr>
        <w:pStyle w:val="a0"/>
        <w:widowControl w:val="0"/>
        <w:ind w:firstLine="851"/>
        <w:rPr>
          <w:b/>
        </w:rPr>
      </w:pPr>
      <w:r w:rsidRPr="00A13A79">
        <w:rPr>
          <w:b/>
        </w:rPr>
        <w:t>Статья 19. Досрочное прекращение полномочий главы поселения</w:t>
      </w:r>
    </w:p>
    <w:p w:rsidR="003C293C" w:rsidRPr="00A13A79" w:rsidRDefault="003C293C" w:rsidP="00A13A79">
      <w:pPr>
        <w:pStyle w:val="a0"/>
        <w:widowControl w:val="0"/>
        <w:ind w:firstLine="851"/>
      </w:pPr>
      <w:r w:rsidRPr="00A13A79">
        <w:t>1. Полномочия главы поселения прекращаются досрочно в следующих случаях: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смерть;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отставка по собственному желанию;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признание судом недееспособным или ограниченно дееспособным;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признание судом безвестно отсутствующим или объявление умершим;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вступление в отношении его в законную силу обвинительного приговора суда;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6) выезд за пределы Российской Федерации на постоянное место жительства;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7) прекращение гражданства Российской Федерации или наличие гражданства (подда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ства) иностранного государства либо вида на жительство или иного документа, подтвержда</w:t>
      </w:r>
      <w:r w:rsidRPr="00A13A79">
        <w:rPr>
          <w:rFonts w:ascii="Times New Roman" w:hAnsi="Times New Roman" w:cs="Times New Roman"/>
          <w:sz w:val="28"/>
          <w:szCs w:val="28"/>
        </w:rPr>
        <w:t>ю</w:t>
      </w:r>
      <w:r w:rsidRPr="00A13A79">
        <w:rPr>
          <w:rFonts w:ascii="Times New Roman" w:hAnsi="Times New Roman" w:cs="Times New Roman"/>
          <w:sz w:val="28"/>
          <w:szCs w:val="28"/>
        </w:rPr>
        <w:t>щего право на постоянное проживание на территории иностранного государства гражданина Российской Федерации;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8) призыв на военную службу или направление на заменяющую ее альтернативную гражданскую службу;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9) приобретение статуса иностранного агента;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10) утрата доверия Президента Российской Федерации;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11) удаление в отставку;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12) отрешение от должности;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13) установленная в судебном порядке стойкая неспособность по состоянию здоровья осуществлять полномочия главы муниципального образования;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14) преобразование муниципального образования, осуществляемое в соответствии с Федеральным законом от 20.03.2025 № 33-ФЗ «Об общих принципах организации местного с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моуправления в единой системе публичной власти»;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15) увеличение численности избирателей муниципального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образования более чем на 25 процентов;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16) нарушение срока издания муниципального правового акта, необходимого для ре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лизации решения, принятого путем прямого волеизъявления населения;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17) иные случаи, установленные Федеральным законом от 20.03.2025 № 33-ФЗ «Об общих принципах организации местного самоуправления в единой системе публичной власти» и другими федеральными законами.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Глава поселения направляет письменное заявление об отставке по собственному ж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ланию в Совет. Прекращение полномочий главы поселения в результате отставки по собстве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ному желанию оформляется решением Совета в срок не позднее 30 дней со дня подачи заявл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Если Совет не примет решение в установленный срок, то полномочия главы поселения считаются прекращенными со следующего дня по истечении указанного срока.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Заявление главы поселения об отставке по собственному желанию не может быть от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звано после принятия решения Советом.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В случаях принятия решения Совета о досрочном прекращении полномочий главы поселения, полномочия главы поселения прекращаются досрочно со дня вступления в силу 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шения Совета или в срок, указанный в нем.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Совет принимает такое решение на ближайшем заседании Совета, за исключением сл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 xml:space="preserve">чаев, установленных законодательством.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Совет в соответствии с Федеральным законом от 20.03.2025 № 33-ФЗ «Об общих принципах организации местного самоуправления в единой системе публичной власти» вправе удалить главу поселения в отставку по инициативе депутатов Совета или по инициативе Губе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натора Краснодарского края.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Основаниями для удаления главы поселения в отставку являются: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решения, действия (бездействие) главы поселения, повлекшие (повлекшее) за собой наступление последствий, предусмотренных пунктами 2 и 3 части 1 статьи 38 Федерального закона от 20.03.2025 № 33-ФЗ «Об общих принципах организации местного самоуправления в единой системе публичной власти»;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неисполнение в течение трех и более месяцев обязанностей по решению вопросов непосредственного обеспечения жизнедеятельности населения, осуществлению полномочий, предусмотренных Федеральным законом от 20.03.2025 № 33-ФЗ «Об общих принципах орган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зации местного самоуправления в единой системе публичной власти», другими федеральными законами, Уставом поселения, и (или) обязанностей по обеспечению осуществления органами местного самоуправления отдельных государственных полномочий, переданных органам мес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ного самоуправления федеральными законами и законами Краснодарского края;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неудовлетворительная оценка деятельности главы поселения Советом по результ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 xml:space="preserve">там его ежегодного отчета перед Советом, данная два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раза подряд;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несоблюдение ограничений, запретов, неисполнение обязанностей, которые устано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лены для лиц, замещающих муниципальные должности, в соответствии с частью 5 статьи 28 Федерального закона от 20.03.2025 № 33-ФЗ «Об общих принципах организации местного с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моуправления в единой системе публичной власти»;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допущение главой поселения, местной администрацией, иными органами и должн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стными лицами местного самоуправления и подведомственными организациями массового 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рушения государственных гарантий равенства прав и свобод человека и гражданина в завис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мости от расы, национальности, языка, отношения к религии и других обстоятельств, огранич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(межэтнических) и межконфе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сиональных конфликтов;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7"/>
      <w:bookmarkEnd w:id="12"/>
      <w:r w:rsidRPr="00A13A79">
        <w:rPr>
          <w:rFonts w:ascii="Times New Roman" w:hAnsi="Times New Roman" w:cs="Times New Roman"/>
          <w:sz w:val="28"/>
          <w:szCs w:val="28"/>
        </w:rPr>
        <w:t>6) систематическое недостижение показателей эффективности деятельности органов местного самоуправления.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Инициатива депутатов Совета об удалении главы поселения в отставку, выдвинутая не менее чем одной третью от установленной численности депутатов Совета, оформляется в виде обращения, которое вносится в Совет. Указанное обращение вносится вместе с проектом решения Совета об удалении главы муниципального образования в отставку. О выдвижении данной инициативы глава поселения и Губернатор Краснодарского края уведомляются не поз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нее дня, следующего за днем внесения указанного обращения в Совет.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Рассмотрение инициативы депутатов Совета об удалении главы муниципального 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разования в отставку осуществляется с учетом мнения Губернатора Краснодарского края.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В случае, если при рассмотрении инициативы депутатов Совета об удалении главы поселения в отставку предполагается рассмотрение вопросов, касающихся обеспечения осущ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ствления органами местного самоуправления отдельных государственных полномочий, пер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данных органам местного самоуправления федеральными законами и законами Краснодарского края, и (или) решений, действий (бездействия) главы поселения, повлекших (повлекшего) 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ступление последствий, предусмотренных пунктами 2 и 3 части 1 статьи 38 Федерального зак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на от 20.03.2025 № 33-ФЗ «Об общих принципах организации местного самоуправления в ед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ной системе публичной власти», решение об удалении главы поселения в отставку может быть принято только при согласии Губернатора Краснодарского края.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Инициатива Губернатора Краснодарского края об удалении главы поселения в отставку оформляется в виде обращения, которое вносится в Совет вместе с проектом соответс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 xml:space="preserve">вующего решения Совета. О выдвижении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данной инициативы глава поселения уведомляется не позднее дня, следующего за днем внесения указанного обращения в Совет.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10. Инициатива об удалении главы поселения в отставку по основанию, предусмотре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ному пунктом 6 части 5 настоящей статьи, вносится в Совет Губернатором Краснодарского края.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11.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12. Рассмотрение на заседании Совета вопроса об удалении главы поселения в отставку проходит под председательством депутата Совета, уполномоченного на это Советом.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Совета об удалении главы поселения в отставку считается принятым, если за него проголосовало не менее двух третей от установленной численности депутатов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об удалении главы поселения в отставку подписывается депутатом, председ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 xml:space="preserve">тельствующим на заседании Совета.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13. При рассмотрении и принятии Советом решения об удалении главы поселения в 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ставку должны быть обеспечены: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заблаговременное получение им уведомления о дате и месте проведения соответс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вующего заседания, ознакомление с обращением депутатов Совета или Губернатора Красн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дарского края и проектом решения Совета об удалении главы поселения в отставку;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предоставление ему возможности дать депутатам Совета объяснения по поводу 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стоятельств, выдвигаемых в качестве основания для удаления в отставку.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14. Решение Совета об удалении главы поселения в отставку подлежит обнародованию не позднее чем через пять дней со дня его принятия.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15. В случае, если инициатива Совета или Губернатора Краснодарского края об удал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нии главы поселения в отставку отклонена Советом, вопрос об удалении главы поселения в 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ставку может быть вынесен на повторное рассмотрение Совета не ранее чем через два месяца со дня проведения заседания Совета, на котором рассматривался указанный вопрос.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16. Глава поселения, в отношении которого Советом принято решение об удалении его в отставку, вправе обратиться с заявлением об обжаловании указанного решения в суд в теч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ние 10 дней со дня официального опубликования указанного решения.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17. В случае, если глава поселения, полномочия которого прекращены досрочно на о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 xml:space="preserve">новании правового акта Губернатора Краснодарского края об отрешении от должности главы поселения или решения Совета об удалении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главы поселения в отставку, обжалует данные пр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вовой акт или решение в судебном порядке, Совет не вправе принимать решение об избрании главы поселения до вступления решения суда в законную силу.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18. В случае досрочного прекращения полномочий главы поселения, возглавляющего местную администрацию, одновременно прекращаются его полномочия как главы местной а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министрации.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19. Губернатор Краснодарского края издает правовой акт об отрешении от должности главы поселения в случае: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издания главой поселения нормативного правового акта, противоречащего Конст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туции Российской Федерации, федеральным конституционным законам, федеральным законам, Уставу Краснодарского края, законам Краснодарского края, настоящему Уставу, если такие противоречия установлены соответствующим судом,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совершения главой поселения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пасности Российской Федерации и ее обороноспособности, единству правового и экономич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ского пространства Российской Федерации, нецелевое использование межбюджетных тран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фертов, имеющих целевое назначение, бюджетных кредитов, нарушение условий предоставл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межбюджетных трансфертов, бюджетных кредитов, полученных из других бюджетов бю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жетной системы Российской Федерации, если это установлено соответствующим судом, а глава поселения не принял в пределах своих полномочий мер по исполнению решения суда.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20. Срок, в течение которого Губернатор Краснодарского края издает правовой акт об отрешении от должности главы поселения в соответствии с частью 19 настоящей статьи, не может быть менее одного месяца со дня вступления в силу последнего решения суда, необх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димого для издания указанного правового акта, и не может превышать шесть месяцев со дня вступления в силу этого решения суда.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21. Губернатор Краснодарского края вправе отрешить от должности главу поселения: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в случае, если в течение одного месяца со дня вынесения Губернатором Краснода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ского края предупреждения, объявления выговора главе поселения в соответствии с частью 7 статьи 29 Федерального закона от 20.03.2025 № 33-ФЗ «Об общих принципах организации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стного самоуправления в единой системе публичной власти» главой поселения не были прин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ты в пределах своих полномочий меры по устранению причин, послуживших основанием для вынесения предупреждения, объявления выговора;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2) за ненадлежащее исполнение или неисполнение обязанностей по обеспечению ос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ществления органами местного самоуправления полномочий по решению вопросов непосре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ственного обеспечения жизнедеятельности населения, предусмотренных частями 2 и 3 статьи 32 Федерального закона от 20.03.2025 № 33-ФЗ «Об общих принципах организации местного самоуправления в единой системе публичной власти», а также по основанию, предусмотренн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му пунктом 6 части 3 статьи 21 Федерального закона от 20.03.2025 № 33-ФЗ «Об общих при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единой системе публичной власти», с учетом мнения Совета не ранее чем через один год со дня вступления в должность главы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по одному из оснований, предусмотренных частью 3 статьи 21 Федерального закона от 20.03.2025 № 33-ФЗ «Об общих принципах организации местного самоуправления в единой системе публичной власти», с учетом мнения Совета муниципальных образований Краснода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ского края не ранее чем через два года со дня вступления в должность главы поселения в сл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чае, если Губернатором Краснодарского края два и более раза вносились в Совет и были откл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нены Советом инициативы об удалении главы поселения в отставку.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22. Глава поселения, в отношении которого Губернатором Краснодарского края был издан правовой акт об отрешении от должности, вправе обжаловать данный правовой акт в с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дебном порядке в течение 10 дней со дня его официального опубликования.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20. Временное исполнение полномочий главы поселения</w:t>
      </w:r>
    </w:p>
    <w:p w:rsidR="003C293C" w:rsidRPr="00A13A79" w:rsidRDefault="003C293C" w:rsidP="00A13A79">
      <w:pPr>
        <w:pStyle w:val="a0"/>
        <w:widowControl w:val="0"/>
        <w:tabs>
          <w:tab w:val="left" w:pos="0"/>
        </w:tabs>
        <w:ind w:firstLine="851"/>
      </w:pPr>
      <w:r w:rsidRPr="00A13A79">
        <w:t>1. В случае, если глава поселения не может осуществлять свои полномочия в связи с состоянием здоровья или другими обстоятельствами, временно препятствующими осуществл</w:t>
      </w:r>
      <w:r w:rsidRPr="00A13A79">
        <w:t>е</w:t>
      </w:r>
      <w:r w:rsidRPr="00A13A79">
        <w:t>нию своих полномочий (в частности, в связи с отпуском, служебной командировкой), его по</w:t>
      </w:r>
      <w:r w:rsidRPr="00A13A79">
        <w:t>л</w:t>
      </w:r>
      <w:r w:rsidRPr="00A13A79">
        <w:t>номочия в полном объеме осуществляет его заместитель или в соответствии со специально и</w:t>
      </w:r>
      <w:r w:rsidRPr="00A13A79">
        <w:t>з</w:t>
      </w:r>
      <w:r w:rsidRPr="00A13A79">
        <w:t>данным по данному вопросу правовым актом администрации иное должностное лицо местного самоуправления.</w:t>
      </w:r>
    </w:p>
    <w:p w:rsidR="003C293C" w:rsidRPr="00A13A79" w:rsidRDefault="003C293C" w:rsidP="00A13A79">
      <w:pPr>
        <w:widowControl w:val="0"/>
        <w:tabs>
          <w:tab w:val="left" w:pos="14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Если исполняющий полномочия главы поселения не назначен в порядке, установле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ном абзацем первым данной части, Совет назначает исполняющего полномочия главы посел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в течение трех дней со дня возникновения одного из обстоятельства, указанного в абзаце первом данной части.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значает временно исполняющего полномочия главы поселения из числа лиц, которые на день назначения не имеют в соответствии с законодательством об основных гарантиях избирател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ных прав и права на участие в референдуме граждан Российской Федерации ограничений па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 xml:space="preserve">сивного избирательного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права.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До назначения Губернатором Краснодарского края временно исполняющего полн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мочия главы поселения в соответствии с частью 2 настоящей статьи, полномочия главы осущ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ствляются в порядке, установленном частью 1 настоящей статьи.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Временно исполняющий полномочия главы поселения обладает правами и обязанн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стями главы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Объем полномочий временно исполняющего полномочия главы поселения может быть ограничен нормативным правовым актом Губернатора Краснодарского края о назначении вр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менно исполняющего полномочия главы поселения.</w:t>
      </w:r>
    </w:p>
    <w:p w:rsidR="003C293C" w:rsidRPr="00A13A79" w:rsidRDefault="003C293C" w:rsidP="00A13A79">
      <w:pPr>
        <w:pStyle w:val="a0"/>
        <w:widowControl w:val="0"/>
        <w:tabs>
          <w:tab w:val="left" w:pos="0"/>
        </w:tabs>
        <w:ind w:firstLine="851"/>
      </w:pPr>
      <w:r w:rsidRPr="00A13A79">
        <w:t>5. В случае, если временно исполняющий полномочия главы поселения не может ос</w:t>
      </w:r>
      <w:r w:rsidRPr="00A13A79">
        <w:t>у</w:t>
      </w:r>
      <w:r w:rsidRPr="00A13A79">
        <w:t>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</w:t>
      </w:r>
      <w:r w:rsidRPr="00A13A79">
        <w:t>с</w:t>
      </w:r>
      <w:r w:rsidRPr="00A13A79">
        <w:t>ком, служебной командировкой), его полномочия осуществляются в порядке, предусмотренном частью 1 настоящей статьи.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3"/>
      <w:bookmarkEnd w:id="13"/>
      <w:r w:rsidRPr="00A13A79">
        <w:rPr>
          <w:rFonts w:ascii="Times New Roman" w:hAnsi="Times New Roman" w:cs="Times New Roman"/>
          <w:sz w:val="28"/>
          <w:szCs w:val="28"/>
        </w:rPr>
        <w:t>6. На временно исполняющего полномочия главы поселения, назначаемого Губернат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ром Краснодарского края, распространяются обязанности, ограничения и запреты, установле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ные Федеральным законом от 20.03.2025 № 33-ФЗ «Об общих принципах организации местного самоуправления в единой системе публичной власти», другими федеральными законами и иными нормативными правовыми актами Российской Федерации для главы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Временно исполняющий полномочия главы поселения, назначаемый Губернатором Краснодарского края, представляет в порядке, установленном для главы муниципального обр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зования,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5"/>
      <w:bookmarkEnd w:id="14"/>
      <w:r w:rsidRPr="00A13A79">
        <w:rPr>
          <w:rFonts w:ascii="Times New Roman" w:hAnsi="Times New Roman" w:cs="Times New Roman"/>
          <w:sz w:val="28"/>
          <w:szCs w:val="28"/>
        </w:rPr>
        <w:t>8. Временно исполняющий полномочия главы поселения, назначаемый Губернатором Краснодарского края, дополнительно представляет сведения, указанные в части 7 настоящей статьи, в течение 15 дней со дня назначения. При этом представляются сведения о доходах,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лученных от всех источников за календарный год, предшествующий году назначения, и свед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об имуществе и обязательствах имущественного характера по состоянию на день назнач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Нарушение требований, установленных частями 6-8 настоящей статьи, а также наступления иных обстоятельств, препятствующих осуществлению полномочий временно испо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няющим полномочия главы поселения, является основанием для досрочного прекращения по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номочий временно исполняющего полномочия главы поселения, назначенного Губернатором Краснодарского края.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10. Досрочное прекращение полномочий временно исполняющего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полномочия главы поселения, назначенного Губернатором Краснодарского края, оформляется решением Совета на ближайшем заседании Совета либо на заседании Совета, организованного в порядке, устано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ленном для проведения чрезвычайных заседаний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Полномочия временно исполняющего полномочия главы поселения, назначенного Г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бернатором Краснодарского края, прекращаются досрочно со дня вступления в силу решения Совета или в срок, указанный в нем.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21. Гарантии осуществления полномочий главы поселения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Гарантии прав главы поселения при привлечении его к уголовной или администр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тивной ответственности, задержании, аресте, обыске, допросе, совершении в отношении его уголовно-процессуальных и административно-процессуальных действий, а также при провед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нии оперативно-розыскных мероприятий в отношении главы поселения, занимаемого им жил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и (или) служебного помещения, его багажа, личных и служебных транспортных средств, п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реписки, используемых им средств связи, принадлежащих ему документов устанавливаются федеральными законами.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Глава поселения не может быть привлечен к уголовной или административной 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ветственности за высказанное мнение, позицию, выраженную при голосовании, и другие дейс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вия, соответствующие статусу лиц, замещающих муниципальные должности, в том числе по истечении срока его полномочий. Данное положение не распространяется на случаи, если гл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вой поселения были допущены публичные оскорбления, клевета или иные нарушения, ответс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венность за которые предусмотрена федеральным законом.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Главе поселения гарантируются: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условия работы, обеспечивающие исполнение им своих полномочий;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право на своевременное и в полном объеме получение денежного содержания;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отдых, обеспечиваемый установлением нормальной продолжительности рабочего вр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мени, предоставлением выходных дней и нерабочих праздничных дней, а также ежегодного о</w:t>
      </w:r>
      <w:r w:rsidRPr="00A13A79">
        <w:rPr>
          <w:rFonts w:ascii="Times New Roman" w:hAnsi="Times New Roman" w:cs="Times New Roman"/>
          <w:sz w:val="28"/>
          <w:szCs w:val="28"/>
        </w:rPr>
        <w:t>п</w:t>
      </w:r>
      <w:r w:rsidRPr="00A13A79">
        <w:rPr>
          <w:rFonts w:ascii="Times New Roman" w:hAnsi="Times New Roman" w:cs="Times New Roman"/>
          <w:sz w:val="28"/>
          <w:szCs w:val="28"/>
        </w:rPr>
        <w:t>лачиваемого отпуска;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медицинское обслуживание его и членов семьи, в том числе после выхода на пенсию с муниципальной должности;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пенсионное обеспечение за выслугу лет и в связи с инвалидностью в объеме прав м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ниципального служащего, установленных федеральными законами, законами Краснодарского края, муниципальными правовыми актами, а также пенсионное обеспечение членов семьи гл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вы поселения в случае его смерти, наступившей в связи с исполнением им должностных об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занностей;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государственное страхование на случай причинения вреда здоровью и имуществу в связи с исполнением им своих полномочий;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государственное социальное страхование на случай заболевания или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утраты трудосп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собности в период исполнения своих полномочий или после их окончания, но наступивших в связи с их исполнением;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защита его и членов его семьи от насилия, угроз и других неправомерных действий в связи с исполнением им своих полномочий в случаях, порядке и на условиях, установленных федеральными законами.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Главе поселения предоставляется ежегодный отпуск с сохранением денежного содержания, размер которого определяется в порядке, установленном трудовым законодательс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вом для исчисления средней заработной платы. Ежегодный оплачиваемый отпуск главы пос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 xml:space="preserve">ления состоит из основного оплачиваемого отпуска и дополнительного оплачиваемого отпуска за ненормированный рабочий день. 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Ежегодный основной оплачиваемый отпуск предоставляется главе поселения продо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жительностью 30 календарных дней.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за ненормированный рабочий день предоставляется главе поселения продолжительностью 15 календарных дней.</w:t>
      </w:r>
    </w:p>
    <w:p w:rsidR="003C293C" w:rsidRPr="00A13A79" w:rsidRDefault="003C293C" w:rsidP="00A13A79">
      <w:pPr>
        <w:pStyle w:val="af9"/>
        <w:widowControl w:val="0"/>
        <w:spacing w:line="240" w:lineRule="auto"/>
        <w:ind w:firstLine="851"/>
        <w:jc w:val="both"/>
        <w:rPr>
          <w:b/>
          <w:sz w:val="28"/>
          <w:szCs w:val="28"/>
        </w:rPr>
      </w:pPr>
      <w:r w:rsidRPr="00A13A79">
        <w:rPr>
          <w:b/>
          <w:sz w:val="28"/>
          <w:szCs w:val="28"/>
        </w:rPr>
        <w:t>Статья 22. Администрация поселения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Администрация является исполнительно-распорядительным органом поселения, 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деленным настоящим Уставом полномочиями по решению вопросов непосредственного обе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печения жизнедеятельности населения и полномочиями для осуществления отдельных госуда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ственных полномочий, переданных федеральными законами и законами Краснодарского края.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2. Администрация обладает правами юридического лица.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Администрация осуществляет свою деятельность в соответствии с законодательс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вом, настоящим Уставом, решениями Совета.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Администрацией руководит глава поселения на принципах единоначалия.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Структуру администрации составляют глава поселения, его заместитель, а также 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раслевые, функциональные органы администрации.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 xml:space="preserve">Статья 23. Полномочия администрации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Администрация реализует следующие исполнительно-распорядительные полномочия: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1) разрабатывает проект местного бюджета, организует его исполнение;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2) осуществляет муниципальные заимствования, управление муниципальным долгом и муниципальными активами;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 xml:space="preserve">3) осуществляет права по владению, пользованию и распоряжению муниципальной собственностью; 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 xml:space="preserve">4) осуществляет муниципальный контроль в соответствии с действующим законодательством; 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 xml:space="preserve">5) организует в границах поселения электро-, тепло-, газо-, и водоснабжение, а также водоотведение и снабжение населения топливом, в пределах полномочий, установленных законодательством Российской </w:t>
      </w:r>
      <w:r w:rsidRPr="00A13A79">
        <w:rPr>
          <w:szCs w:val="28"/>
        </w:rPr>
        <w:lastRenderedPageBreak/>
        <w:t>Федерации;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6) организует водоснабжение населения, в том числе принимает меры по организации водоснабжения населения и (или) водоотведения в случае невозможности исполнения организациями, осуществляющими горячее водоснабжение, холодное водоснабжение и (или) водоотведение, своих обязательств либо в случае отказа указанных организаций от исполнения своих обязательств;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7) утверждает схемы водоснабжения и водоотведения поселения;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 xml:space="preserve">8) организует благоустройство территории поселения; 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9) создает условия массового отдыха жителей поселения и организует обустройство мест массового отдыха населения;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10) создает условия для обеспечения жителей поселения услугами торговли, общественного питания, бытового обслуживания;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11) организует ритуальные услуги и содержание мест захоронения;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12) осуществляет мероприятия по защите прав потребителей, предусмотренных Законом Российской Федерации от 07.02.1992 № 2300-1 «О защите прав потребителей»;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13) содействует в развитии сельскохозяйственного производства, создает условия для развития малого и среднего предпринимательства;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14) оказывает содействие организациям почтовой связи в размещении на территории поселения объектов почтовой связи,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15) способствует созданию и поддержанию устойчивой работы местных почтовых маршрутов,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16) оказывает содействие организациям почтовой связи в размещении почтовых ящиков на территории поселения, контролирует обеспечение организациями, эксплуатирующими жилые дома, собственниками жилых домов сохранности и поддержания в исправном состоянии абонентских почтовых шкафов и почтовых абонентских ящиков;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 xml:space="preserve">17) осуществляет дорожную деятельность в отношении автомобильных дорог местного значения в границах населенных пунктов поселения и обеспечивает безопасность дорожного движения на них, включая создание и обеспечение функционирования парковок (парковочных мест), осуществляет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поселения, организует дорожное движение; 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 xml:space="preserve">18) принимает меры к обустройству дорог поселения предусмотренными объектами сервиса в соответствии с нормами проектирования, планами строительства и генеральными схемами </w:t>
      </w:r>
      <w:r w:rsidRPr="00A13A79">
        <w:rPr>
          <w:szCs w:val="28"/>
        </w:rPr>
        <w:lastRenderedPageBreak/>
        <w:t>размещения указанных объектов;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19) организует работу объектов сервиса в целях максимального удовлетворения потребностей участников дорожного движения и обеспечения их безопасности;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20) представляет информацию участникам дорожного движения о наличии объектов сервиса и расположении ближайших медицинских организаций, организаций связи, а равно информацию о безопасных условиях движения на соответствующих участках дорог;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21) предоставляет земельные участки, находящиеся в муниципальной собственности, в случаях, предусмотренных Земельным кодексом Российской Федерации;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22) осуществляет мероприятия по обеспечению безопасности людей на водных объектах, охране их жизни и здоровья;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23) организует библиотечное обслуживание населения, комплектование и обеспечение сохранности библиотечных фондов библиотек поселения;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24) создает условия для организации досуга и обеспечения жителей поселения услугами организаций культуры;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25) осуществляет сохранение, использование и популяризацию объектов культурного наследия, находящихся в собственности поселения;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26) определяет порядок организации историко-культурного заповедника местного (муниципального) значения;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27) создает условия для развития местного традиционного народного художественного творчества, участвует в сохранении, возрождении и развитии народных художественных промыслов в поселении;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28) обеспечивает условия для развития на территории поселения физической культуры, школьного спорта и массового спорта, организует проведение официальных физкультурно-оздоровительных и спортивных мероприятий поселения;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29) организует и осуществляет мероприятия по работе с детьми и молодежью в поселении;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30) осуществляет хранение, комплектование (формирование), учет и использование соответствующих архивных документов и архивных фондов;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31) обеспечивает первичные меры пожарной безопасности в границах населенных пунктов поселения;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32) создает условия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33) включает мероприятия по обеспечению пожарной безопасности в планы, схемы и программы развития территории поселения;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t>34) оказывает содействие органам государственной власти Краснодарского края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3C293C" w:rsidRPr="00A13A79" w:rsidRDefault="003C293C" w:rsidP="00A13A79">
      <w:pPr>
        <w:pStyle w:val="210"/>
        <w:widowControl w:val="0"/>
        <w:tabs>
          <w:tab w:val="left" w:pos="70"/>
        </w:tabs>
        <w:suppressAutoHyphens w:val="0"/>
        <w:ind w:firstLine="851"/>
        <w:jc w:val="both"/>
        <w:rPr>
          <w:szCs w:val="28"/>
        </w:rPr>
      </w:pPr>
      <w:r w:rsidRPr="00A13A79">
        <w:rPr>
          <w:szCs w:val="28"/>
        </w:rPr>
        <w:lastRenderedPageBreak/>
        <w:t>35) осуществляет иные полномочия в соответствии с действующим законодательством и настоящим Уставом.</w:t>
      </w:r>
    </w:p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24. Должностные лица местного самоуправления, лица, замещающие м</w:t>
      </w:r>
      <w:r w:rsidRPr="00A13A79">
        <w:rPr>
          <w:rFonts w:ascii="Times New Roman" w:hAnsi="Times New Roman" w:cs="Times New Roman"/>
          <w:b/>
          <w:sz w:val="28"/>
          <w:szCs w:val="28"/>
        </w:rPr>
        <w:t>у</w:t>
      </w:r>
      <w:r w:rsidRPr="00A13A79">
        <w:rPr>
          <w:rFonts w:ascii="Times New Roman" w:hAnsi="Times New Roman" w:cs="Times New Roman"/>
          <w:b/>
          <w:sz w:val="28"/>
          <w:szCs w:val="28"/>
        </w:rPr>
        <w:t xml:space="preserve">ниципальные должности </w:t>
      </w:r>
    </w:p>
    <w:p w:rsidR="003C293C" w:rsidRPr="00A13A79" w:rsidRDefault="003C293C" w:rsidP="00A13A79">
      <w:pPr>
        <w:pStyle w:val="aff5"/>
        <w:widowControl w:val="0"/>
        <w:spacing w:beforeAutospacing="0" w:afterAutospacing="0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1. Под должностным лицом местного самоуправления понимается лицо, замещающее муниципальную должность или заключившее контракт (трудовой договор), наделенное в соо</w:t>
      </w:r>
      <w:r w:rsidRPr="00A13A79">
        <w:rPr>
          <w:sz w:val="28"/>
          <w:szCs w:val="28"/>
        </w:rPr>
        <w:t>т</w:t>
      </w:r>
      <w:r w:rsidRPr="00A13A79">
        <w:rPr>
          <w:sz w:val="28"/>
          <w:szCs w:val="28"/>
        </w:rPr>
        <w:t>ветствии с настоящим Уставом исполнительно-распорядительными полномочиями по решению вопросов местного значения и (или) по организации деятельности органа местного самоупра</w:t>
      </w:r>
      <w:r w:rsidRPr="00A13A79">
        <w:rPr>
          <w:sz w:val="28"/>
          <w:szCs w:val="28"/>
        </w:rPr>
        <w:t>в</w:t>
      </w:r>
      <w:r w:rsidRPr="00A13A79">
        <w:rPr>
          <w:sz w:val="28"/>
          <w:szCs w:val="28"/>
        </w:rPr>
        <w:t>ления.</w:t>
      </w:r>
    </w:p>
    <w:p w:rsidR="003C293C" w:rsidRPr="00A13A79" w:rsidRDefault="003C293C" w:rsidP="00A13A79">
      <w:pPr>
        <w:pStyle w:val="s1"/>
        <w:widowControl w:val="0"/>
        <w:spacing w:beforeAutospacing="0" w:afterAutospacing="0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2. Председатель Совета, заместитель председателя Совета, председатель комиссии (к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митета) Совета, заместитель председателя комиссии (комитета) Совета, депутат Совета являю</w:t>
      </w:r>
      <w:r w:rsidRPr="00A13A79">
        <w:rPr>
          <w:sz w:val="28"/>
          <w:szCs w:val="28"/>
        </w:rPr>
        <w:t>т</w:t>
      </w:r>
      <w:r w:rsidRPr="00A13A79">
        <w:rPr>
          <w:sz w:val="28"/>
          <w:szCs w:val="28"/>
        </w:rPr>
        <w:t>ся должностными лицами местного самоуправления, наделенными в соответствии с настоящим Уставом исполнительно-распорядительными полномочиями по организации деятельности С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вета.</w:t>
      </w:r>
    </w:p>
    <w:p w:rsidR="003C293C" w:rsidRPr="00A13A79" w:rsidRDefault="003C293C" w:rsidP="00A13A79">
      <w:pPr>
        <w:pStyle w:val="s1"/>
        <w:widowControl w:val="0"/>
        <w:spacing w:beforeAutospacing="0" w:afterAutospacing="0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3. Заместитель главы, руководитель отраслевого, функционального органа администр</w:t>
      </w:r>
      <w:r w:rsidRPr="00A13A79">
        <w:rPr>
          <w:sz w:val="28"/>
          <w:szCs w:val="28"/>
        </w:rPr>
        <w:t>а</w:t>
      </w:r>
      <w:r w:rsidRPr="00A13A79">
        <w:rPr>
          <w:sz w:val="28"/>
          <w:szCs w:val="28"/>
        </w:rPr>
        <w:t>ции являются должностными лицами местного самоуправления, наделенными в соответствии с настоящим Уставом исполнительно-распорядительными полномочиями по организации де</w:t>
      </w:r>
      <w:r w:rsidRPr="00A13A79">
        <w:rPr>
          <w:sz w:val="28"/>
          <w:szCs w:val="28"/>
        </w:rPr>
        <w:t>я</w:t>
      </w:r>
      <w:r w:rsidRPr="00A13A79">
        <w:rPr>
          <w:sz w:val="28"/>
          <w:szCs w:val="28"/>
        </w:rPr>
        <w:t>тельности администрации.</w:t>
      </w:r>
    </w:p>
    <w:p w:rsidR="003C293C" w:rsidRPr="00A13A79" w:rsidRDefault="003C293C" w:rsidP="00A13A79">
      <w:pPr>
        <w:pStyle w:val="s1"/>
        <w:widowControl w:val="0"/>
        <w:spacing w:beforeAutospacing="0" w:afterAutospacing="0"/>
        <w:ind w:firstLine="851"/>
        <w:jc w:val="both"/>
        <w:rPr>
          <w:sz w:val="28"/>
          <w:szCs w:val="28"/>
        </w:rPr>
      </w:pPr>
      <w:r w:rsidRPr="00A13A79">
        <w:rPr>
          <w:color w:val="22272F"/>
          <w:sz w:val="28"/>
          <w:szCs w:val="28"/>
        </w:rPr>
        <w:t>4. Полномочия должностных лиц, указанных в частях 2, 3 настоящей статьи, устано</w:t>
      </w:r>
      <w:r w:rsidRPr="00A13A79">
        <w:rPr>
          <w:color w:val="22272F"/>
          <w:sz w:val="28"/>
          <w:szCs w:val="28"/>
        </w:rPr>
        <w:t>в</w:t>
      </w:r>
      <w:r w:rsidRPr="00A13A79">
        <w:rPr>
          <w:color w:val="22272F"/>
          <w:sz w:val="28"/>
          <w:szCs w:val="28"/>
        </w:rPr>
        <w:t xml:space="preserve">лены действующим законодательством, настоящим Уставом, иными </w:t>
      </w:r>
      <w:r w:rsidRPr="00A13A79">
        <w:rPr>
          <w:sz w:val="28"/>
          <w:szCs w:val="28"/>
        </w:rPr>
        <w:t>муниципальными прав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выми актами.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В случае, если исполнение полномочий главы поселения в соответствии с частью 1 статьи 20 настоящего Устава, возложено на основании соответствующих акта администрации или решения Совета на муниципального служащего, он наделяется в соответствии с настоящим Уставом исполнительно-распорядительными полномочиями по решению вопросов непосредс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венного обеспечения жизнедеятельности населения и по организации деятельности админис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рации.</w:t>
      </w:r>
    </w:p>
    <w:p w:rsidR="003C293C" w:rsidRPr="00A13A79" w:rsidRDefault="003C293C" w:rsidP="00A13A79">
      <w:pPr>
        <w:pStyle w:val="aff5"/>
        <w:widowControl w:val="0"/>
        <w:spacing w:beforeAutospacing="0" w:afterAutospacing="0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 xml:space="preserve">6. К лицам, замещающим муниципальные должности, относятся: </w:t>
      </w:r>
    </w:p>
    <w:p w:rsidR="003C293C" w:rsidRPr="00A13A79" w:rsidRDefault="003C293C" w:rsidP="00A13A79">
      <w:pPr>
        <w:pStyle w:val="aff5"/>
        <w:widowControl w:val="0"/>
        <w:spacing w:beforeAutospacing="0" w:afterAutospacing="0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 xml:space="preserve">1) депутат Совета; </w:t>
      </w:r>
    </w:p>
    <w:p w:rsidR="003C293C" w:rsidRPr="00A13A79" w:rsidRDefault="003C293C" w:rsidP="00A13A79">
      <w:pPr>
        <w:pStyle w:val="aff5"/>
        <w:widowControl w:val="0"/>
        <w:spacing w:beforeAutospacing="0" w:afterAutospacing="0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2) глава поселения.</w:t>
      </w:r>
    </w:p>
    <w:p w:rsidR="003C293C" w:rsidRPr="00A13A79" w:rsidRDefault="003C293C" w:rsidP="00A13A79">
      <w:pPr>
        <w:pStyle w:val="s1"/>
        <w:widowControl w:val="0"/>
        <w:spacing w:beforeAutospacing="0" w:afterAutospacing="0"/>
        <w:ind w:firstLine="851"/>
        <w:jc w:val="both"/>
        <w:rPr>
          <w:b/>
          <w:sz w:val="28"/>
          <w:szCs w:val="28"/>
        </w:rPr>
      </w:pPr>
      <w:r w:rsidRPr="00A13A79">
        <w:rPr>
          <w:b/>
          <w:sz w:val="28"/>
          <w:szCs w:val="28"/>
        </w:rPr>
        <w:t>Статья 25. Дополнительные гарантии осуществления полномочий лица, зам</w:t>
      </w:r>
      <w:r w:rsidRPr="00A13A79">
        <w:rPr>
          <w:b/>
          <w:sz w:val="28"/>
          <w:szCs w:val="28"/>
        </w:rPr>
        <w:t>е</w:t>
      </w:r>
      <w:r w:rsidRPr="00A13A79">
        <w:rPr>
          <w:b/>
          <w:sz w:val="28"/>
          <w:szCs w:val="28"/>
        </w:rPr>
        <w:t>щающего муниципальную должность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Дополнительные социальные и иные гарантии, установленные настоящим Уставом, в связи с прекращением полномочий (в том числе досрочно), предоставляемые лицам, замеща</w:t>
      </w:r>
      <w:r w:rsidRPr="00A13A79">
        <w:rPr>
          <w:rFonts w:ascii="Times New Roman" w:hAnsi="Times New Roman" w:cs="Times New Roman"/>
          <w:sz w:val="28"/>
          <w:szCs w:val="28"/>
        </w:rPr>
        <w:t>ю</w:t>
      </w:r>
      <w:r w:rsidRPr="00A13A79">
        <w:rPr>
          <w:rFonts w:ascii="Times New Roman" w:hAnsi="Times New Roman" w:cs="Times New Roman"/>
          <w:sz w:val="28"/>
          <w:szCs w:val="28"/>
        </w:rPr>
        <w:t>щим муниципальные должности, распространяются только на лиц, осуществляющих полном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чия на постоянной основе и достигших пенсионного возраста или потерявших трудоспосо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ность в период замещения муниципальной должности, и не могут предусматривать предоста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 xml:space="preserve">ление указанных гарантий лицам, которые замещали муниципальные должности и полномочия которых были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частью 3 статьи 26</w:t>
      </w:r>
      <w:r w:rsidR="003B0507">
        <w:rPr>
          <w:rFonts w:ascii="Times New Roman" w:hAnsi="Times New Roman" w:cs="Times New Roman"/>
          <w:sz w:val="28"/>
          <w:szCs w:val="28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  <w:highlight w:val="white"/>
        </w:rPr>
        <w:t>Федерального закона</w:t>
      </w:r>
      <w:r w:rsidRPr="00A13A79">
        <w:rPr>
          <w:rFonts w:ascii="Times New Roman" w:hAnsi="Times New Roman" w:cs="Times New Roman"/>
          <w:sz w:val="28"/>
          <w:szCs w:val="28"/>
        </w:rPr>
        <w:t xml:space="preserve"> от 20.03.2025 № 33-ФЗ «Об общих принципах организации местного самоуправления в единой системе публичной власти».</w:t>
      </w:r>
    </w:p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Финансирование расходов, связанных с установлением дополнительных социальных гарантий, осуществляется за счет средств местного бюджета.</w:t>
      </w:r>
    </w:p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Лица, замещавшие муниципальные должности на постоянной основе не менее трех лет и получавшие денежное вознаграждение за счет средств местного бюджета, прекратившие исполнение полномочий (в том числе досрочно), имеют право на пенсию за выслугу лет, уст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навливаемую к страховой пенсии по старости (инвалидности), назначенной в соответствии с Федеральным законом от 28.12.2013 № 400-ФЗ «О страховых пенсиях», или к пенсии, досрочно назначенной в соответствии с Федеральным законом 12.12.2023 № 565-ФЗ «О занятости нас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ления в Российской Федерации».</w:t>
      </w:r>
    </w:p>
    <w:p w:rsidR="003C293C" w:rsidRPr="00A13A79" w:rsidRDefault="003C293C" w:rsidP="00A13A79">
      <w:pPr>
        <w:pStyle w:val="aff5"/>
        <w:widowControl w:val="0"/>
        <w:spacing w:beforeAutospacing="0" w:afterAutospacing="0"/>
        <w:ind w:firstLine="709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4. В случае вступления в законную силу в отношении лица, ранее замещавшего муниц</w:t>
      </w:r>
      <w:r w:rsidRPr="00A13A79">
        <w:rPr>
          <w:sz w:val="28"/>
          <w:szCs w:val="28"/>
        </w:rPr>
        <w:t>и</w:t>
      </w:r>
      <w:r w:rsidRPr="00A13A79">
        <w:rPr>
          <w:sz w:val="28"/>
          <w:szCs w:val="28"/>
        </w:rPr>
        <w:t>пальную должность на постоянной основе, обвинительного приговора суда за совершение пр</w:t>
      </w:r>
      <w:r w:rsidRPr="00A13A79">
        <w:rPr>
          <w:sz w:val="28"/>
          <w:szCs w:val="28"/>
        </w:rPr>
        <w:t>е</w:t>
      </w:r>
      <w:r w:rsidRPr="00A13A79">
        <w:rPr>
          <w:sz w:val="28"/>
          <w:szCs w:val="28"/>
        </w:rPr>
        <w:t>ступления с использованием должностных полномочий в период замещения муниципальной должности право на получение пенсии за выслугу лет не возникает, а выплата назначенной пенсии за выслугу лет указанному лицу прекращается со дня вступления в силу обвинительного приговора суда.</w:t>
      </w:r>
    </w:p>
    <w:p w:rsidR="003C293C" w:rsidRPr="00A13A79" w:rsidRDefault="003C293C" w:rsidP="00A13A79">
      <w:pPr>
        <w:pStyle w:val="aff5"/>
        <w:widowControl w:val="0"/>
        <w:spacing w:beforeAutospacing="0" w:afterAutospacing="0"/>
        <w:ind w:firstLine="709"/>
        <w:jc w:val="both"/>
        <w:rPr>
          <w:sz w:val="28"/>
          <w:szCs w:val="28"/>
        </w:rPr>
      </w:pPr>
      <w:r w:rsidRPr="00A13A79">
        <w:rPr>
          <w:color w:val="000000" w:themeColor="text1"/>
          <w:sz w:val="28"/>
          <w:szCs w:val="28"/>
        </w:rPr>
        <w:t>5. Лицам, замещавшим муниципальные должности на постоянной основе размер пенсии за выслугу лет устанавливается в процентах к начисленным страховой пенсии по старости, страховой пенсии по инвалидности, назначенным в соответствии с Федеральным законом от 28.12.2013 г. № 400-ФЗ «О страховых пенсиях», либо страховой пенсии по старости, назначе</w:t>
      </w:r>
      <w:r w:rsidRPr="00A13A79">
        <w:rPr>
          <w:color w:val="000000" w:themeColor="text1"/>
          <w:sz w:val="28"/>
          <w:szCs w:val="28"/>
        </w:rPr>
        <w:t>н</w:t>
      </w:r>
      <w:r w:rsidRPr="00A13A79">
        <w:rPr>
          <w:color w:val="000000" w:themeColor="text1"/>
          <w:sz w:val="28"/>
          <w:szCs w:val="28"/>
        </w:rPr>
        <w:t>ной на период до наступления возраста, дающего право на страховую пенсию по старости, в том числе досрочно назначенной в соответствии с Федеральным законом 12.12.2023 № 565-ФЗ «О занятости населения в Российской Федерации» при исполнении полномочий по замещаемой должности от 1 до 4 лет - 55 процентов, а при исполнении этих же полномочий более 4 лет - 100 процентов.</w:t>
      </w:r>
    </w:p>
    <w:p w:rsidR="003C293C" w:rsidRPr="00A13A79" w:rsidRDefault="003C293C" w:rsidP="00A13A79">
      <w:pPr>
        <w:pStyle w:val="aff5"/>
        <w:widowControl w:val="0"/>
        <w:spacing w:beforeAutospacing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3A79">
        <w:rPr>
          <w:color w:val="000000" w:themeColor="text1"/>
          <w:sz w:val="28"/>
          <w:szCs w:val="28"/>
        </w:rPr>
        <w:t>Порядок назначение пенсии за выслугу лет и перерасчет ее размера определяется прав</w:t>
      </w:r>
      <w:r w:rsidRPr="00A13A79">
        <w:rPr>
          <w:color w:val="000000" w:themeColor="text1"/>
          <w:sz w:val="28"/>
          <w:szCs w:val="28"/>
        </w:rPr>
        <w:t>о</w:t>
      </w:r>
      <w:r w:rsidRPr="00A13A79">
        <w:rPr>
          <w:color w:val="000000" w:themeColor="text1"/>
          <w:sz w:val="28"/>
          <w:szCs w:val="28"/>
        </w:rPr>
        <w:t>вым актом Совета.</w:t>
      </w:r>
    </w:p>
    <w:p w:rsidR="003C293C" w:rsidRPr="00A13A79" w:rsidRDefault="003C293C" w:rsidP="00A13A79">
      <w:pPr>
        <w:pStyle w:val="aff5"/>
        <w:widowControl w:val="0"/>
        <w:spacing w:beforeAutospacing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3A79">
        <w:rPr>
          <w:color w:val="000000" w:themeColor="text1"/>
          <w:sz w:val="28"/>
          <w:szCs w:val="28"/>
        </w:rPr>
        <w:t>Пенсия за выслугу лет не устанавливается лицам, замещавшим муниципальные должн</w:t>
      </w:r>
      <w:r w:rsidRPr="00A13A79">
        <w:rPr>
          <w:color w:val="000000" w:themeColor="text1"/>
          <w:sz w:val="28"/>
          <w:szCs w:val="28"/>
        </w:rPr>
        <w:t>о</w:t>
      </w:r>
      <w:r w:rsidRPr="00A13A79">
        <w:rPr>
          <w:color w:val="000000" w:themeColor="text1"/>
          <w:sz w:val="28"/>
          <w:szCs w:val="28"/>
        </w:rPr>
        <w:t>сти, полномочия которых были прекращены по основаниям, предусмотренным пунктами 1 - 3 части 1 статьи 21, пунктами 6, 7 и 10 части 1 и частью 2 статьи 30 Федерального закона от 20.03.2025 г. № 33-ФЗ «Об общих принципах организации местного самоуправления в единой системе публичной власти».</w:t>
      </w:r>
    </w:p>
    <w:p w:rsidR="003C293C" w:rsidRPr="00A13A79" w:rsidRDefault="003C293C" w:rsidP="00A13A79">
      <w:pPr>
        <w:pStyle w:val="1"/>
        <w:keepNext w:val="0"/>
        <w:widowControl w:val="0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ГЛАВА 3. МУНИЦИПАЛЬНАЯ СЛУЖБА</w:t>
      </w:r>
    </w:p>
    <w:p w:rsidR="003C293C" w:rsidRPr="00A13A79" w:rsidRDefault="003C293C" w:rsidP="00A13A79">
      <w:pPr>
        <w:pStyle w:val="2"/>
        <w:keepNext w:val="0"/>
        <w:widowControl w:val="0"/>
        <w:ind w:left="851"/>
        <w:rPr>
          <w:b/>
          <w:i/>
          <w:szCs w:val="28"/>
        </w:rPr>
      </w:pPr>
      <w:r w:rsidRPr="00A13A79">
        <w:rPr>
          <w:b/>
          <w:szCs w:val="28"/>
        </w:rPr>
        <w:lastRenderedPageBreak/>
        <w:t>Статья 26.</w:t>
      </w:r>
      <w:r w:rsidR="003B0507">
        <w:rPr>
          <w:b/>
          <w:szCs w:val="28"/>
        </w:rPr>
        <w:t xml:space="preserve"> </w:t>
      </w:r>
      <w:r w:rsidRPr="00A13A79">
        <w:rPr>
          <w:b/>
          <w:szCs w:val="28"/>
        </w:rPr>
        <w:t>Муниципальная служба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Муниципальная служба - профессиональная деятельность граждан, которая осущес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вляется на постоянной основе на должностях муниципальной службы, замещаемых путем з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ключения трудового договора (контракта).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Нанимателем для муниципального служащего является муниципальное образование, от имени которого полномочия нанимателя осуществляет представитель нанимателя (работод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тель).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Представителем нанимателя (работодателем) для муниципального служащего является глава поселения либо иное лицо, уполномоченное исполнять обязанности представителя нан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мателя (работодателя).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Правовые основы муниципальной службы в поселении составляют Конституция Ро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сийской Федерации, Федеральный закон от 02.03.2007 № 25-ФЗ «О муниципальной службе в Российской Федерации», другие федеральные законы, иные нормативные правовые акты Ро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сийской Федерации, Устав Краснодарского края, Закон Краснодарского края от 08.06.2007 № 1244-КЗ «О муниципальной службе в Краснодарском крае», законы и иные нормативные пр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вовые акты Краснодарского края, настоящий Устав, правовые акты органов местного сам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управления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27.</w:t>
      </w:r>
      <w:r w:rsidR="003B05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A79">
        <w:rPr>
          <w:rFonts w:ascii="Times New Roman" w:hAnsi="Times New Roman" w:cs="Times New Roman"/>
          <w:b/>
          <w:sz w:val="28"/>
          <w:szCs w:val="28"/>
        </w:rPr>
        <w:t>Должности муниципальной службы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Должность муниципальной службы - должность в органе местного самоуправления, который образован в соответствии с настоящим Уставом, с установленным кругом обязанн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стей по обеспечению исполнения полномочий органа местного самоуправления или лица, з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мещающего муниципальную должность.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Должности муниципальной службы устанавливаются правовыми актами органов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 xml:space="preserve">стного самоуправления поселения в соответствии с Законом Краснодарского края от 08.06.2007 № 1243-КЗ «О Реестре должностей муниципальной службы в Краснодарском крае».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При составлении и утверждении штатного расписания органа местного самоуправл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используются наименования должностей муниципальной службы, предусмотренные Зак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ном Краснодарского края от 08.06.2007 № 1243-КЗ «О Реестре должностей муниципальной службы в Краснодарском крае».</w:t>
      </w:r>
    </w:p>
    <w:p w:rsidR="003C293C" w:rsidRPr="00A13A79" w:rsidRDefault="003C293C" w:rsidP="00A13A79">
      <w:pPr>
        <w:pStyle w:val="2"/>
        <w:keepNext w:val="0"/>
        <w:widowControl w:val="0"/>
        <w:ind w:left="851"/>
        <w:rPr>
          <w:b/>
          <w:i/>
          <w:szCs w:val="28"/>
        </w:rPr>
      </w:pPr>
      <w:r w:rsidRPr="00A13A79">
        <w:rPr>
          <w:b/>
          <w:szCs w:val="28"/>
        </w:rPr>
        <w:t>Статья 28. Муниципальный служащий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онным требованиям, установленным в соответствии с Федеральным законом от 02.03.2007 № 25-ФЗ «О муниципальной службе в Российской Федерации» для замещения должностей мун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ципальной службы при отсутствии обстоятельств, указанных в статье 13 Федерального закона от 02.03.2007 № 25-ФЗ «О муниципальной службе в Российской Федерации» в качестве огр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ничений, связанных с муниципальной службой.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2. 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ществ в зависимости от пола, расы, национальности, происхождения, имущественного и дол</w:t>
      </w:r>
      <w:r w:rsidRPr="00A13A79">
        <w:rPr>
          <w:rFonts w:ascii="Times New Roman" w:hAnsi="Times New Roman" w:cs="Times New Roman"/>
          <w:sz w:val="28"/>
          <w:szCs w:val="28"/>
        </w:rPr>
        <w:t>ж</w:t>
      </w:r>
      <w:r w:rsidRPr="00A13A79">
        <w:rPr>
          <w:rFonts w:ascii="Times New Roman" w:hAnsi="Times New Roman" w:cs="Times New Roman"/>
          <w:sz w:val="28"/>
          <w:szCs w:val="28"/>
        </w:rPr>
        <w:t>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ными и деловыми качествами муниципального служащего.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вии с трудовым законодательством с учетом особенностей, предусмотренных Федеральным з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коном от 02.03.2007 № 25-ФЗ «О муниципальной службе в Российской Федерации».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Муниципальным служащим является гражданин, исполняющий в порядке, опред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ленном муниципальными правовыми актами в соответствии с федеральными законами и зак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нами Краснодарского края, обязанности по должности муниципальной службы за денежное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держание, выплачиваемое за счет средств местного бюджета.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Лица, исполняющие обязанности по техническому обеспечению деятельности орг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нов местного самоуправления, не замещают должности муниципальной службы и не являются муниципальными служащими.</w:t>
      </w:r>
    </w:p>
    <w:p w:rsidR="003C293C" w:rsidRPr="00A13A79" w:rsidRDefault="003C293C" w:rsidP="00A13A79">
      <w:pPr>
        <w:pStyle w:val="a0"/>
        <w:widowControl w:val="0"/>
        <w:ind w:right="-2" w:firstLine="851"/>
        <w:rPr>
          <w:b/>
        </w:rPr>
      </w:pPr>
      <w:r w:rsidRPr="00A13A79">
        <w:rPr>
          <w:b/>
        </w:rPr>
        <w:t>Статья 29. Основные права и основные обязанности муниципального служащего, ограничения и запреты, связанные с муниципальной службой</w:t>
      </w:r>
    </w:p>
    <w:p w:rsidR="003C293C" w:rsidRPr="00A13A79" w:rsidRDefault="003C293C" w:rsidP="00A13A79">
      <w:pPr>
        <w:pStyle w:val="a0"/>
        <w:widowControl w:val="0"/>
        <w:ind w:right="-2" w:firstLine="851"/>
      </w:pPr>
      <w:r w:rsidRPr="00A13A79">
        <w:t>Основные права и обязанности муниципального служащего, ограничения и запреты, связанные с муниципальной службой, устанавливаются Федеральным законом от 02.03.2007 № 25-ФЗ «О муниципальной службе в Российской Федерации», Законом Краснодарского края от 08.06.2007 № 1244-КЗ «О муниципальной службе в Краснодарском крае».</w:t>
      </w:r>
    </w:p>
    <w:p w:rsidR="003C293C" w:rsidRPr="00A13A79" w:rsidRDefault="003C293C" w:rsidP="00A13A79">
      <w:pPr>
        <w:pStyle w:val="2"/>
        <w:keepNext w:val="0"/>
        <w:widowControl w:val="0"/>
        <w:ind w:left="851"/>
        <w:rPr>
          <w:b/>
          <w:i/>
          <w:szCs w:val="28"/>
        </w:rPr>
      </w:pPr>
      <w:r w:rsidRPr="00A13A79">
        <w:rPr>
          <w:b/>
          <w:szCs w:val="28"/>
        </w:rPr>
        <w:t>Статья 30. Гарантии для муниципального служащего</w:t>
      </w:r>
    </w:p>
    <w:p w:rsidR="003C293C" w:rsidRPr="00A13A79" w:rsidRDefault="003C293C" w:rsidP="00A13A79">
      <w:pPr>
        <w:pStyle w:val="a0"/>
        <w:widowControl w:val="0"/>
        <w:ind w:right="-2" w:firstLine="851"/>
      </w:pPr>
      <w:r w:rsidRPr="00A13A79">
        <w:t>Гарантии, предоставляемые муниципальному служащему, устанавливаются Федерал</w:t>
      </w:r>
      <w:r w:rsidRPr="00A13A79">
        <w:t>ь</w:t>
      </w:r>
      <w:r w:rsidRPr="00A13A79">
        <w:t>ным законом от 02.03.2007 № 25-ФЗ «О муниципальной службе в Российской Федерации», З</w:t>
      </w:r>
      <w:r w:rsidRPr="00A13A79">
        <w:t>а</w:t>
      </w:r>
      <w:r w:rsidRPr="00A13A79">
        <w:t>коном Краснодарского края от 08.06.2007 № 1244-КЗ «О муниципальной службе в Краснода</w:t>
      </w:r>
      <w:r w:rsidRPr="00A13A79">
        <w:t>р</w:t>
      </w:r>
      <w:r w:rsidRPr="00A13A79">
        <w:t xml:space="preserve">ском крае».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31. Основания для расторжения трудового договора с муниципальным служащим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Помимо оснований для расторжения трудового договора, предусмотренных Трудовым кодексом Российской Федерации, трудовой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договор с муниципальным служащим может быть также расторгнут по инициативе руководителя органа местного самоуправления в случаях, у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тановленных Федеральным законом от 02.03.2007 № 25-ФЗ «О муниципальной службе в Ро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сийской Федерации», Законом Краснодарского края от 08.06.2007 № 1244-КЗ «О муниципал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ной службе в Краснодарском крае».</w:t>
      </w:r>
    </w:p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caps/>
          <w:sz w:val="28"/>
          <w:szCs w:val="28"/>
        </w:rPr>
        <w:t xml:space="preserve">ГЛАВА 4. </w:t>
      </w:r>
      <w:r w:rsidRPr="00A13A79">
        <w:rPr>
          <w:rFonts w:ascii="Times New Roman" w:hAnsi="Times New Roman" w:cs="Times New Roman"/>
          <w:b/>
          <w:sz w:val="28"/>
          <w:szCs w:val="28"/>
        </w:rPr>
        <w:t xml:space="preserve">ФУНКЦИОНАЛЬНЫЕ ОСНОВЫ </w:t>
      </w:r>
    </w:p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ОРГАНИЗАЦИИ МЕСТНОГО САМОУПРАВЛЕНИЯ</w:t>
      </w:r>
    </w:p>
    <w:p w:rsidR="003C293C" w:rsidRPr="00A13A79" w:rsidRDefault="003C293C" w:rsidP="00A13A79">
      <w:pPr>
        <w:pStyle w:val="aaanao"/>
        <w:widowControl w:val="0"/>
        <w:spacing w:line="240" w:lineRule="auto"/>
        <w:ind w:firstLine="851"/>
        <w:jc w:val="both"/>
        <w:rPr>
          <w:b/>
          <w:sz w:val="28"/>
          <w:szCs w:val="28"/>
        </w:rPr>
      </w:pPr>
      <w:r w:rsidRPr="00A13A79">
        <w:rPr>
          <w:b/>
          <w:sz w:val="28"/>
          <w:szCs w:val="28"/>
        </w:rPr>
        <w:t>Статья 32. Вопросы местного значения поселения</w:t>
      </w:r>
    </w:p>
    <w:p w:rsidR="003C293C" w:rsidRPr="00A13A79" w:rsidRDefault="003C293C" w:rsidP="00A13A79">
      <w:pPr>
        <w:pStyle w:val="220"/>
        <w:widowControl w:val="0"/>
        <w:spacing w:line="240" w:lineRule="auto"/>
        <w:ind w:firstLine="851"/>
        <w:rPr>
          <w:sz w:val="28"/>
          <w:szCs w:val="28"/>
        </w:rPr>
      </w:pPr>
      <w:r w:rsidRPr="00A13A79">
        <w:rPr>
          <w:sz w:val="28"/>
          <w:szCs w:val="28"/>
        </w:rPr>
        <w:t>К вопросам местного значения поселения относятся: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установление, изменение и отмена местных налогов и сборов поселения;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владение, пользование и распоряжение имуществом, находящимся в муниципальной собственности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организация в границах поселения электро-, тепло-, газо- и водоснабжения насел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ния, водоотведения, снабжения населения топливом, в пределах полномочий, установленных законодательством Российской Федерации;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дорожная деятельность в отношении автомобильных дорог местного значения в гр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ление муниципального контроля на автомобильном транспорте, городском наземном электр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ческом транспорте и в дорожном хозяйстве в границах населенных пунктов поселения, орган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ством Российской Федерации;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6) создание условий для реализации мер, направленных на укрепление межнационал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7) участие в предупреждении и ликвидации последствий чрезвычайных ситуаций в границах поселения;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8) обеспечение первичных мер пожарной безопасности в границах населенных пунктов поселения;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9) создание условий для обеспечения жителей поселения услугами связи, общественн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питания, торговли и бытового обслуживания;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10) организация библиотечного обслуживания населения,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комплектование и обеспеч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ние сохранности библиотечных фондов библиотек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11) создание условий для организации досуга и обеспечения жителей поселения усл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гами организаций культуры;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12) сохранение, использование и популяризация объектов культурного наследия (п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13) создание условий для развития местного традиционного народного художественн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творчества, участие в сохранении, возрождении и развитии народных художественных пр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мыслов в поселении;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14)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15) создание условий для массового отдыха жителей поселения и организация обус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16) формирование архивных фондов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17) утверждение правил благоустройства территории поселения, осуществление мун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ципального контроля в сфере благоустройства, предметом которого является соблюдение пр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вил благоустройства территории поселения, требований к обеспечению доступности для инв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</w:t>
      </w:r>
      <w:r w:rsidRPr="00A13A79">
        <w:rPr>
          <w:rFonts w:ascii="Times New Roman" w:hAnsi="Times New Roman" w:cs="Times New Roman"/>
          <w:sz w:val="28"/>
          <w:szCs w:val="28"/>
        </w:rPr>
        <w:t>к</w:t>
      </w:r>
      <w:r w:rsidRPr="00A13A79">
        <w:rPr>
          <w:rFonts w:ascii="Times New Roman" w:hAnsi="Times New Roman" w:cs="Times New Roman"/>
          <w:sz w:val="28"/>
          <w:szCs w:val="28"/>
        </w:rPr>
        <w:t>тов поселения;</w:t>
      </w:r>
    </w:p>
    <w:p w:rsidR="003C293C" w:rsidRPr="00A13A79" w:rsidRDefault="003C293C" w:rsidP="00A13A7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18) организация ритуальных услуг и содержание мест захоронения;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19) осуществление мероприятий по обеспечению безопасности людей на водных об</w:t>
      </w:r>
      <w:r w:rsidRPr="00A13A79">
        <w:rPr>
          <w:rFonts w:ascii="Times New Roman" w:hAnsi="Times New Roman" w:cs="Times New Roman"/>
          <w:sz w:val="28"/>
          <w:szCs w:val="28"/>
        </w:rPr>
        <w:t>ъ</w:t>
      </w:r>
      <w:r w:rsidRPr="00A13A79">
        <w:rPr>
          <w:rFonts w:ascii="Times New Roman" w:hAnsi="Times New Roman" w:cs="Times New Roman"/>
          <w:sz w:val="28"/>
          <w:szCs w:val="28"/>
        </w:rPr>
        <w:t>ектах, охране их жизни и здоровья;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20)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21) организация и осуществление мероприятий по работе с детьми и молодежью, уч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стие в реализации молодежной политики, разработка и реализация мер по обеспечению и защ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ниторинга реализации молодежной политики в поселении;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22) оказание поддержки гражданам и их объединениям, участвующим в охране общ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 xml:space="preserve">ственного порядка, создание условий для деятельности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народных дружин;</w:t>
      </w:r>
    </w:p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23) оказание поддержки социально ориентированным некоммерческим организациям в пределах полномочий, установленных статьями 31.1 и 31.3 Федерального закона от 12.01.1996 № 7-ФЗ «О некоммерческих организациях»;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24) предоставление помещения для работы на обслуживаемом административном уч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стке поселения сотруднику, замещающему должность участкового уполномоченного полиции;</w:t>
      </w:r>
    </w:p>
    <w:p w:rsidR="003C293C" w:rsidRPr="00A13A79" w:rsidRDefault="003C293C" w:rsidP="00A13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25) осуществление мер по противодействию коррупции в границах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26) присвоение адресов объектам адресации, изменение, аннулирование адресов, пр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своение наименований элементам улично-дорожной сети (за исключением автомобильных д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рог федерального значения, автомобильных дорог регионального или межмуниципального зн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27) принятие в соответствии с гражданским </w:t>
      </w:r>
      <w:hyperlink r:id="rId10" w:history="1">
        <w:r w:rsidRPr="00A13A79">
          <w:rPr>
            <w:rStyle w:val="afc"/>
            <w:rFonts w:eastAsiaTheme="minorEastAsia"/>
            <w:color w:val="000000"/>
            <w:sz w:val="28"/>
            <w:szCs w:val="28"/>
          </w:rPr>
          <w:t>законодательством</w:t>
        </w:r>
      </w:hyperlink>
      <w:r w:rsidRPr="00A13A79">
        <w:rPr>
          <w:rFonts w:ascii="Times New Roman" w:hAnsi="Times New Roman" w:cs="Times New Roman"/>
          <w:sz w:val="28"/>
          <w:szCs w:val="28"/>
        </w:rPr>
        <w:t xml:space="preserve"> Российской Федерации решения о сносе самовольной постройки, решения о сносе самовольной постройки или ее пр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ведении в соответствие с установленными требованиями;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28) осуществление учета личных подсобных хозяйств, которые ведут граждане в соо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ветствии с Федеральным законом от 07.07.2003 № 112-ФЗ «О личном подсобном хозяйстве», в похозяйственных книгах.</w:t>
      </w:r>
    </w:p>
    <w:p w:rsidR="003C293C" w:rsidRPr="00A13A79" w:rsidRDefault="003C293C" w:rsidP="00A13A79">
      <w:pPr>
        <w:pStyle w:val="220"/>
        <w:widowControl w:val="0"/>
        <w:tabs>
          <w:tab w:val="left" w:pos="142"/>
        </w:tabs>
        <w:spacing w:line="240" w:lineRule="auto"/>
        <w:ind w:firstLine="851"/>
        <w:jc w:val="both"/>
        <w:rPr>
          <w:b/>
          <w:sz w:val="28"/>
          <w:szCs w:val="28"/>
        </w:rPr>
      </w:pPr>
      <w:r w:rsidRPr="00A13A79">
        <w:rPr>
          <w:b/>
          <w:sz w:val="28"/>
          <w:szCs w:val="28"/>
        </w:rPr>
        <w:t>Статья 33. Полномочия органов местного самоуправления по решению вопросов местного значения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В целях решения вопросов местного значения органы местного самоуправления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селения обладают следующими полномочиями:</w:t>
      </w:r>
    </w:p>
    <w:p w:rsidR="003C293C" w:rsidRPr="00A13A79" w:rsidRDefault="003C293C" w:rsidP="00A13A79">
      <w:pPr>
        <w:widowControl w:val="0"/>
        <w:tabs>
          <w:tab w:val="left" w:pos="17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принятие Устава поселения и внесение в него изменений и дополнений, издание м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ниципальных правовых актов;</w:t>
      </w:r>
    </w:p>
    <w:p w:rsidR="003C293C" w:rsidRPr="00A13A79" w:rsidRDefault="003C293C" w:rsidP="00A13A79">
      <w:pPr>
        <w:widowControl w:val="0"/>
        <w:tabs>
          <w:tab w:val="left" w:pos="17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установление официальных символов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создание муниципальных предприятий и учреждений</w:t>
      </w:r>
      <w:r w:rsidRPr="00A13A79">
        <w:rPr>
          <w:rStyle w:val="80"/>
          <w:rFonts w:ascii="Times New Roman" w:hAnsi="Times New Roman" w:cs="Times New Roman"/>
          <w:sz w:val="28"/>
          <w:szCs w:val="28"/>
        </w:rPr>
        <w:t>, осуществление финансового обеспечения деятельности муниципальных казенных учреждений и финансового обесп</w:t>
      </w:r>
      <w:r w:rsidRPr="00A13A79">
        <w:rPr>
          <w:rStyle w:val="80"/>
          <w:rFonts w:ascii="Times New Roman" w:hAnsi="Times New Roman" w:cs="Times New Roman"/>
          <w:sz w:val="28"/>
          <w:szCs w:val="28"/>
        </w:rPr>
        <w:t>е</w:t>
      </w:r>
      <w:r w:rsidRPr="00A13A79">
        <w:rPr>
          <w:rStyle w:val="80"/>
          <w:rFonts w:ascii="Times New Roman" w:hAnsi="Times New Roman" w:cs="Times New Roman"/>
          <w:sz w:val="28"/>
          <w:szCs w:val="28"/>
        </w:rPr>
        <w:t>чения выполнения муниципального задания бюджетными и автономными муниципал</w:t>
      </w:r>
      <w:r w:rsidRPr="00A13A79">
        <w:rPr>
          <w:rStyle w:val="80"/>
          <w:rFonts w:ascii="Times New Roman" w:hAnsi="Times New Roman" w:cs="Times New Roman"/>
          <w:sz w:val="28"/>
          <w:szCs w:val="28"/>
        </w:rPr>
        <w:t>ь</w:t>
      </w:r>
      <w:r w:rsidRPr="00A13A79">
        <w:rPr>
          <w:rStyle w:val="80"/>
          <w:rFonts w:ascii="Times New Roman" w:hAnsi="Times New Roman" w:cs="Times New Roman"/>
          <w:sz w:val="28"/>
          <w:szCs w:val="28"/>
        </w:rPr>
        <w:t xml:space="preserve">ными учреждениями, а также </w:t>
      </w:r>
      <w:r w:rsidRPr="00A13A79">
        <w:rPr>
          <w:rFonts w:ascii="Times New Roman" w:hAnsi="Times New Roman" w:cs="Times New Roman"/>
          <w:sz w:val="28"/>
          <w:szCs w:val="28"/>
        </w:rPr>
        <w:t>осуществление закупок товаров, работ, услуг для обеспечения муниципальных нужд;</w:t>
      </w:r>
    </w:p>
    <w:p w:rsidR="003C293C" w:rsidRPr="00A13A79" w:rsidRDefault="003C293C" w:rsidP="00A13A79">
      <w:pPr>
        <w:widowControl w:val="0"/>
        <w:tabs>
          <w:tab w:val="left" w:pos="17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3C293C" w:rsidRPr="00A13A79" w:rsidRDefault="003C293C" w:rsidP="00A13A79">
      <w:pPr>
        <w:pStyle w:val="ConsPlusNormal"/>
        <w:tabs>
          <w:tab w:val="left" w:pos="176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по организации теплоснабжения, предусмотренными Федеральным законом от 27.07.2010 № 190-ФЗ «О теплоснабжении»;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Style w:val="aff2"/>
          <w:rFonts w:eastAsiaTheme="minorEastAsia"/>
          <w:i w:val="0"/>
          <w:sz w:val="28"/>
          <w:szCs w:val="28"/>
        </w:rPr>
      </w:pPr>
      <w:r w:rsidRPr="00A13A79">
        <w:rPr>
          <w:rStyle w:val="aff2"/>
          <w:rFonts w:eastAsiaTheme="minorEastAsia"/>
          <w:sz w:val="28"/>
          <w:szCs w:val="28"/>
        </w:rPr>
        <w:lastRenderedPageBreak/>
        <w:t xml:space="preserve">6) в сфере водоснабжения и водоотведения, предусмотренными Федеральным законом </w:t>
      </w:r>
      <w:r w:rsidRPr="00A13A79">
        <w:rPr>
          <w:rFonts w:ascii="Times New Roman" w:hAnsi="Times New Roman" w:cs="Times New Roman"/>
          <w:sz w:val="28"/>
          <w:szCs w:val="28"/>
        </w:rPr>
        <w:t>от 07.12.2011 № 416-ФЗ «</w:t>
      </w:r>
      <w:r w:rsidRPr="00A13A79">
        <w:rPr>
          <w:rStyle w:val="aff2"/>
          <w:rFonts w:eastAsiaTheme="minorEastAsia"/>
          <w:sz w:val="28"/>
          <w:szCs w:val="28"/>
        </w:rPr>
        <w:t>О водоснабжении и водоотведении»;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Style w:val="aff2"/>
          <w:rFonts w:eastAsiaTheme="minorEastAsia"/>
          <w:i w:val="0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7) в сфере стратегического планирования, предусмотренными Федеральным </w:t>
      </w:r>
      <w:r w:rsidRPr="003B0507">
        <w:rPr>
          <w:rFonts w:ascii="Times New Roman" w:hAnsi="Times New Roman" w:cs="Times New Roman"/>
          <w:sz w:val="28"/>
          <w:szCs w:val="28"/>
        </w:rPr>
        <w:t>законом</w:t>
      </w:r>
      <w:r w:rsidRPr="00A13A79">
        <w:rPr>
          <w:rFonts w:ascii="Times New Roman" w:hAnsi="Times New Roman" w:cs="Times New Roman"/>
          <w:sz w:val="28"/>
          <w:szCs w:val="28"/>
        </w:rPr>
        <w:t xml:space="preserve"> от 28.06.2014 № 172-ФЗ «О стратегическом планировании в Российской Федерации»;</w:t>
      </w:r>
    </w:p>
    <w:p w:rsidR="003C293C" w:rsidRPr="00A13A79" w:rsidRDefault="003C293C" w:rsidP="00A13A79">
      <w:pPr>
        <w:widowControl w:val="0"/>
        <w:tabs>
          <w:tab w:val="left" w:pos="1760"/>
        </w:tabs>
        <w:spacing w:after="0" w:line="240" w:lineRule="auto"/>
        <w:ind w:firstLine="851"/>
        <w:jc w:val="both"/>
        <w:rPr>
          <w:rStyle w:val="aff2"/>
          <w:rFonts w:eastAsiaTheme="minorEastAsia"/>
          <w:i w:val="0"/>
          <w:sz w:val="28"/>
          <w:szCs w:val="28"/>
        </w:rPr>
      </w:pPr>
      <w:r w:rsidRPr="00A13A79">
        <w:rPr>
          <w:rStyle w:val="aff2"/>
          <w:rFonts w:eastAsiaTheme="minorEastAsia"/>
          <w:sz w:val="28"/>
          <w:szCs w:val="28"/>
        </w:rPr>
        <w:t>8) организационное и материально-техническое обеспечение подготовки и проведения муниципальных выборов, местного референдума, голосования по вопросам изменения границ поселения, преобразования поселения;</w:t>
      </w:r>
    </w:p>
    <w:p w:rsidR="003C293C" w:rsidRPr="00A13A79" w:rsidRDefault="003C293C" w:rsidP="00A13A79">
      <w:pPr>
        <w:widowControl w:val="0"/>
        <w:tabs>
          <w:tab w:val="left" w:pos="1760"/>
        </w:tabs>
        <w:spacing w:after="0" w:line="240" w:lineRule="auto"/>
        <w:ind w:firstLine="851"/>
        <w:jc w:val="both"/>
        <w:rPr>
          <w:rStyle w:val="aff2"/>
          <w:rFonts w:eastAsiaTheme="minorEastAsia"/>
          <w:i w:val="0"/>
          <w:sz w:val="28"/>
          <w:szCs w:val="28"/>
        </w:rPr>
      </w:pPr>
      <w:r w:rsidRPr="00A13A79">
        <w:rPr>
          <w:rStyle w:val="aff2"/>
          <w:rFonts w:eastAsiaTheme="minorEastAsia"/>
          <w:sz w:val="28"/>
          <w:szCs w:val="28"/>
        </w:rPr>
        <w:t>9) организация сбора статистических показателей, характеризующих состояние экон</w:t>
      </w:r>
      <w:r w:rsidRPr="00A13A79">
        <w:rPr>
          <w:rStyle w:val="aff2"/>
          <w:rFonts w:eastAsiaTheme="minorEastAsia"/>
          <w:sz w:val="28"/>
          <w:szCs w:val="28"/>
        </w:rPr>
        <w:t>о</w:t>
      </w:r>
      <w:r w:rsidRPr="00A13A79">
        <w:rPr>
          <w:rStyle w:val="aff2"/>
          <w:rFonts w:eastAsiaTheme="minorEastAsia"/>
          <w:sz w:val="28"/>
          <w:szCs w:val="28"/>
        </w:rPr>
        <w:t>мики и социальной сферы поселения, и предоставление указанных данных органам государс</w:t>
      </w:r>
      <w:r w:rsidRPr="00A13A79">
        <w:rPr>
          <w:rStyle w:val="aff2"/>
          <w:rFonts w:eastAsiaTheme="minorEastAsia"/>
          <w:sz w:val="28"/>
          <w:szCs w:val="28"/>
        </w:rPr>
        <w:t>т</w:t>
      </w:r>
      <w:r w:rsidRPr="00A13A79">
        <w:rPr>
          <w:rStyle w:val="aff2"/>
          <w:rFonts w:eastAsiaTheme="minorEastAsia"/>
          <w:sz w:val="28"/>
          <w:szCs w:val="28"/>
        </w:rPr>
        <w:t>венной власти в порядке, установленном Правительством Российской Федерации;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Style w:val="aff2"/>
          <w:rFonts w:eastAsiaTheme="minorEastAsia"/>
          <w:i w:val="0"/>
          <w:sz w:val="28"/>
          <w:szCs w:val="28"/>
        </w:rPr>
      </w:pPr>
      <w:r w:rsidRPr="00A13A79">
        <w:rPr>
          <w:rStyle w:val="aff2"/>
          <w:rFonts w:eastAsiaTheme="minorEastAsia"/>
          <w:sz w:val="28"/>
          <w:szCs w:val="28"/>
        </w:rPr>
        <w:t xml:space="preserve">10) разработка и утверждение программ комплексного развития систем коммунальной инфраструктуры поселения, </w:t>
      </w:r>
      <w:r w:rsidRPr="00A13A79">
        <w:rPr>
          <w:rFonts w:ascii="Times New Roman" w:hAnsi="Times New Roman" w:cs="Times New Roman"/>
          <w:sz w:val="28"/>
          <w:szCs w:val="28"/>
        </w:rPr>
        <w:t xml:space="preserve">программ комплексного развития транспортной инфраструктуры поселения, программ комплексного развития социальной инфраструктуры поселения, </w:t>
      </w:r>
      <w:r w:rsidRPr="00A13A79">
        <w:rPr>
          <w:rStyle w:val="aff2"/>
          <w:rFonts w:eastAsiaTheme="minorEastAsia"/>
          <w:sz w:val="28"/>
          <w:szCs w:val="28"/>
        </w:rPr>
        <w:t>требов</w:t>
      </w:r>
      <w:r w:rsidRPr="00A13A79">
        <w:rPr>
          <w:rStyle w:val="aff2"/>
          <w:rFonts w:eastAsiaTheme="minorEastAsia"/>
          <w:sz w:val="28"/>
          <w:szCs w:val="28"/>
        </w:rPr>
        <w:t>а</w:t>
      </w:r>
      <w:r w:rsidRPr="00A13A79">
        <w:rPr>
          <w:rStyle w:val="aff2"/>
          <w:rFonts w:eastAsiaTheme="minorEastAsia"/>
          <w:sz w:val="28"/>
          <w:szCs w:val="28"/>
        </w:rPr>
        <w:t>ния к которым устанавливаются Правительством Российской Федерации;</w:t>
      </w:r>
    </w:p>
    <w:p w:rsidR="003C293C" w:rsidRPr="00A13A79" w:rsidRDefault="003C293C" w:rsidP="00A13A79">
      <w:pPr>
        <w:widowControl w:val="0"/>
        <w:tabs>
          <w:tab w:val="left" w:pos="17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ного образования официальной информации;</w:t>
      </w:r>
    </w:p>
    <w:p w:rsidR="003C293C" w:rsidRPr="00A13A79" w:rsidRDefault="003C293C" w:rsidP="00A13A79">
      <w:pPr>
        <w:widowControl w:val="0"/>
        <w:tabs>
          <w:tab w:val="left" w:pos="17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12) осуществление международных и внешнеэкономических связей в соответствии с федеральным законом;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13) организация профессионального образования и дополнительного профессиональн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 w:rsidRPr="00A13A79">
        <w:rPr>
          <w:rStyle w:val="aff2"/>
          <w:rFonts w:eastAsiaTheme="minorEastAsia"/>
          <w:sz w:val="28"/>
          <w:szCs w:val="28"/>
        </w:rPr>
        <w:t>главы поселения</w:t>
      </w:r>
      <w:r w:rsidRPr="00A13A79">
        <w:rPr>
          <w:rFonts w:ascii="Times New Roman" w:hAnsi="Times New Roman" w:cs="Times New Roman"/>
          <w:sz w:val="28"/>
          <w:szCs w:val="28"/>
        </w:rPr>
        <w:t>, депутатов Совета поселения, муниципальных служащих и 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14)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вания многоквартирных домов, помещения в которых составляют муниципальный жилищный фонд в границах поселения,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15) иными полномочиями в соответствии с федеральным законом, настоящим Уставом.</w:t>
      </w:r>
    </w:p>
    <w:p w:rsidR="003C293C" w:rsidRPr="00A13A79" w:rsidRDefault="003C293C" w:rsidP="00A13A79">
      <w:pPr>
        <w:pStyle w:val="2"/>
        <w:keepNext w:val="0"/>
        <w:widowControl w:val="0"/>
        <w:ind w:firstLine="851"/>
        <w:rPr>
          <w:b/>
          <w:szCs w:val="28"/>
        </w:rPr>
      </w:pPr>
      <w:r w:rsidRPr="00A13A79">
        <w:rPr>
          <w:b/>
          <w:szCs w:val="28"/>
        </w:rPr>
        <w:t>Статья 34. Осуществление органами местного самоуправления поселения отдел</w:t>
      </w:r>
      <w:r w:rsidRPr="00A13A79">
        <w:rPr>
          <w:b/>
          <w:szCs w:val="28"/>
        </w:rPr>
        <w:t>ь</w:t>
      </w:r>
      <w:r w:rsidRPr="00A13A79">
        <w:rPr>
          <w:b/>
          <w:szCs w:val="28"/>
        </w:rPr>
        <w:t>ных государственных полномочий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 xml:space="preserve">1. Краснодарский край вправе передавать органам местного </w:t>
      </w:r>
      <w:r w:rsidRPr="00A13A79">
        <w:rPr>
          <w:szCs w:val="28"/>
        </w:rPr>
        <w:lastRenderedPageBreak/>
        <w:t>самоуправления поселения осуществление отдельных государственных полномочий, осуществляемых Краснодарским кр</w:t>
      </w:r>
      <w:r w:rsidRPr="00A13A79">
        <w:rPr>
          <w:szCs w:val="28"/>
        </w:rPr>
        <w:t>а</w:t>
      </w:r>
      <w:r w:rsidRPr="00A13A79">
        <w:rPr>
          <w:szCs w:val="28"/>
        </w:rPr>
        <w:t>ем на территории поселения, в соответствии со статьей 34 Федерального закона от 20.03.2025 № 33-ФЗ «Об общих принципах организации местного самоуправления в единой системе пу</w:t>
      </w:r>
      <w:r w:rsidRPr="00A13A79">
        <w:rPr>
          <w:szCs w:val="28"/>
        </w:rPr>
        <w:t>б</w:t>
      </w:r>
      <w:r w:rsidRPr="00A13A79">
        <w:rPr>
          <w:szCs w:val="28"/>
        </w:rPr>
        <w:t>личной власти» и с Федеральным законом от 21.12.2021 № 414-ФЗ «Об общих принципах орг</w:t>
      </w:r>
      <w:r w:rsidRPr="00A13A79">
        <w:rPr>
          <w:szCs w:val="28"/>
        </w:rPr>
        <w:t>а</w:t>
      </w:r>
      <w:r w:rsidRPr="00A13A79">
        <w:rPr>
          <w:szCs w:val="28"/>
        </w:rPr>
        <w:t>низации публичной власти в субъектах Российской Федерации» при условии передачи органам местного самоуправления поселения необходимых для осуществления указанных полномочий материальных ресурсов и финансовых средств.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Наделение органов местного самоуправления поселения отдельными государственн</w:t>
      </w:r>
      <w:r w:rsidRPr="00A13A79">
        <w:rPr>
          <w:szCs w:val="28"/>
        </w:rPr>
        <w:t>ы</w:t>
      </w:r>
      <w:r w:rsidRPr="00A13A79">
        <w:rPr>
          <w:szCs w:val="28"/>
        </w:rPr>
        <w:t>ми полномочиями Российской Федерации осуществляется федеральными законами и законами Краснодарского края, отдельными государственными полномочиями Краснодарского края - з</w:t>
      </w:r>
      <w:r w:rsidRPr="00A13A79">
        <w:rPr>
          <w:szCs w:val="28"/>
        </w:rPr>
        <w:t>а</w:t>
      </w:r>
      <w:r w:rsidRPr="00A13A79">
        <w:rPr>
          <w:szCs w:val="28"/>
        </w:rPr>
        <w:t>конами Краснодарского края.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2. Отдельные государственные полномочия Российской Федерации, переданные для осуществления органам государственной власти Краснодарского края, могут передаваться з</w:t>
      </w:r>
      <w:r w:rsidRPr="00A13A79">
        <w:rPr>
          <w:szCs w:val="28"/>
        </w:rPr>
        <w:t>а</w:t>
      </w:r>
      <w:r w:rsidRPr="00A13A79">
        <w:rPr>
          <w:szCs w:val="28"/>
        </w:rPr>
        <w:t>конами Краснодарского края органам местного самоуправления поселения в порядке, устано</w:t>
      </w:r>
      <w:r w:rsidRPr="00A13A79">
        <w:rPr>
          <w:szCs w:val="28"/>
        </w:rPr>
        <w:t>в</w:t>
      </w:r>
      <w:r w:rsidRPr="00A13A79">
        <w:rPr>
          <w:szCs w:val="28"/>
        </w:rPr>
        <w:t>ленном статьей 34 Федерального закона от 20.03.2025 № 33-ФЗ «Об общих принципах орган</w:t>
      </w:r>
      <w:r w:rsidRPr="00A13A79">
        <w:rPr>
          <w:szCs w:val="28"/>
        </w:rPr>
        <w:t>и</w:t>
      </w:r>
      <w:r w:rsidRPr="00A13A79">
        <w:rPr>
          <w:szCs w:val="28"/>
        </w:rPr>
        <w:t>зации местного самоуправления в единой системе публичной власти», если такое право предо</w:t>
      </w:r>
      <w:r w:rsidRPr="00A13A79">
        <w:rPr>
          <w:szCs w:val="28"/>
        </w:rPr>
        <w:t>с</w:t>
      </w:r>
      <w:r w:rsidRPr="00A13A79">
        <w:rPr>
          <w:szCs w:val="28"/>
        </w:rPr>
        <w:t>тавлено им федеральными законами, предусматривающими передачу соответствующих полн</w:t>
      </w:r>
      <w:r w:rsidRPr="00A13A79">
        <w:rPr>
          <w:szCs w:val="28"/>
        </w:rPr>
        <w:t>о</w:t>
      </w:r>
      <w:r w:rsidRPr="00A13A79">
        <w:rPr>
          <w:szCs w:val="28"/>
        </w:rPr>
        <w:t>мочий Российской Федерации органам государственной власти Краснодарского края, а также если иное не предусмотрено нормативными правовыми актами Президента Российской Фед</w:t>
      </w:r>
      <w:r w:rsidRPr="00A13A79">
        <w:rPr>
          <w:szCs w:val="28"/>
        </w:rPr>
        <w:t>е</w:t>
      </w:r>
      <w:r w:rsidRPr="00A13A79">
        <w:rPr>
          <w:szCs w:val="28"/>
        </w:rPr>
        <w:t>рации или нормативными правовыми актами Правительства Российской Федерации.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3. Органы местного самоуправления поселения могут наделяться отдельными госуда</w:t>
      </w:r>
      <w:r w:rsidRPr="00A13A79">
        <w:rPr>
          <w:szCs w:val="28"/>
        </w:rPr>
        <w:t>р</w:t>
      </w:r>
      <w:r w:rsidRPr="00A13A79">
        <w:rPr>
          <w:szCs w:val="28"/>
        </w:rPr>
        <w:t>ственными полномочиями на неограниченный срок либо, если данные полномочия имеют о</w:t>
      </w:r>
      <w:r w:rsidRPr="00A13A79">
        <w:rPr>
          <w:szCs w:val="28"/>
        </w:rPr>
        <w:t>п</w:t>
      </w:r>
      <w:r w:rsidRPr="00A13A79">
        <w:rPr>
          <w:szCs w:val="28"/>
        </w:rPr>
        <w:t>ределенный срок действия, на срок действия этих полномочий.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4. Финансовое обеспечение осуществления переданных полномочий осуществляется за счет субвенций из соответствующего бюджета. Органы местного самоуправления поселения имеют право дополнительно использовать собственное имущество (материальные ресурсы, ф</w:t>
      </w:r>
      <w:r w:rsidRPr="00A13A79">
        <w:rPr>
          <w:szCs w:val="28"/>
        </w:rPr>
        <w:t>и</w:t>
      </w:r>
      <w:r w:rsidRPr="00A13A79">
        <w:rPr>
          <w:szCs w:val="28"/>
        </w:rPr>
        <w:t>нансовые средства) для осуществления переданных им отдельных государственных полном</w:t>
      </w:r>
      <w:r w:rsidRPr="00A13A79">
        <w:rPr>
          <w:szCs w:val="28"/>
        </w:rPr>
        <w:t>о</w:t>
      </w:r>
      <w:r w:rsidRPr="00A13A79">
        <w:rPr>
          <w:szCs w:val="28"/>
        </w:rPr>
        <w:t>чий.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Предложение об использовании собственного имущества (материальных ресурсов, ф</w:t>
      </w:r>
      <w:r w:rsidRPr="00A13A79">
        <w:rPr>
          <w:szCs w:val="28"/>
        </w:rPr>
        <w:t>и</w:t>
      </w:r>
      <w:r w:rsidRPr="00A13A79">
        <w:rPr>
          <w:szCs w:val="28"/>
        </w:rPr>
        <w:t>нансовых средств) вправе направить в Совет глава поселения в случае наличия соответству</w:t>
      </w:r>
      <w:r w:rsidRPr="00A13A79">
        <w:rPr>
          <w:szCs w:val="28"/>
        </w:rPr>
        <w:t>ю</w:t>
      </w:r>
      <w:r w:rsidRPr="00A13A79">
        <w:rPr>
          <w:szCs w:val="28"/>
        </w:rPr>
        <w:t>щего имущества (материальных ресурсов, финансовых средств). Дополнительное использов</w:t>
      </w:r>
      <w:r w:rsidRPr="00A13A79">
        <w:rPr>
          <w:szCs w:val="28"/>
        </w:rPr>
        <w:t>а</w:t>
      </w:r>
      <w:r w:rsidRPr="00A13A79">
        <w:rPr>
          <w:szCs w:val="28"/>
        </w:rPr>
        <w:t xml:space="preserve">ние собственного имущества (материальных ресурсов, финансовых средств) для исполнения переданных государственных полномочий осуществляется с согласия Совета, выраженного в решении. 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 xml:space="preserve">5. По вопросам осуществления отдельных государственных </w:t>
      </w:r>
      <w:r w:rsidRPr="00A13A79">
        <w:rPr>
          <w:szCs w:val="28"/>
        </w:rPr>
        <w:lastRenderedPageBreak/>
        <w:t>полномочий, переданных органам местного самоуправления поселения федеральными законами и законами Краснода</w:t>
      </w:r>
      <w:r w:rsidRPr="00A13A79">
        <w:rPr>
          <w:szCs w:val="28"/>
        </w:rPr>
        <w:t>р</w:t>
      </w:r>
      <w:r w:rsidRPr="00A13A79">
        <w:rPr>
          <w:szCs w:val="28"/>
        </w:rPr>
        <w:t>ского края, могут приниматься муниципальные правовые акты на основании и во исполнение положений, установленных соответствующими федеральными законами и законами Красн</w:t>
      </w:r>
      <w:r w:rsidRPr="00A13A79">
        <w:rPr>
          <w:szCs w:val="28"/>
        </w:rPr>
        <w:t>о</w:t>
      </w:r>
      <w:r w:rsidRPr="00A13A79">
        <w:rPr>
          <w:szCs w:val="28"/>
        </w:rPr>
        <w:t>дарского края.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6. Органы местного самоуправления поселения несут ответственность за осуществл</w:t>
      </w:r>
      <w:r w:rsidRPr="00A13A79">
        <w:rPr>
          <w:szCs w:val="28"/>
        </w:rPr>
        <w:t>е</w:t>
      </w:r>
      <w:r w:rsidRPr="00A13A79">
        <w:rPr>
          <w:szCs w:val="28"/>
        </w:rPr>
        <w:t>ние переданных полномочий Российской Федерации, полномочий Краснодарского края в пр</w:t>
      </w:r>
      <w:r w:rsidRPr="00A13A79">
        <w:rPr>
          <w:szCs w:val="28"/>
        </w:rPr>
        <w:t>е</w:t>
      </w:r>
      <w:r w:rsidRPr="00A13A79">
        <w:rPr>
          <w:szCs w:val="28"/>
        </w:rPr>
        <w:t>делах субвенций, предоставленных местному бюджету в целях финансового обеспечения ос</w:t>
      </w:r>
      <w:r w:rsidRPr="00A13A79">
        <w:rPr>
          <w:szCs w:val="28"/>
        </w:rPr>
        <w:t>у</w:t>
      </w:r>
      <w:r w:rsidRPr="00A13A79">
        <w:rPr>
          <w:szCs w:val="28"/>
        </w:rPr>
        <w:t>ществления соответствующих полномочий.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7. Органы местного самоуправления поселения участвуют в осуществлении государс</w:t>
      </w:r>
      <w:r w:rsidRPr="00A13A79">
        <w:rPr>
          <w:szCs w:val="28"/>
        </w:rPr>
        <w:t>т</w:t>
      </w:r>
      <w:r w:rsidRPr="00A13A79">
        <w:rPr>
          <w:szCs w:val="28"/>
        </w:rPr>
        <w:t>венных полномочий, не переданных им в соответствии со статьей 34 Федерального закона от 20.03.2025 № 33-ФЗ «Об общих принципах организации местного самоуправления в единой системе публичной власти», в случае принятия Советом решения о реализации права на участие в осуществлении указанных полномочий.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8. Органы местного самоуправления поселения вправе осуществлять расходы за счет средств местного бюджета (за исключением финансовых средств, передаваемых местному бюджету на осуществление целевых расходов) на осуществление полномочий, не переданных им в соответствии со статьей 34 Федерального закона от 20.03.2025 № 33-ФЗ «Об общих при</w:t>
      </w:r>
      <w:r w:rsidRPr="00A13A79">
        <w:rPr>
          <w:szCs w:val="28"/>
        </w:rPr>
        <w:t>н</w:t>
      </w:r>
      <w:r w:rsidRPr="00A13A79">
        <w:rPr>
          <w:szCs w:val="28"/>
        </w:rPr>
        <w:t>ципах организации местного самоуправления в единой системе публичной власти», если во</w:t>
      </w:r>
      <w:r w:rsidRPr="00A13A79">
        <w:rPr>
          <w:szCs w:val="28"/>
        </w:rPr>
        <w:t>з</w:t>
      </w:r>
      <w:r w:rsidRPr="00A13A79">
        <w:rPr>
          <w:szCs w:val="28"/>
        </w:rPr>
        <w:t>можность осуществления таких расходов предусмотрена федеральными законами.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Органы местного самоуправления вправе устанавливать за счет средств местного бюджета (за исключением финансовых средств, передаваемых местному бюджету на осуществл</w:t>
      </w:r>
      <w:r w:rsidRPr="00A13A79">
        <w:rPr>
          <w:szCs w:val="28"/>
        </w:rPr>
        <w:t>е</w:t>
      </w:r>
      <w:r w:rsidRPr="00A13A79">
        <w:rPr>
          <w:szCs w:val="28"/>
        </w:rPr>
        <w:t>ние целевых расходов)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право.</w:t>
      </w:r>
    </w:p>
    <w:p w:rsidR="003C293C" w:rsidRPr="00A13A79" w:rsidRDefault="003C293C" w:rsidP="00A13A79">
      <w:pPr>
        <w:pStyle w:val="af0"/>
        <w:widowControl w:val="0"/>
        <w:tabs>
          <w:tab w:val="left" w:pos="425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9. Органы государственной власти в соответствии с федеральным законом осущест</w:t>
      </w:r>
      <w:r w:rsidRPr="00A13A79">
        <w:rPr>
          <w:szCs w:val="28"/>
        </w:rPr>
        <w:t>в</w:t>
      </w:r>
      <w:r w:rsidRPr="00A13A79">
        <w:rPr>
          <w:szCs w:val="28"/>
        </w:rPr>
        <w:t>ляют контроль за осуществлением органами местного самоуправления отдельных государс</w:t>
      </w:r>
      <w:r w:rsidRPr="00A13A79">
        <w:rPr>
          <w:szCs w:val="28"/>
        </w:rPr>
        <w:t>т</w:t>
      </w:r>
      <w:r w:rsidRPr="00A13A79">
        <w:rPr>
          <w:szCs w:val="28"/>
        </w:rPr>
        <w:t>венных полномочий, а также за использованием предоставленного на эти цели имущества.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35. Муниципальный контроль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Органы местного самоуправления поселения организуют и осуществляют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пальный контроль за соблюдением требований, установленных муниципальными правовыми актами, принятыми по вопросам непосредственного обеспечения жизнедеятельности населения, а в случаях, если соответствующие виды контроля отнесены федеральными законами к полн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мочиям органов местного самоуправления, также муниципальный контроль за соблюдением требований, установленных федеральными законами, законами Краснодарского края с учетом положений, установленных Федеральным законом от 20.03.2025 № 33-ФЗ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«Об общих принц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пах организации местного самоуправления в единой системе публичной власти».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Организация и осуществление видов муниципального контроля регулируются Фед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 xml:space="preserve">ральным </w:t>
      </w:r>
      <w:hyperlink r:id="rId11" w:history="1">
        <w:r w:rsidRPr="00A13A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3A79">
        <w:rPr>
          <w:rFonts w:ascii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пальном контроле в Российской Федерации».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Органом местного самоуправления, наделенным полномочиями по осуществлению м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ниципального контроля, является администрация.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Полномочия, функции, порядок деятельности администрации, как органа, наделенного полномочиями по осуществлению муниципального контроля, перечень должностных лиц и их полномочия устанавливаются муниципальными правовыми актами, принимаемыми админис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рацией 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К полномочиям органов местного самоуправления поселения в области муниципал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ного контроля относятся: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участие в реализации единой государственной политики в области государственного контроля (надзора), муниципального контроля при осуществлении муниципального контроля;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организация и осуществление муниципального контроля на территории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3) иные полномочия в соответствии с Федеральным </w:t>
      </w:r>
      <w:hyperlink r:id="rId12" w:history="1">
        <w:r w:rsidRPr="00A13A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3A79">
        <w:rPr>
          <w:rFonts w:ascii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другими федеральными законами.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Отнесение осуществления соответствующих видов муниципального контроля к по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номочиям органов местного самоуправления по вопросам непосредственного обеспечения жи</w:t>
      </w:r>
      <w:r w:rsidRPr="00A13A79">
        <w:rPr>
          <w:rFonts w:ascii="Times New Roman" w:hAnsi="Times New Roman" w:cs="Times New Roman"/>
          <w:sz w:val="28"/>
          <w:szCs w:val="28"/>
        </w:rPr>
        <w:t>з</w:t>
      </w:r>
      <w:r w:rsidRPr="00A13A79">
        <w:rPr>
          <w:rFonts w:ascii="Times New Roman" w:hAnsi="Times New Roman" w:cs="Times New Roman"/>
          <w:sz w:val="28"/>
          <w:szCs w:val="28"/>
        </w:rPr>
        <w:t>недеятельности населения поселения осуществляется в пределах установленного перечня 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просов непосредственного обеспечения жизнедеятельности населения поселения.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Муниципальный контроль подлежит осуществлению при наличии в границах посел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объектов соответствующего вида контроля.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caps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Порядок организации и осуществления муниципального контроля устанавливается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ложением о виде муниципального контроля, утверждаемым Советом.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36. Контроль и надзор за деятельностью органов местного самоуправления и должностных лиц местного самоуправления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Надзор за исполнением органами местного самоуправления и должностными лицами местного самоуправления Конституции Российской Федерации, федеральных конституционных законов, федеральных законов, Устава Краснодарского края, законов Краснодарского края, У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тава поселения, муниципальных правовых актов осуществляют органы прокуратуры Росси</w:t>
      </w:r>
      <w:r w:rsidRPr="00A13A79">
        <w:rPr>
          <w:rFonts w:ascii="Times New Roman" w:hAnsi="Times New Roman" w:cs="Times New Roman"/>
          <w:sz w:val="28"/>
          <w:szCs w:val="28"/>
        </w:rPr>
        <w:t>й</w:t>
      </w:r>
      <w:r w:rsidRPr="00A13A79"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Государственные органы, уполномоченные на осуществление государственного ко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 xml:space="preserve">троля (надзора) за деятельностью органов местного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самоуправления и должностных лиц мес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ного самоуправления в соответствии с федеральными законами и законами Краснодарского края, включая территориальные органы федеральных органов исполнительной власти и испо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нительные органы Краснодарского края (далее - органы государственного контроля (надзора), осуществляют в пределах своей компетенции контроль (надзор) за исполнением органами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стного самоуправления и должностными лицами местного самоуправления Конституции Ро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сийской Федерации, федеральных конституционных законов, федеральных законов и иных нормативных правовых актов Российской Федерации, Устава Краснодарского края, законов и иных нормативных правовых актов Краснодарского края, Устава поселения и иных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ния, иных полномочий и реализации прав, закрепленных за ними в соответствии с федеральн</w:t>
      </w:r>
      <w:r w:rsidRPr="00A13A79">
        <w:rPr>
          <w:rFonts w:ascii="Times New Roman" w:hAnsi="Times New Roman" w:cs="Times New Roman"/>
          <w:sz w:val="28"/>
          <w:szCs w:val="28"/>
        </w:rPr>
        <w:t>ы</w:t>
      </w:r>
      <w:r w:rsidRPr="00A13A79">
        <w:rPr>
          <w:rFonts w:ascii="Times New Roman" w:hAnsi="Times New Roman" w:cs="Times New Roman"/>
          <w:sz w:val="28"/>
          <w:szCs w:val="28"/>
        </w:rPr>
        <w:t>ми законами, настоящим Уставом, а также за соответствием муниципальных правовых актов требованиям Конституции Российской Федерации, федеральных конституционных законов, федеральных законов и иных нормативных правовых актов Российской Федерации, Устава Краснодарского края, законов и иных нормативных правовых актов Краснодарского края, У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тава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(надзора)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вместно на основании ежегодных планов проведения проверок, сформированных и согласова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ных прокуратурой Краснодарского края. При этом плановая проверка одного и того же органа местного самоуправления или должностного лица местного самоуправления проводится не ч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ще одного раза в два года.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9"/>
      <w:bookmarkEnd w:id="15"/>
      <w:r w:rsidRPr="00A13A79">
        <w:rPr>
          <w:rFonts w:ascii="Times New Roman" w:hAnsi="Times New Roman" w:cs="Times New Roman"/>
          <w:sz w:val="28"/>
          <w:szCs w:val="28"/>
        </w:rPr>
        <w:t>4. Внеплановые проверки деятельности органов местного самоуправления и должнос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ных лиц местного самоуправления проводятся органами государственного контроля (надзора) на основании решения руководителя соответствующего органа государственного контроля (надзора) по согласованию с прокуратурой Краснодарского края, принимаемого на основании обращений граждан, юридических лиц и информации от государственных органов о фактах 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рушений законодательства Российской Федерации, влекущих возникновение чрезвычайных с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туаций, угрозу жизни и здоровью граждан, а также массовые нарушения прав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дента Российской Федерации, Правительства Российской Федерации и на основании требов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ния Генерального прокурора Российской Федерации, прокурора Краснодарского края о пров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дении внеплановой проверки в рамках надзора за исполнением законов по поступившим в о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 xml:space="preserve">ганы прокуратуры Российской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Федерации материалам и обращениям, а также в целях контроля за исполнением ранее выданных предписаний об устранении выявленных нарушений. Указа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ные проверки проводятся без согласования с органами прокуратуры.</w:t>
      </w:r>
    </w:p>
    <w:p w:rsidR="003C293C" w:rsidRPr="00A13A79" w:rsidRDefault="003C293C" w:rsidP="00A13A79">
      <w:pPr>
        <w:pStyle w:val="9"/>
        <w:keepNext w:val="0"/>
        <w:widowControl w:val="0"/>
        <w:spacing w:before="0" w:after="0" w:line="240" w:lineRule="auto"/>
        <w:ind w:left="0" w:firstLine="0"/>
        <w:rPr>
          <w:caps/>
          <w:szCs w:val="28"/>
        </w:rPr>
      </w:pPr>
      <w:r w:rsidRPr="00A13A79">
        <w:rPr>
          <w:caps/>
          <w:szCs w:val="28"/>
        </w:rPr>
        <w:t>ГЛАВА 5. ФОРМЫ НЕПОСРЕДСТВЕННОГО ОСУЩЕСТВЛЕНИЯ</w:t>
      </w:r>
    </w:p>
    <w:p w:rsidR="003C293C" w:rsidRPr="00A13A79" w:rsidRDefault="003C293C" w:rsidP="00A13A79">
      <w:pPr>
        <w:pStyle w:val="9"/>
        <w:keepNext w:val="0"/>
        <w:widowControl w:val="0"/>
        <w:spacing w:before="0" w:after="0" w:line="240" w:lineRule="auto"/>
        <w:ind w:left="0" w:firstLine="0"/>
        <w:rPr>
          <w:caps/>
          <w:szCs w:val="28"/>
        </w:rPr>
      </w:pPr>
      <w:r w:rsidRPr="00A13A79">
        <w:rPr>
          <w:caps/>
          <w:szCs w:val="28"/>
        </w:rPr>
        <w:t>НАСЕЛЕНИЕМ местноГО самоуправлениЯ и УчастиЯ населения П</w:t>
      </w:r>
      <w:r w:rsidRPr="00A13A79">
        <w:rPr>
          <w:caps/>
          <w:szCs w:val="28"/>
        </w:rPr>
        <w:t>О</w:t>
      </w:r>
      <w:r w:rsidRPr="00A13A79">
        <w:rPr>
          <w:caps/>
          <w:szCs w:val="28"/>
        </w:rPr>
        <w:t>СЕЛЕНИЯ в осуществлении местного самоуправления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37. Права граждан на осуществление местного самоуправления, формы непосредственного осуществления населением местного самоуправления и участия нас</w:t>
      </w:r>
      <w:r w:rsidRPr="00A13A79">
        <w:rPr>
          <w:rFonts w:ascii="Times New Roman" w:hAnsi="Times New Roman" w:cs="Times New Roman"/>
          <w:b/>
          <w:sz w:val="28"/>
          <w:szCs w:val="28"/>
        </w:rPr>
        <w:t>е</w:t>
      </w:r>
      <w:r w:rsidRPr="00A13A79">
        <w:rPr>
          <w:rFonts w:ascii="Times New Roman" w:hAnsi="Times New Roman" w:cs="Times New Roman"/>
          <w:b/>
          <w:sz w:val="28"/>
          <w:szCs w:val="28"/>
        </w:rPr>
        <w:t>ления в осуществлении местного самоуправления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Граждане имеют равные права на осуществление местного самоуправления незав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Органы публичной власти в соответствии с Федеральным законом от 20.03.2025 № 33-ФЗ «Об общих принципах организации местного самоуправления в единой системе пу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личной власти», другими федеральными законами обеспечивают установленные Конституцией Российской Федерации и Федеральным законом от 20.03.2025 № 33-ФЗ «Об общих принципах организации местного самоуправления в единой системе публичной власти» права граждан на осуществление местного самоуправления.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ном от 20.03.2025 № 33-ФЗ «Об общих принципах организации местного самоуправления в единой системе публичной власти».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Наряду с предусмотренными Федеральным законом от 20.03.2025 № 33-ФЗ «Об 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щих принципах организации местного самоуправления в единой системе публичной власти»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влении местного самоуправления в иных формах, не противоречащих Конституции Российской Федерации, Федеральному закону от 20.03.2025 № 33-ФЗ «Об общих принципах организации местного самоуправления в единой системе публичной власти», другим федеральным законам, законам Краснодарского края.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законности, добровольности.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Органы местного самоуправления поселения вправе принимать решение о привлеч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 xml:space="preserve">нии граждан к выполнению на добровольной основе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социально значимых для поселения работ (в том числе дежурств) в целях решения вопросов непосредственного обеспечения жизнеде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тельности населения.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</w:t>
      </w:r>
      <w:r w:rsidRPr="00A13A79">
        <w:rPr>
          <w:rFonts w:ascii="Times New Roman" w:hAnsi="Times New Roman" w:cs="Times New Roman"/>
          <w:sz w:val="28"/>
          <w:szCs w:val="28"/>
        </w:rPr>
        <w:t>з</w:t>
      </w:r>
      <w:r w:rsidRPr="00A13A79">
        <w:rPr>
          <w:rFonts w:ascii="Times New Roman" w:hAnsi="Times New Roman" w:cs="Times New Roman"/>
          <w:sz w:val="28"/>
          <w:szCs w:val="28"/>
        </w:rPr>
        <w:t>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rPr>
          <w:sz w:val="28"/>
          <w:szCs w:val="28"/>
        </w:rPr>
      </w:pPr>
      <w:r w:rsidRPr="00A13A79">
        <w:rPr>
          <w:sz w:val="28"/>
          <w:szCs w:val="28"/>
        </w:rPr>
        <w:t>Организация и материально-техническое обеспечение проведения социально значимых работ осуществляется администрацией.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38. Местный референдум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В целях решения непосредственно населением вопросов непосредственного обесп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чения жизнедеятельности населения на территории поселения проводится местный рефере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дум.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Местный референдум проводится на всей территории поселения.</w:t>
      </w:r>
    </w:p>
    <w:p w:rsidR="003C293C" w:rsidRPr="00A13A79" w:rsidRDefault="003C293C" w:rsidP="00A13A79">
      <w:pPr>
        <w:pStyle w:val="af0"/>
        <w:widowControl w:val="0"/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3. Решение о назначении и проведении местного референдума принимается Советом: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по инициативе, выдвинутой гражданами Российской Федерации, имеющими право на участие в местном референдуме;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по инициативе, выдвинутой избирательными объединениями, иными общественн</w:t>
      </w:r>
      <w:r w:rsidRPr="00A13A79">
        <w:rPr>
          <w:rFonts w:ascii="Times New Roman" w:hAnsi="Times New Roman" w:cs="Times New Roman"/>
          <w:sz w:val="28"/>
          <w:szCs w:val="28"/>
        </w:rPr>
        <w:t>ы</w:t>
      </w:r>
      <w:r w:rsidRPr="00A13A79">
        <w:rPr>
          <w:rFonts w:ascii="Times New Roman" w:hAnsi="Times New Roman" w:cs="Times New Roman"/>
          <w:sz w:val="28"/>
          <w:szCs w:val="28"/>
        </w:rPr>
        <w:t xml:space="preserve">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по инициативе Совета и главы администрации, выдвинутой ими совместно.</w:t>
      </w:r>
    </w:p>
    <w:p w:rsidR="003C293C" w:rsidRPr="00A13A79" w:rsidRDefault="003C293C" w:rsidP="00A13A79">
      <w:pPr>
        <w:pStyle w:val="af0"/>
        <w:widowControl w:val="0"/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4. Инициатива проведения референдума, выдвинутая гражданами, избирательными объединениями, иными общественными объединениями, указанными в пункте 2 части 3 н</w:t>
      </w:r>
      <w:r w:rsidRPr="00A13A79">
        <w:rPr>
          <w:szCs w:val="28"/>
        </w:rPr>
        <w:t>а</w:t>
      </w:r>
      <w:r w:rsidRPr="00A13A79">
        <w:rPr>
          <w:szCs w:val="28"/>
        </w:rPr>
        <w:t>стоящей статьи, оформляется в порядке, установленном Федеральным законом от 12.06.2002 № 67-ФЗ «Об основных гарантиях избирательных прав и права на участие в референдуме граждан Российской Федерации», Законом Краснодарского края от 23.07.2003 № 606-КЗ «О референд</w:t>
      </w:r>
      <w:r w:rsidRPr="00A13A79">
        <w:rPr>
          <w:szCs w:val="28"/>
        </w:rPr>
        <w:t>у</w:t>
      </w:r>
      <w:r w:rsidRPr="00A13A79">
        <w:rPr>
          <w:szCs w:val="28"/>
        </w:rPr>
        <w:t>мах в Краснодарском крае».</w:t>
      </w:r>
    </w:p>
    <w:p w:rsidR="003C293C" w:rsidRPr="00A13A79" w:rsidRDefault="003C293C" w:rsidP="00A13A79">
      <w:pPr>
        <w:pStyle w:val="af0"/>
        <w:widowControl w:val="0"/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5. Условием назначения местного референдума по инициативе граждан, избирательных объединений, иных общественных объединений, указанных в пункте 2 части 3 настоящей ст</w:t>
      </w:r>
      <w:r w:rsidRPr="00A13A79">
        <w:rPr>
          <w:szCs w:val="28"/>
        </w:rPr>
        <w:t>а</w:t>
      </w:r>
      <w:r w:rsidRPr="00A13A79">
        <w:rPr>
          <w:szCs w:val="28"/>
        </w:rPr>
        <w:t>тьи, является сбор подписей в поддержку данной инициативы, количество которых составляет 5 процентов от числа участников референдума, зарегистрированных на территории поселения в соответствии с Федеральным законом от 12.06.2002 № 67-ФЗ «Об основных гарантиях избир</w:t>
      </w:r>
      <w:r w:rsidRPr="00A13A79">
        <w:rPr>
          <w:szCs w:val="28"/>
        </w:rPr>
        <w:t>а</w:t>
      </w:r>
      <w:r w:rsidRPr="00A13A79">
        <w:rPr>
          <w:szCs w:val="28"/>
        </w:rPr>
        <w:t>тельных прав и права на участие в референдуме граждан Российской Федерации».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Инициатива проведения референдума, выдвинутая совместно Советом и главой а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 xml:space="preserve">министрации, оформляется правовыми актами Совета и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главы администрации.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Вопрос (вопросы), предлагаемые для вынесения на референдум по инициативе, в</w:t>
      </w:r>
      <w:r w:rsidRPr="00A13A79">
        <w:rPr>
          <w:rFonts w:ascii="Times New Roman" w:hAnsi="Times New Roman" w:cs="Times New Roman"/>
          <w:sz w:val="28"/>
          <w:szCs w:val="28"/>
        </w:rPr>
        <w:t>ы</w:t>
      </w:r>
      <w:r w:rsidRPr="00A13A79">
        <w:rPr>
          <w:rFonts w:ascii="Times New Roman" w:hAnsi="Times New Roman" w:cs="Times New Roman"/>
          <w:sz w:val="28"/>
          <w:szCs w:val="28"/>
        </w:rPr>
        <w:t>двинутой гражданами, избирательными объединениями, иными общественными объединени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ми, указанными в пункте 2 части 3 настоящей статьи, подлежат проверке Советом на их соо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ветствие требованиям, установленным статьей 12 Федерального закона от 12.06.2002 № 67-ФЗ «Об основных гарантиях избирательных прав и права на участие в референдуме граждан Ро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 xml:space="preserve">сийской Федерации».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документов, переданных комиссией референдума. </w:t>
      </w:r>
    </w:p>
    <w:p w:rsidR="003C293C" w:rsidRPr="00A13A79" w:rsidRDefault="003C293C" w:rsidP="00A13A79">
      <w:pPr>
        <w:widowControl w:val="0"/>
        <w:tabs>
          <w:tab w:val="left" w:pos="3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Совет принимает решение о назначении местного референдума не позднее чем через 15 календарных дней со дня поступления документов, необходимых для назначения местного референдума.</w:t>
      </w:r>
    </w:p>
    <w:p w:rsidR="003C293C" w:rsidRPr="00A13A79" w:rsidRDefault="003C293C" w:rsidP="00A13A79">
      <w:pPr>
        <w:widowControl w:val="0"/>
        <w:tabs>
          <w:tab w:val="left" w:pos="142"/>
          <w:tab w:val="left" w:pos="3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случае, если местный референдум не назначен Советом в установленные сроки,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стный референдум назначается судом на основании обращения граждан, избирательных объ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динений, главы поселения, органов государственной власти Краснодарского края или прокур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ра. Назначенный судом местный референдум организуется территориальной избирательной 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миссией, на которую возложены полномочия избирательной комиссии муниципального образ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вания Коржевское сельское поселение Славянского района (далее – комиссия), а обеспечение проведения местного референдума осуществляется администрацией Краснодарского края или иным органом, на который судом возложено обеспечение проведения местного референдума.</w:t>
      </w:r>
    </w:p>
    <w:p w:rsidR="003C293C" w:rsidRPr="00A13A79" w:rsidRDefault="003C293C" w:rsidP="00A13A79">
      <w:pPr>
        <w:widowControl w:val="0"/>
        <w:tabs>
          <w:tab w:val="left" w:pos="3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В местном референдуме имеют право участвовать граждане Российской Федерации, место жительства которых расположено в границах поселения. Граждане Российской Федер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ции участвуют в местном референдуме на основе всеобщего равного и прямого волеизъявления при тайном голосовании.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10. Итоги голосования и принятое на местном референдуме решение подлежат офиц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альному опубликованию.</w:t>
      </w:r>
    </w:p>
    <w:p w:rsidR="003C293C" w:rsidRPr="00A13A79" w:rsidRDefault="003C293C" w:rsidP="00A13A79">
      <w:pPr>
        <w:pStyle w:val="af0"/>
        <w:widowControl w:val="0"/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11.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ними, определенным настоящим Уставом.</w:t>
      </w:r>
    </w:p>
    <w:p w:rsidR="003C293C" w:rsidRPr="00A13A79" w:rsidRDefault="003C293C" w:rsidP="00A13A79">
      <w:pPr>
        <w:pStyle w:val="af0"/>
        <w:widowControl w:val="0"/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12. Гарантии прав граждан на участие в местном референдуме, а также порядок подг</w:t>
      </w:r>
      <w:r w:rsidRPr="00A13A79">
        <w:rPr>
          <w:szCs w:val="28"/>
        </w:rPr>
        <w:t>о</w:t>
      </w:r>
      <w:r w:rsidRPr="00A13A79">
        <w:rPr>
          <w:szCs w:val="28"/>
        </w:rPr>
        <w:t>товки и проведения местного референдума устанавливаются Федеральным законом от 12.06.2002 № 67-ФЗ «Об основных гарантиях избирательных прав и права на участие в реф</w:t>
      </w:r>
      <w:r w:rsidRPr="00A13A79">
        <w:rPr>
          <w:szCs w:val="28"/>
        </w:rPr>
        <w:t>е</w:t>
      </w:r>
      <w:r w:rsidRPr="00A13A79">
        <w:rPr>
          <w:szCs w:val="28"/>
        </w:rPr>
        <w:t>рендуме граждан Российской Федерации», Законом Краснодарского края от 23.07.2003 № 606-КЗ «О референдумах в Краснодарском крае».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39. Муниципальные выборы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1. Муниципальные выборы проводятся в целях избрания главы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поселения, депутатов Совета, на основе всеобщего равного и прямого избирательного права при тайном голосовании.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Федеральным законом от 12.06.2002 № 67-ФЗ «Об основных гарантиях избирательных прав и права на участие в референдуме граждан Росси</w:t>
      </w:r>
      <w:r w:rsidRPr="00A13A79">
        <w:rPr>
          <w:rFonts w:ascii="Times New Roman" w:hAnsi="Times New Roman" w:cs="Times New Roman"/>
          <w:sz w:val="28"/>
          <w:szCs w:val="28"/>
        </w:rPr>
        <w:t>й</w:t>
      </w:r>
      <w:r w:rsidRPr="00A13A79">
        <w:rPr>
          <w:rFonts w:ascii="Times New Roman" w:hAnsi="Times New Roman" w:cs="Times New Roman"/>
          <w:sz w:val="28"/>
          <w:szCs w:val="28"/>
        </w:rPr>
        <w:t xml:space="preserve">ской Федерации», Законом Краснодарского края от 26.12.2005 № 966-КЗ «О муниципальных выборах в Краснодарском крае».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Избрание главы поселения на муниципальных выборах проводится по мажоритарной системе абсолютного большинства, выборы депутатов Совета проводятся по мажоритарной системе относительного большинства.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Муниципальные выборы назначаются Советом не ранее чем за 90 дней и не позднее чем за 80 дней до дня голосования. В случаях, установленных федеральным законом,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пальные выборы назначаются соответствующей избирательной комиссией или судом.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Днем голосования является второе воскресенье сентября года, в котором истекают ср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ки полномочий органов местного самоуправления,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созыва, - день голосования на указанных выборах, за исключением сл</w:t>
      </w:r>
      <w:r w:rsidRPr="00A13A79">
        <w:rPr>
          <w:sz w:val="28"/>
          <w:szCs w:val="28"/>
        </w:rPr>
        <w:t>у</w:t>
      </w:r>
      <w:r w:rsidRPr="00A13A79">
        <w:rPr>
          <w:sz w:val="28"/>
          <w:szCs w:val="28"/>
        </w:rPr>
        <w:t>чаев, предусмотренных Федеральным законом от 12.06.2002 № 67-ФЗ «Об основных гарантиях избирательных прав и права на участие в референдуме граждан Российской Федерации».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Голосование на выборах может быть назначено только на воскресенье. Не допускается назначение голосования на нерабочий праздничный день, на предшествующий ему день, на день, следующий за нерабочим праздничным днем, и на воскресенье, которое объявлено в у</w:t>
      </w:r>
      <w:r w:rsidRPr="00A13A79">
        <w:rPr>
          <w:sz w:val="28"/>
          <w:szCs w:val="28"/>
        </w:rPr>
        <w:t>с</w:t>
      </w:r>
      <w:r w:rsidRPr="00A13A79">
        <w:rPr>
          <w:sz w:val="28"/>
          <w:szCs w:val="28"/>
        </w:rPr>
        <w:t>тановленном порядке рабочим днем. Если второе воскресенье сентября, на которое должны быть назначены выборы, совпадает с нерабочим праздничным днем, или предшествующим ему днем, или днем, следующим за нерабочим праздничным днем, либо второе воскресенье сентя</w:t>
      </w:r>
      <w:r w:rsidRPr="00A13A79">
        <w:rPr>
          <w:sz w:val="28"/>
          <w:szCs w:val="28"/>
        </w:rPr>
        <w:t>б</w:t>
      </w:r>
      <w:r w:rsidRPr="00A13A79">
        <w:rPr>
          <w:sz w:val="28"/>
          <w:szCs w:val="28"/>
        </w:rPr>
        <w:t>ря объявлено в установленном порядке рабочим днем, выборы назначаются на третье воскрес</w:t>
      </w:r>
      <w:r w:rsidRPr="00A13A79">
        <w:rPr>
          <w:sz w:val="28"/>
          <w:szCs w:val="28"/>
        </w:rPr>
        <w:t>е</w:t>
      </w:r>
      <w:r w:rsidRPr="00A13A79">
        <w:rPr>
          <w:sz w:val="28"/>
          <w:szCs w:val="28"/>
        </w:rPr>
        <w:t>нье сентября.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о назначении выборов официально публикуется в средствах массовой инфо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мации не позднее чем через пять дней со дня его принятия.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В случае досрочного прекращения полномочий депутата Совета, избранного по о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номандатному избирательному округу, либо установленного федеральным законом числа деп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татов, избранных по многомандатному избирательному округу, в этом избирательном округе не позднее чем через один год со дня досрочного прекращения полномочий депутата (депутатов) проводятся дополнительные выборы.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Если в результате досрочного прекращения депутатских полномочий Совет остался в неправомочном составе, дополнительные выборы проводятся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не позднее чем через четыре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сяца со дня такого досрочного прекращения полномочий, при этом сроки избирательных дейс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вий по решению органа, уполномоченного законом назначать дополнительные выборы, могут быть сокращены на одну треть.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Дополнительные выборы не назначаются и не проводятся, если в результате этих выб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ров депутат Совета не может быть избран на срок более одного года.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Если в результате досрочного прекращения депутатских полномочий Совет остался в неправомочном составе, а проведение дополнительных выборов в соответствии с настоящей частью невозможно, назначаются новые основные выборы, которые проводятся в сроки, уст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новленные частью 3 данной статьи.</w:t>
      </w:r>
    </w:p>
    <w:p w:rsidR="003C293C" w:rsidRPr="00A13A79" w:rsidRDefault="003C293C" w:rsidP="00A13A79">
      <w:pPr>
        <w:widowControl w:val="0"/>
        <w:tabs>
          <w:tab w:val="left" w:pos="14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В случае досрочного прекращения полномочий главы поселения, Совета или его 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путатов, влекущего за собой неправомочность органа, досрочные выборы должны быть пров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дены не позднее чем через шесть месяцев со дня такого досрочного прекращения полномочий.</w:t>
      </w:r>
    </w:p>
    <w:p w:rsidR="003C293C" w:rsidRPr="00A13A79" w:rsidRDefault="003C293C" w:rsidP="00A13A79">
      <w:pPr>
        <w:widowControl w:val="0"/>
        <w:tabs>
          <w:tab w:val="left" w:pos="14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При назначении досрочных выборов сроки, указанные в части3 настоящей статьи, а также сроки осуществления иных избирательных действий могут быть сокращены, но не более чем на одну треть. </w:t>
      </w:r>
    </w:p>
    <w:p w:rsidR="003C293C" w:rsidRPr="00A13A79" w:rsidRDefault="003C293C" w:rsidP="00A13A79">
      <w:pPr>
        <w:pStyle w:val="aff5"/>
        <w:widowControl w:val="0"/>
        <w:spacing w:beforeAutospacing="0" w:afterAutospacing="0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В случае, если глава поселения, полномочия которого прекращены досрочно на осн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вании правового акта Губернатора Краснодарского края об отрешении от должности главы п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селения или решения Совета об удалении главы поселения в отставку, обжалует данные прав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вой акт или решение в судебном порядке, досрочные выборы главы поселения, избираемого на муниципальных выборах, не могут быть назначены до вступления решения суда в законную силу.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Основные выборы органов местного самоуправления, проводимые после досрочных выборов, должны быть назначены на второе воскресенье сентября года, в котором истекают полномочия органа местного самоуправления, избранного на досрочных выборах, а в год пр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ведения выборов депутатов Государственной Думы Федерального Собрания Российской Фед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рации очередного созыва - в день голосования на указанных выборах</w:t>
      </w:r>
      <w:r w:rsidRPr="00A13A79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r w:rsidRPr="00A13A79">
        <w:rPr>
          <w:rFonts w:ascii="Times New Roman" w:hAnsi="Times New Roman" w:cs="Times New Roman"/>
          <w:sz w:val="28"/>
          <w:szCs w:val="28"/>
        </w:rPr>
        <w:t>за исключением случаев, предусмотренных Федеральным законом от 12.06.2002 № 67-ФЗ «Об основных гарантиях изб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рательных прав и права на участие в референдуме граждан Российской Федерации».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7. Результаты муниципальных выборов подлежат официальному опубликованию в ср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ки, установленные Федеральным законом от 12.06.2002 № 67-ФЗ «Об основных гарантиях и</w:t>
      </w:r>
      <w:r w:rsidRPr="00A13A79">
        <w:rPr>
          <w:sz w:val="28"/>
          <w:szCs w:val="28"/>
        </w:rPr>
        <w:t>з</w:t>
      </w:r>
      <w:r w:rsidRPr="00A13A79">
        <w:rPr>
          <w:sz w:val="28"/>
          <w:szCs w:val="28"/>
        </w:rPr>
        <w:t>бирательных прав и права на участие в референдуме граждан Российской Федерации».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40. Сход граждан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1. В случаях, предусмотренных Федеральным </w:t>
      </w:r>
      <w:hyperlink r:id="rId13" w:history="1">
        <w:r w:rsidRPr="00A13A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3A79">
        <w:rPr>
          <w:rFonts w:ascii="Times New Roman" w:hAnsi="Times New Roman" w:cs="Times New Roman"/>
          <w:sz w:val="28"/>
          <w:szCs w:val="28"/>
        </w:rPr>
        <w:t xml:space="preserve"> от 20.03.2025 № 33-ФЗ «Об 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щих принципах организации местного самоуправления в единой системе публичной власти», сход граждан может проводиться: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1) в населенном пункте, входящем в состав территории поселения, по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вопросу введения и использования средств самообложения граждан на территории данного населенного пункта;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в соответствии с законом Краснодарского края на части территории населенного пункта, входящего в состав территории поселения, по вопросу введения и использования средств самообложения граждан на данной части территории населенного пункта;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на территории поселения или на части его территории по вопросу выявления мнения граждан о поддержке инициативного проекта.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Критерии определения границ части территории населенного пункта, входящего в состав территории поселения, на которой может проводиться сход граждан по вопросу введ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и использования средств самообложения граждан, устанавливаются законом Краснодарск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края.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Жители населенного пункта участвуют в сходе граждан на равных основаниях.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Участие гражданина Российской Федерации в сходе граждан является свободным и добровольным.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Голосование на сходе граждан за других жителей населенного пункта не допускается.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Сход граждан может созываться главой поселения либо Советом, в том числе по инициативе группы жителей соответствующей части территории населенного пункта численн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стью не менее 10 человек.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Сход граждан созывается Советом, в том числе по инициативе группы жителей соо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ветствующей части территории населенного пункта, путем направления главе поселения ход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тайства Совета о необходимости назначения и проведения схода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Сход граждан созывается главой поселения путем издания постановления главы пос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ления, в том числе на основании ходатайства, поступившего от инициативной группы жителей части территории населенного пункта.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 Проведение схода граждан обеспечивается главой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Выдвижение группой жителей части территории населенного пункта инициативы проведения схода граждан осуществляется путем сбора подписей (далее также – инициатива жителей).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Инициатива жителей оформляется в виде ходатайства, в котором отражается вопрос, предлагаемый к рассмотрению, с приложением к нему подписного листа, который является н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отъемлемой частью ходатайства. Подписи могут собираться только среди жителей части терр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 xml:space="preserve">тории населенного пункта, обладающих избирательным правом.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8. Ходатайство и подписной лист, включающий в себя: фамилию, имя, отчество, дату рождения, адрес регистрации по месту жительства, серию и номер паспорта, подпись и дату подписания листа, - заверяются лицом,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осуществлявшим сбор подписей, которое собственн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ручно указывает свои фамилию, имя, отчество, дату рождения, адрес регистрации по месту ж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тельства, серию и номер паспорта или заменяющего его документа, ставит свою подпись и дату ее внесения. Ходатайство и подписной лист направляются в Совет или главе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Подписной лист, содержащий в совокупности менее 10 подписей, не подлежит ра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смотрению.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В течение пяти рабочих дней с даты поступления ходатайства из Совета или от ин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циативной группы жителей части территории населенного пункта с подписным листом, офор</w:t>
      </w:r>
      <w:r w:rsidRPr="00A13A79">
        <w:rPr>
          <w:rFonts w:ascii="Times New Roman" w:hAnsi="Times New Roman" w:cs="Times New Roman"/>
          <w:sz w:val="28"/>
          <w:szCs w:val="28"/>
        </w:rPr>
        <w:t>м</w:t>
      </w:r>
      <w:r w:rsidRPr="00A13A79">
        <w:rPr>
          <w:rFonts w:ascii="Times New Roman" w:hAnsi="Times New Roman" w:cs="Times New Roman"/>
          <w:sz w:val="28"/>
          <w:szCs w:val="28"/>
        </w:rPr>
        <w:t>ленным в соответствии с частью 8 настоящей статьи, уполномоченное главой поселения по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разделение администрации (далее – уполномоченное подразделение) осуществляет рассмотр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ние поступивших документов на предмет соответствия требованиям, установленным частями 7 и 8 настоящей статьи, по результатам чего главой поселения принимается одно из следующих решений: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 проведении схода граждан;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об отклонении инициативы жителей.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10. Решение об отклонении инициативы жителей принимает глава поселения в случаях: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непредставления подписного листа;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неисполнения требований, указанных в частях 7, 8 настоящей статьи к оформлению х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датайства и подписного листа;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если вопрос, выносимый на сход, не относится к компетенции схода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Принятое в соответствии с настоящей частью решение направляется лицу, осущест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лявшему сбор подписей по почтовому адресу, указанному в подписном листе, либо вручается указанному лицу непосредственно под подпись.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11. Оформление одного из решений, указанных в части 9 настоящей статьи, осущест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ляется в течение 5 рабочих дней после даты принятия соответствующего решения.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12. Постановление главы поселения о проведении схода граждан подлежит официал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 xml:space="preserve">ному опубликованию.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A13A79">
        <w:rPr>
          <w:rFonts w:ascii="Times New Roman" w:hAnsi="Times New Roman" w:cs="Times New Roman"/>
          <w:sz w:val="28"/>
          <w:szCs w:val="28"/>
          <w:highlight w:val="white"/>
        </w:rPr>
        <w:t xml:space="preserve">Информация о дате, времени и месте проведения схода граждан, о порядке и сроках проведения схода граждан, о форме проведения голосования на сходе граждан, об официальном сайте, на котором будут размещены проект постановления главы </w:t>
      </w:r>
      <w:r w:rsidRPr="00A13A79">
        <w:rPr>
          <w:rFonts w:ascii="Times New Roman" w:hAnsi="Times New Roman" w:cs="Times New Roman"/>
          <w:sz w:val="28"/>
          <w:szCs w:val="28"/>
        </w:rPr>
        <w:t>поселения</w:t>
      </w:r>
      <w:r w:rsidRPr="00A13A79">
        <w:rPr>
          <w:rFonts w:ascii="Times New Roman" w:hAnsi="Times New Roman" w:cs="Times New Roman"/>
          <w:sz w:val="28"/>
          <w:szCs w:val="28"/>
          <w:highlight w:val="white"/>
        </w:rPr>
        <w:t xml:space="preserve"> и материалы по в</w:t>
      </w:r>
      <w:r w:rsidRPr="00A13A79">
        <w:rPr>
          <w:rFonts w:ascii="Times New Roman" w:hAnsi="Times New Roman" w:cs="Times New Roman"/>
          <w:sz w:val="28"/>
          <w:szCs w:val="28"/>
          <w:highlight w:val="white"/>
        </w:rPr>
        <w:t>о</w:t>
      </w:r>
      <w:r w:rsidRPr="00A13A79">
        <w:rPr>
          <w:rFonts w:ascii="Times New Roman" w:hAnsi="Times New Roman" w:cs="Times New Roman"/>
          <w:sz w:val="28"/>
          <w:szCs w:val="28"/>
          <w:highlight w:val="white"/>
        </w:rPr>
        <w:t xml:space="preserve">просу, выносимому на сход граждан, а также ссылка на источник опубликования </w:t>
      </w:r>
      <w:r w:rsidRPr="00A13A79">
        <w:rPr>
          <w:rFonts w:ascii="Times New Roman" w:hAnsi="Times New Roman" w:cs="Times New Roman"/>
          <w:sz w:val="28"/>
          <w:szCs w:val="28"/>
        </w:rPr>
        <w:t>постановл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 xml:space="preserve">ния о проведении схода граждан </w:t>
      </w:r>
      <w:r w:rsidRPr="00A13A79">
        <w:rPr>
          <w:rFonts w:ascii="Times New Roman" w:hAnsi="Times New Roman" w:cs="Times New Roman"/>
          <w:sz w:val="28"/>
          <w:szCs w:val="28"/>
          <w:highlight w:val="white"/>
        </w:rPr>
        <w:t>подлежит обнародованию не позднее чем за 15 дней до дня проведения схода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13. Повестка дня схода формируется главой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14. Подготовку и проведение схода граждан обеспечивает уполномоченное подразд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ление.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15. Уполномоченное подразделение осуществляет подготовку к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проведению схода гр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ждан, которая включает в себя: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составление списка жителей населенного пункта (части территории населенного пун</w:t>
      </w:r>
      <w:r w:rsidRPr="00A13A79">
        <w:rPr>
          <w:rFonts w:ascii="Times New Roman" w:hAnsi="Times New Roman" w:cs="Times New Roman"/>
          <w:sz w:val="28"/>
          <w:szCs w:val="28"/>
        </w:rPr>
        <w:t>к</w:t>
      </w:r>
      <w:r w:rsidRPr="00A13A79">
        <w:rPr>
          <w:rFonts w:ascii="Times New Roman" w:hAnsi="Times New Roman" w:cs="Times New Roman"/>
          <w:sz w:val="28"/>
          <w:szCs w:val="28"/>
        </w:rPr>
        <w:t xml:space="preserve">та), имеющих право участвовать в сходе граждан;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назначение лиц, ответственных за регистрацию участников схода граждан;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подготовку предложений по составу счетной комиссии схода граждан;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подготовку предложений по секретарю схода граждан;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подготовку помещения или территории для проведения схода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16. Расходы, связанные с подготовкой и проведением схода, производятся за счет средств местного бюджета.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17. Перед началом схода граждан проводится регистрация участников с указанием ф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 xml:space="preserve">милии, имени, отчества, года рождения, адреса места жительства.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Прибывшие на сход граждане допускаются работниками уполномоченного подразд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ления к участию в сходе, если они внесены в список жителей населенного пункта, имеющих право на участие в сходе.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 участию в сходе допускаются также иные граждане, изъявившие желание участв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вать в сходе. Указанные граждане не принимают участие в голосовании на сходе.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случае выявления неточности в списке жителей населенного пункта (части террит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рии населенного пункта), имеющих право участвовать в сходе граждан, житель населенного пункта должен быть зарегистрирован и допущен к участию в сходе.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Подтверждением ошибочности записей (или их отсутствия) может служить наличие документа, подтверждающего личность гражданина на территории Российской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18. На сходе граждан председательствует глава поселения или иное уполномоченное им лицо, избирается секретарь.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19. Сход граждан открывается председательствующим.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Председательствующий на сходе граждан, организует проведение схода граждан, по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держивает порядок, предоставляет слово для выступления по обсуждаемым вопросам, обесп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чивает установленный порядок голосования.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20. Сход избирает счетную комиссию. Количественный и персональный состав счетной комиссии утверждается сходом. Количество членов счетной комиссии не может быть менее трех человек. Председательствующий не может входить в состав счетной комиссии.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21. Счетная комиссия: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подсчитывает голоса и подводит итоги голосования на сходе;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составляет протокол об итогах голосования на сходе.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22. На сходе граждан ведется протокол, в котором указываются: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дата и место проведения схода граждан;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общее число граждан, проживающих на территории проведения схода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граждан и имеющих право принимать участие в сходе граждан;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количество присутствующих;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количество проголосовавших;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фамилия, имя, отчество председательствующего на сходе граждан, секретаря и членов счетной комиссии схода граждан;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повестка дня;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краткое содержание выступлений;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результаты голосования и принятые решения.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23. Секретарь схода граждан ведет протокол схода граждан, обеспечивает достове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ность отраженных в нем сведений.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24. Протокол подписывается лицом, председательствующим на сходе граждан и секр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тарем схода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 протоколу прикладывается список зарегистрированных участников схода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25. В случае, если в населенном пункте отсутствует возможность одновременного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 xml:space="preserve">ца со дня принятия решения о проведении схода граждан.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Решение о проведении поэтапного голосования закрепляется в постановлении о назн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чении схода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Лица, ранее принявшие участие в сходе граждан, на последующих этапах участия в г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лосовании не принимают.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При поэтапном проведении схода граждан ведутся протоколы на каждом этапе схода граждан, которые в последующем оформляются в один итоговый протокол схода по итогам проведенных этапов схода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26. Сход граждан правомочен при участии в нем более половины обладающих избир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тельным правом жителей населенного пункта (либо части его территории).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27. Решение схода граждан считается принятым, если за него проголосовало более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ловины участников схода граждан.</w:t>
      </w:r>
    </w:p>
    <w:p w:rsidR="003C293C" w:rsidRPr="00A13A79" w:rsidRDefault="003C293C" w:rsidP="00A13A79">
      <w:pPr>
        <w:pStyle w:val="Default"/>
        <w:widowControl w:val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A13A79">
        <w:rPr>
          <w:rFonts w:ascii="Times New Roman" w:hAnsi="Times New Roman"/>
          <w:sz w:val="28"/>
          <w:szCs w:val="28"/>
        </w:rPr>
        <w:t>Решения, принятые на сходе граждан, оформляются и подписываются председателем схода граждан и применяются на всей территории населенного пункта (части территории нас</w:t>
      </w:r>
      <w:r w:rsidRPr="00A13A79">
        <w:rPr>
          <w:rFonts w:ascii="Times New Roman" w:hAnsi="Times New Roman"/>
          <w:sz w:val="28"/>
          <w:szCs w:val="28"/>
        </w:rPr>
        <w:t>е</w:t>
      </w:r>
      <w:r w:rsidRPr="00A13A79">
        <w:rPr>
          <w:rFonts w:ascii="Times New Roman" w:hAnsi="Times New Roman"/>
          <w:sz w:val="28"/>
          <w:szCs w:val="28"/>
        </w:rPr>
        <w:t>ленного пункта)</w:t>
      </w:r>
      <w:r w:rsidRPr="00A13A79">
        <w:rPr>
          <w:rFonts w:ascii="Times New Roman" w:hAnsi="Times New Roman"/>
          <w:i/>
          <w:sz w:val="28"/>
          <w:szCs w:val="28"/>
        </w:rPr>
        <w:t xml:space="preserve">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решении схода граждан указывается дата и место проведения схода граждан, вопрос, рассмотренный на сходе граждан, общее число граждан, проживающих на территории провед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схода граждан и имеющих право принимать участие в сходе граждан, количество прогол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совавших, результаты голосования и принятое решение.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Решения, принятые на сходе граждан, не должны противоречить федеральным законам, законам Краснодарского края, настоящему Уставу.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28. Органы местного самоуправления и должностные лица местного самоуправления поселения обеспечивают исполнение решений, принятых на сходе граждан, в соответствии с разграничением полномочий между ними,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определенным Уставом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29. Решения, принятые на сходе граждан, подлежат официальному опубликованию.</w:t>
      </w:r>
    </w:p>
    <w:p w:rsidR="003C293C" w:rsidRPr="00A13A79" w:rsidRDefault="003C293C" w:rsidP="00A13A79">
      <w:pPr>
        <w:pStyle w:val="4"/>
        <w:keepNext w:val="0"/>
        <w:widowControl w:val="0"/>
        <w:spacing w:before="0" w:after="0" w:line="240" w:lineRule="auto"/>
        <w:ind w:firstLine="851"/>
        <w:rPr>
          <w:rFonts w:ascii="Times New Roman" w:hAnsi="Times New Roman"/>
          <w:szCs w:val="28"/>
        </w:rPr>
      </w:pPr>
      <w:r w:rsidRPr="00A13A79">
        <w:rPr>
          <w:rFonts w:ascii="Times New Roman" w:hAnsi="Times New Roman"/>
          <w:szCs w:val="28"/>
        </w:rPr>
        <w:t>Статья 41.</w:t>
      </w:r>
      <w:r w:rsidR="00F952A6">
        <w:rPr>
          <w:rFonts w:ascii="Times New Roman" w:hAnsi="Times New Roman"/>
          <w:szCs w:val="28"/>
        </w:rPr>
        <w:t xml:space="preserve"> </w:t>
      </w:r>
      <w:r w:rsidRPr="00A13A79">
        <w:rPr>
          <w:rFonts w:ascii="Times New Roman" w:hAnsi="Times New Roman"/>
          <w:szCs w:val="28"/>
        </w:rPr>
        <w:t>Опрос граждан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управления и должностными лицами местного самоуправления в части осуществления полн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мочий по решению вопросов непосредственного обеспечения жизнедеятельности населения, а также органами государственной власти Краснодарского края в части осуществления полном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чий по решению вопросов установления общих принципов организации местного самоуправл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2. Результаты опроса носят рекомендательный характер.</w:t>
      </w:r>
    </w:p>
    <w:p w:rsidR="003C293C" w:rsidRPr="00A13A79" w:rsidRDefault="003C293C" w:rsidP="00A13A79">
      <w:pPr>
        <w:pStyle w:val="211"/>
        <w:widowControl w:val="0"/>
        <w:tabs>
          <w:tab w:val="left" w:pos="0"/>
        </w:tabs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3. В опросе граждан имеют право участвовать жители поселения, обладающие избир</w:t>
      </w:r>
      <w:r w:rsidRPr="00A13A79">
        <w:rPr>
          <w:sz w:val="28"/>
          <w:szCs w:val="28"/>
        </w:rPr>
        <w:t>а</w:t>
      </w:r>
      <w:r w:rsidRPr="00A13A79">
        <w:rPr>
          <w:sz w:val="28"/>
          <w:szCs w:val="28"/>
        </w:rPr>
        <w:t>тельным правом.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опросе граждан по вопросу выявления мнения граждан о поддержке инициативного проекта вправе участвовать жители поселения или его части, в которых предлагается реализ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вать инициативный проект, достигшие восемнадцатилетнего возраста.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Опрос граждан проводится по инициативе: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Совета, главы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органов государственной власти Краснодарского края;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жителей поселения или его части, в которых предлагается реализовать инициати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ный проект, - для выявления мнения граждан о поддержке данного инициативного проекта.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rPr>
          <w:sz w:val="28"/>
          <w:szCs w:val="28"/>
        </w:rPr>
      </w:pPr>
      <w:r w:rsidRPr="00A13A79">
        <w:rPr>
          <w:sz w:val="28"/>
          <w:szCs w:val="28"/>
        </w:rPr>
        <w:t>5. Порядок назначения и проведения опроса граждан определяется нормативным пр</w:t>
      </w:r>
      <w:r w:rsidRPr="00A13A79">
        <w:rPr>
          <w:sz w:val="28"/>
          <w:szCs w:val="28"/>
        </w:rPr>
        <w:t>а</w:t>
      </w:r>
      <w:r w:rsidRPr="00A13A79">
        <w:rPr>
          <w:sz w:val="28"/>
          <w:szCs w:val="28"/>
        </w:rPr>
        <w:t>вовым актом Совета в соответствии с законом Краснодарского края.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6. Решение о назначении опроса граждан принимается Советом в течение трех месяцев с момента поступления инициативы проведения опроса граждан, предусмотренной частью 4 настоящей статьи.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Для проведения опроса граждан может использоваться официальный сайт поселения в информационно-телекоммуникационной сети «Интернет».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решении Совета о назначении опроса граждан устанавливаются: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дата и сроки проведения опроса;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формулировка вопроса (вопросов), предлагаемого (предлагаемых) при проведении опроса;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методика проведения опроса;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форма опросного листа;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минимальная численность жителей муниципального образования, участвующих в опросе;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6) порядок идентификации участников опроса в случае проведения опроса граждан с использованием официального сайта поселения в информационно-телекоммуникационной сети «Интернет».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lastRenderedPageBreak/>
        <w:t>7. Жители поселения должны быть проинформированы о проведении опроса граждан не менее чем за 10 дней до его проведения.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8. Финансирование мероприятий, связанных с подготовкой и проведением опроса гр</w:t>
      </w:r>
      <w:r w:rsidRPr="00A13A79">
        <w:rPr>
          <w:sz w:val="28"/>
          <w:szCs w:val="28"/>
        </w:rPr>
        <w:t>а</w:t>
      </w:r>
      <w:r w:rsidRPr="00A13A79">
        <w:rPr>
          <w:sz w:val="28"/>
          <w:szCs w:val="28"/>
        </w:rPr>
        <w:t>ждан, осуществляется: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1) за счет средств местного бюджета - при проведении его по инициативе органов м</w:t>
      </w:r>
      <w:r w:rsidRPr="00A13A79">
        <w:rPr>
          <w:sz w:val="28"/>
          <w:szCs w:val="28"/>
        </w:rPr>
        <w:t>е</w:t>
      </w:r>
      <w:r w:rsidRPr="00A13A79">
        <w:rPr>
          <w:sz w:val="28"/>
          <w:szCs w:val="28"/>
        </w:rPr>
        <w:t>стного самоуправления поселения или жителей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за счет средств краевого бюджета - при проведении его по инициативе органов гос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дарственной власти Краснодарского края.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Результаты опроса подлежат обнародованию.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42. Публичные слушания, общественные обсуждения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Публичные слушания могут проводиться на всей территории поселения для обсу</w:t>
      </w:r>
      <w:r w:rsidRPr="00A13A79">
        <w:rPr>
          <w:rFonts w:ascii="Times New Roman" w:hAnsi="Times New Roman" w:cs="Times New Roman"/>
          <w:sz w:val="28"/>
          <w:szCs w:val="28"/>
        </w:rPr>
        <w:t>ж</w:t>
      </w:r>
      <w:r w:rsidRPr="00A13A79">
        <w:rPr>
          <w:rFonts w:ascii="Times New Roman" w:hAnsi="Times New Roman" w:cs="Times New Roman"/>
          <w:sz w:val="28"/>
          <w:szCs w:val="28"/>
        </w:rPr>
        <w:t>дения с участием жителей поселения проектов муниципальных правовых актов по вопросам непосредственного обеспечения жизнедеятельности населения.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публичных слушаниях имеют право участвовать жители поселения, достигшие 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семнадцатилетнего возраста.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На публичные слушания должны выноситься: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проект Устава поселения, а также проект муниципального нормативного правового акта о внесении изменений и дополнений в данный Устав, кроме случаев, когда в Устав посел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вносятся изменения в форме точного воспроизведения положений Конституции Российской Федерации, федеральных законов, Устава Краснодарского края или законов Краснодарского края в целях приведения данного Устава в соответствие с этими нормативными правовыми а</w:t>
      </w:r>
      <w:r w:rsidRPr="00A13A79">
        <w:rPr>
          <w:rFonts w:ascii="Times New Roman" w:hAnsi="Times New Roman" w:cs="Times New Roman"/>
          <w:sz w:val="28"/>
          <w:szCs w:val="28"/>
        </w:rPr>
        <w:t>к</w:t>
      </w:r>
      <w:r w:rsidRPr="00A13A79">
        <w:rPr>
          <w:rFonts w:ascii="Times New Roman" w:hAnsi="Times New Roman" w:cs="Times New Roman"/>
          <w:sz w:val="28"/>
          <w:szCs w:val="28"/>
        </w:rPr>
        <w:t>тами;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проект местного бюджета и отчет о его исполнении;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вопросы о преобразовании муниципального образования.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Публичные слушания проводятся по инициативе: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Совета;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главы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жителей поселения.</w:t>
      </w:r>
    </w:p>
    <w:p w:rsidR="003C293C" w:rsidRPr="00A13A79" w:rsidRDefault="003C293C" w:rsidP="00A13A79">
      <w:pPr>
        <w:pStyle w:val="220"/>
        <w:widowControl w:val="0"/>
        <w:spacing w:line="240" w:lineRule="auto"/>
        <w:ind w:firstLine="851"/>
        <w:jc w:val="both"/>
        <w:rPr>
          <w:strike/>
          <w:sz w:val="28"/>
          <w:szCs w:val="28"/>
        </w:rPr>
      </w:pPr>
      <w:r w:rsidRPr="00A13A79">
        <w:rPr>
          <w:sz w:val="28"/>
          <w:szCs w:val="28"/>
        </w:rPr>
        <w:t>4. Порядок организации и проведения публичных слушаний определяется нормати</w:t>
      </w:r>
      <w:r w:rsidRPr="00A13A79">
        <w:rPr>
          <w:sz w:val="28"/>
          <w:szCs w:val="28"/>
        </w:rPr>
        <w:t>в</w:t>
      </w:r>
      <w:r w:rsidRPr="00A13A79">
        <w:rPr>
          <w:sz w:val="28"/>
          <w:szCs w:val="28"/>
        </w:rPr>
        <w:t xml:space="preserve">ным правовым актом Совета в соответствии с законом Краснодарского края.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Публичные слушания, проводимые по инициативе жителей поселения или Совета, назначаются Советом, а публичные слушания, проводимые по инициативе главы поселения, - главой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шенный вид использования земельного участка или объекта капитального строительства, пр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ектам решений о предоставлении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разрешения на отклонение от предельных параметров разр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шенного строительства, реконструкции объектов капитального строительства, вопросам изм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</w:t>
      </w:r>
      <w:r w:rsidRPr="00A13A79">
        <w:rPr>
          <w:rFonts w:ascii="Times New Roman" w:hAnsi="Times New Roman" w:cs="Times New Roman"/>
          <w:sz w:val="28"/>
          <w:szCs w:val="28"/>
        </w:rPr>
        <w:t>м</w:t>
      </w:r>
      <w:r w:rsidRPr="00A13A79">
        <w:rPr>
          <w:rFonts w:ascii="Times New Roman" w:hAnsi="Times New Roman" w:cs="Times New Roman"/>
          <w:sz w:val="28"/>
          <w:szCs w:val="28"/>
        </w:rPr>
        <w:t>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Результаты публичных слушаний, общественных обсуждений подлежат обязател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ному рассмотрению Советом при рассмотрении проектов муниципальных правовых актов.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Результаты публичных слушаний, общественных обсуждений, включая мотивир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ванное обоснование принятых решений, подлежат обнародованию.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Результаты публичных слушаний, общественных обсуждений носят рекомендател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ный характер.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43. Собрание граждан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Собрания граждан могут проводиться: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для обсуждения вопросов непосредственного обеспечения жизнедеятельности нас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для информирования населения о деятельности органов местного самоуправления и должностных лиц местного самоуправления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на территории поселения или на части его территории по вопросу выявления мнения граждан о поддержке инициативного проекта;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в целях осуществления территориального общественного самоуправления на части территории поселения.</w:t>
      </w:r>
    </w:p>
    <w:p w:rsidR="003C293C" w:rsidRPr="00A13A79" w:rsidRDefault="003C293C" w:rsidP="00A13A79">
      <w:pPr>
        <w:pStyle w:val="af0"/>
        <w:widowControl w:val="0"/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2. Собрание граждан проводится по инициативе населения, Совета, главы поселения, а также в случаях, предусмотренных уставом территориального общественного самоуправления.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Собрание граждан, проводимое по инициативе Совета или главы поселения, назначае</w:t>
      </w:r>
      <w:r w:rsidRPr="00A13A79">
        <w:rPr>
          <w:sz w:val="28"/>
          <w:szCs w:val="28"/>
        </w:rPr>
        <w:t>т</w:t>
      </w:r>
      <w:r w:rsidRPr="00A13A79">
        <w:rPr>
          <w:sz w:val="28"/>
          <w:szCs w:val="28"/>
        </w:rPr>
        <w:t>ся соответственно Советом или главой поселения.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rPr>
          <w:sz w:val="28"/>
          <w:szCs w:val="28"/>
        </w:rPr>
      </w:pPr>
      <w:r w:rsidRPr="00A13A79">
        <w:rPr>
          <w:sz w:val="28"/>
          <w:szCs w:val="28"/>
        </w:rPr>
        <w:t>Собрание граждан, проводимое по инициативе населения, назначается Советом в п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рядке, установленном нормативным правовым актом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Порядок назначения и проведения собрания граждан, а также полномочия собрания граждан определяются Федеральным законом от 20.03.2025 № 33-ФЗ «Об общих принципах организации местного самоуправления в единой системе публичной власти», нормативными правовыми актами Совета, уставом территориального общественного самоуправления.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Порядок назначения и проведения собраний граждан, предусмотренных пунктами 1 - 3 части 1 настоящей статьи, определяется нормативным правовым актом Совета.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Порядок назначения и проведения собрания граждан в целях осуществления террит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риального общественного самоуправления определяется уставом территориального обществе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ного самоуправления.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3. В собрании граждан, проводимом на территории поселения или на части его терр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тории по вопросу выявления мнения граждан о поддержке инициативного проекта, вправе пр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нимать участие жители соответствующей территории, достигшие восемнадцатилетнего возра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та.</w:t>
      </w:r>
    </w:p>
    <w:p w:rsidR="003C293C" w:rsidRPr="00A13A79" w:rsidRDefault="003C293C" w:rsidP="00A13A79">
      <w:pPr>
        <w:pStyle w:val="af0"/>
        <w:widowControl w:val="0"/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4.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</w:t>
      </w:r>
      <w:r w:rsidRPr="00A13A79">
        <w:rPr>
          <w:szCs w:val="28"/>
        </w:rPr>
        <w:t>д</w:t>
      </w:r>
      <w:r w:rsidRPr="00A13A79">
        <w:rPr>
          <w:szCs w:val="28"/>
        </w:rPr>
        <w:t>ставлять собрание граждан во взаимоотношениях с органами местного самоуправления и дол</w:t>
      </w:r>
      <w:r w:rsidRPr="00A13A79">
        <w:rPr>
          <w:szCs w:val="28"/>
        </w:rPr>
        <w:t>ж</w:t>
      </w:r>
      <w:r w:rsidRPr="00A13A79">
        <w:rPr>
          <w:szCs w:val="28"/>
        </w:rPr>
        <w:t>ностными лицами местного самоуправления.</w:t>
      </w:r>
    </w:p>
    <w:p w:rsidR="003C293C" w:rsidRPr="00A13A79" w:rsidRDefault="003C293C" w:rsidP="00A13A79">
      <w:pPr>
        <w:pStyle w:val="af0"/>
        <w:widowControl w:val="0"/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5. Собрание граждан, проводимое по вопросам, связанным с осуществлением террит</w:t>
      </w:r>
      <w:r w:rsidRPr="00A13A79">
        <w:rPr>
          <w:szCs w:val="28"/>
        </w:rPr>
        <w:t>о</w:t>
      </w:r>
      <w:r w:rsidRPr="00A13A79">
        <w:rPr>
          <w:szCs w:val="28"/>
        </w:rPr>
        <w:t>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:rsidR="003C293C" w:rsidRPr="00A13A79" w:rsidRDefault="003C293C" w:rsidP="00A13A79">
      <w:pPr>
        <w:pStyle w:val="af0"/>
        <w:widowControl w:val="0"/>
        <w:tabs>
          <w:tab w:val="left" w:pos="993"/>
        </w:tabs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6.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</w:t>
      </w:r>
      <w:r w:rsidRPr="00A13A79">
        <w:rPr>
          <w:szCs w:val="28"/>
        </w:rPr>
        <w:t>м</w:t>
      </w:r>
      <w:r w:rsidRPr="00A13A79">
        <w:rPr>
          <w:szCs w:val="28"/>
        </w:rPr>
        <w:t>петенции которых отнесено решение содержащихся в обращениях вопросов, с направлением письменного ответа.</w:t>
      </w:r>
    </w:p>
    <w:p w:rsidR="003C293C" w:rsidRPr="00A13A79" w:rsidRDefault="003C293C" w:rsidP="00A13A79">
      <w:pPr>
        <w:pStyle w:val="7"/>
        <w:keepNext w:val="0"/>
        <w:widowControl w:val="0"/>
        <w:spacing w:line="240" w:lineRule="auto"/>
        <w:ind w:left="851" w:firstLine="0"/>
        <w:jc w:val="both"/>
        <w:rPr>
          <w:b w:val="0"/>
          <w:szCs w:val="28"/>
        </w:rPr>
      </w:pPr>
      <w:r w:rsidRPr="00A13A79">
        <w:rPr>
          <w:b w:val="0"/>
          <w:szCs w:val="28"/>
        </w:rPr>
        <w:t>7. Итоги собрания граждан подлежат официальному обнародованию.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44. Инициативные проекты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В целях реализации мероприятий, имеющих приоритетное значение для жителей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селения или его части, по решению вопросов непосредственного обеспечения жизнедеятельн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сти населения или иных вопросов, право решения которых предоставлено органам местного самоуправления поселения, в администрацию, в том числе через территориальный орган адм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нистрации, может быть внесен инициативный проект. Порядок определения части территории поселения, на которой могут реализовываться инициативные проекты, устанавливается норм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тивным правовым актом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С инициативой о внесении инициативного проекта вправе выступить инициативная группа численностью не менее десяти граждан, достигших восемнадцатилетнего возраста и проживающих на территории поселения, органы территориального общественного самоупра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ления (далее - инициаторы проекта). Минимальная численность инициативной группы может быть уменьшена нормативным правовым актом Совета. Право выступить инициатором проекта в соответствии с нормативным правовым актом Совета может быть предоставлено также иным лицам, осуществляющим деятельность на территории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Инициативный проект должен содержать следующие сведения: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описание проблемы, решение которой имеет приоритетное значение для жителей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селения или его части;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обоснование предложений по решению указанной проблемы;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описание ожидаемого результата (ожидаемых результатов) реализации инициати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ного проекта;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4) предварительный расчет необходимых расходов на реализацию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инициативного пр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екта;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планируемые сроки реализации инициативного проекта;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6) сведения о планируемом (возможном) финансовом, имущественном и (или) труд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вом участии заинтересованных лиц в реализации данного проекта;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7) указание на объем средств местного бюджета в случае, если предполагается испол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зование этих средств на реализацию инициативного проекта, за исключением планируемого объема инициативных платежей;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8) указание на территорию поселения или его часть, в границах которой будет реализ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вываться инициативный проект, в соответствии с порядком, установленным нормативным пр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вовым актом Совета;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9) иные сведения, предусмотренные нормативным правовым актом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Инициативный проект до его внесения в администрацию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поселения, в целях 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суждения инициативного проекта, определения его соответствия интересам жителей поселения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смотрение нескольких инициативных проектов на одном сходе или на одном собрании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Нормативным правовым актом Совета может быть предусмотрена возможность допо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Инициаторы проекта при внесении инициативного проекта в администрацию прикл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дывают к нему протокол схода или собрания граждан, результаты опроса граждан и (или) пр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менением иных способов выявления мнения населения, подтверждающие поддержку иници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тивного проекта жителями поселения или его части.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Информация о внесении инициативного проекта в местную администрацию подл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жит обнародованию, в том числе посредством размещения на официальном сайте поселения в информационно-телекоммуникационной сети «Интернет» в течение трех рабочих дней со дня внесения инициативного проекта в администрацию и должна содержать сведения, указанные в части 3 настоящей статьи, а также об инициаторах проекта. Одновременно граждане информ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руются о возможности представления в администрацию своих замечаний и предложений по инициативному проекту с указанием срока их представления, который не может составлять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 xml:space="preserve">нее пяти рабочих дней. Свои замечания и предложения вправе направлять жители поселения, достигшие восемнадцатилетнего возраста.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6. Инициативный проект подлежит обязательному рассмотрению администрацией в т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чение 30 дней со дня его внесения. Администрация по результатам рассмотрения инициативн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проекта принимает одно из следующих решений: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поддержать инициативный проект и продолжить работу над ним в пределах бю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Администрация принимает решение об отказе в поддержке инициативного проекта в одном из следующих случаев: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несоблюдение установленного порядка внесения инициативного проекта и его ра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смотрения;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Краснодарского края, настоящему Уставу;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невозможность реализации инициативного проекта ввиду отсутствия у органов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стного самоуправления необходимых полномочий органов местного самоуправления и прав о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ганов местного самоуправления на осуществление полномочий, не отнесенных к полномочиям органов местного самоуправления;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отсутствие средств местного бюджета в объеме средств, необходимом для реализ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ции инициативного проекта, источником формирования которых не являются инициативные платежи;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наличие возможности решения описанной в инициативном проекте проблемы более эффективным способом;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6) признание инициативного проекта не прошедшим конкурсный отбор.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Администрация вправе, а в случае,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вии с его компетенцией.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Порядок выдвижения, внесения, обсуждения, рассмотрения инициативных проектов, а также проведения их конкурсного отбора устанавливается Советом.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10. В отношении инициативных проектов, выдвигаемых для получения финансовой поддержки за счет межбюджетных трансфертов из краевого бюджета, требования к составу сведений, которые должны содержать инициативные проекты, порядок рассмотрения иници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 xml:space="preserve">тивных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проектов, в том числе основания для отказа в их поддержке, порядок и критерии ко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курсного отбора таких инициативных проектов устанавливаются нормативным правовым актом Губернатора Краснодарского края.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11. В случае, если в администрацию внесено несколько инициативных проектов, в том числе с описанием аналогичных по содержанию приоритетных проблем, администрация орг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низует проведение конкурсного отбора и информирует об этом инициаторов проекта.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12. Проведение конкурсного отбора инициативных проектов возлагается на коллег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альный орган (комиссию), порядок формирования и деятельности которого определяется но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мативным правовым актом Совета. Состав коллегиального органа (комиссии) формируется а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министрацией. При этом половина от общего числа членов коллегиального органа (комиссии) должна быть назначена на основе предложений Совета. Инициаторам проекта и их представ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телям при проведении конкурсного отбора должна обеспечиваться возможность участия в ра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смотрении коллегиальным органом (комиссией) инициативных проектов и изложения своих позиций по ним.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13. Инициаторы проекта, другие граждане, проживающие на территории поселения, уполномоченные сходом или собранием граждан, а также иные лица, определяемые законод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тельством Российской Федерации, вправе осуществлять общественный контроль за реализац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ей инициативного проекта в формах, не противоречащих законодательству Российской Федер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14. Информация о рассмотрении инициативного проекта администрацией, о ходе ре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лизации инициативного проекта, в том числе об использовании денежных средств, об имущес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венном и (или) трудовом участии заинтересованных в его реализации лиц, подлежит обнарод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ванию, в том числе посредством размещения на официальном сайте поселения в информацио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но-телекоммуникационной сети «Интернет». Отчет администрации об итогах реализации ин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циативного проекта подлежит обнародованию, в том числе посредством размещения на офиц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 xml:space="preserve">альном сайте поселения в информационно-телекоммуникационной сети «Интернет» в течение 30 календарных дней со дня завершения реализации инициативного проекта. </w:t>
      </w:r>
    </w:p>
    <w:p w:rsidR="003C293C" w:rsidRPr="00A13A79" w:rsidRDefault="003C293C" w:rsidP="00A13A79">
      <w:pPr>
        <w:pStyle w:val="7"/>
        <w:keepNext w:val="0"/>
        <w:widowControl w:val="0"/>
        <w:spacing w:line="240" w:lineRule="auto"/>
        <w:ind w:left="851" w:firstLine="0"/>
        <w:jc w:val="both"/>
        <w:rPr>
          <w:szCs w:val="28"/>
        </w:rPr>
      </w:pPr>
      <w:r w:rsidRPr="00A13A79">
        <w:rPr>
          <w:szCs w:val="28"/>
        </w:rPr>
        <w:t>Статья 45. Территориальное общественное самоуправление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1. Под территориальным общественным самоуправлением понимается самоорганиз</w:t>
      </w:r>
      <w:r w:rsidRPr="00A13A79">
        <w:rPr>
          <w:sz w:val="28"/>
          <w:szCs w:val="28"/>
        </w:rPr>
        <w:t>а</w:t>
      </w:r>
      <w:r w:rsidRPr="00A13A79">
        <w:rPr>
          <w:sz w:val="28"/>
          <w:szCs w:val="28"/>
        </w:rPr>
        <w:t>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непосредстве</w:t>
      </w:r>
      <w:r w:rsidRPr="00A13A79">
        <w:rPr>
          <w:sz w:val="28"/>
          <w:szCs w:val="28"/>
        </w:rPr>
        <w:t>н</w:t>
      </w:r>
      <w:r w:rsidRPr="00A13A79">
        <w:rPr>
          <w:sz w:val="28"/>
          <w:szCs w:val="28"/>
        </w:rPr>
        <w:t>ного обеспечения жизнедеятельности населения.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2. Границы территории, на которой осуществляется территориальное общественное с</w:t>
      </w:r>
      <w:r w:rsidRPr="00A13A79">
        <w:rPr>
          <w:sz w:val="28"/>
          <w:szCs w:val="28"/>
        </w:rPr>
        <w:t>а</w:t>
      </w:r>
      <w:r w:rsidRPr="00A13A79">
        <w:rPr>
          <w:sz w:val="28"/>
          <w:szCs w:val="28"/>
        </w:rPr>
        <w:t>моуправление, устанавливаются Советом по предложению населения, проживающего на соо</w:t>
      </w:r>
      <w:r w:rsidRPr="00A13A79">
        <w:rPr>
          <w:sz w:val="28"/>
          <w:szCs w:val="28"/>
        </w:rPr>
        <w:t>т</w:t>
      </w:r>
      <w:r w:rsidRPr="00A13A79">
        <w:rPr>
          <w:sz w:val="28"/>
          <w:szCs w:val="28"/>
        </w:rPr>
        <w:t>ветствующей территории.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lastRenderedPageBreak/>
        <w:t xml:space="preserve">3.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самоуправления. 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4.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</w:t>
      </w:r>
      <w:r w:rsidRPr="00A13A79">
        <w:rPr>
          <w:sz w:val="28"/>
          <w:szCs w:val="28"/>
        </w:rPr>
        <w:t>о</w:t>
      </w:r>
      <w:r w:rsidRPr="00A13A79">
        <w:rPr>
          <w:sz w:val="28"/>
          <w:szCs w:val="28"/>
        </w:rPr>
        <w:t>мов, жилой микрорайон, сельский населенный пункт, иные территории проживания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Органы территориального общественного самоуправления избираются на собраниях (конференциях) граждан, проживающих на соответствующей территории.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поселения. Пор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док регистрации устава территориального общественного самоуправления определяется норм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 xml:space="preserve">тивным правовым актом Совета. </w:t>
      </w:r>
    </w:p>
    <w:p w:rsidR="003C293C" w:rsidRPr="00A13A79" w:rsidRDefault="003C293C" w:rsidP="00A13A79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 в соответствии с законодательством.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Собрание граждан по вопросам организации и осуществления территориального 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щественного самоуправления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установление структуры органов территориального общественного самоуправления;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избрание органов территориального общественного самоуправления;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определение основных направлений деятельности территориального общественного самоуправления;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утверждение сметы доходов и расходов территориального общественного сам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управления и отчета о ее исполнении;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6) рассмотрение и утверждение отчетов о деятельности органов территориального 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щественного самоуправления;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7) обсуждение инициативного проекта и принятие решения по вопросу о его одобр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нии.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10. Органы территориального общественного самоуправления: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 действуют в интересах населения, проживающего на соответствующей территории;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требностей граждан, проживающих на соответствующей территории, как за счет средств ук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занных граждан, так и на основании договора между органами территориального общественн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самоуправления и органами местного самоуправления с использованием средств местного бюджета;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обеспечивают исполнение иных принятых на собраниях, конференциях граждан 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шений по вопросам непосредственного обеспечения жизнедеятельности населения соответс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вующей территории;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вправе вносить в органы местного самоуправления проекты муниципальных прав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11. Органы территориального общественного самоуправления могут выдвигать ин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циативный проект в качестве инициаторов проекта.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12. В уставе территориального общественного самоуправления устанавливаются: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территория, на которой оно осуществляется;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цели, задачи, формы и основные направления деятельности территориального общ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ственного самоуправления;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порядок формирования, прекращения полномочий, права и обязанности, срок по</w:t>
      </w:r>
      <w:r w:rsidRPr="00A13A79">
        <w:rPr>
          <w:rFonts w:ascii="Times New Roman" w:hAnsi="Times New Roman" w:cs="Times New Roman"/>
          <w:sz w:val="28"/>
          <w:szCs w:val="28"/>
        </w:rPr>
        <w:t>л</w:t>
      </w:r>
      <w:r w:rsidRPr="00A13A79">
        <w:rPr>
          <w:rFonts w:ascii="Times New Roman" w:hAnsi="Times New Roman" w:cs="Times New Roman"/>
          <w:sz w:val="28"/>
          <w:szCs w:val="28"/>
        </w:rPr>
        <w:t>номочий органов территориального общественного самоуправления;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порядок принятия решений;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6) порядок прекращения осуществления территориального общественного самоупра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ления.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13. Дополнительные требования к уставу территориального общественного самоупра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ления органами местного самоуправления поселения устанавливаться не могут.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14. Порядок организации и осуществления территориального общественного сам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управления, условия и порядок выделения необходимых средств из местного бюджета опред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ляются нормативными правовыми актами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15. В случаях, предусмотренных нормативным правовым актом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Совета, уставом терр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ториального общественного самоуправления, полномочия собрания граждан могут осущест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ляться конференцией граждан (собранием делегатов). Порядок назначения и проведения ко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ференции граждан (собрания делегатов), избрания делегатов определяется нормативным прав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вым актом Совета, уставом территориального общественного самоуправления.</w:t>
      </w:r>
    </w:p>
    <w:p w:rsidR="003C293C" w:rsidRPr="00A13A79" w:rsidRDefault="003C293C" w:rsidP="00A13A79">
      <w:pPr>
        <w:pStyle w:val="1"/>
        <w:keepNext w:val="0"/>
        <w:widowControl w:val="0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caps/>
          <w:sz w:val="28"/>
          <w:szCs w:val="28"/>
        </w:rPr>
        <w:t>ГЛАВА 6.</w:t>
      </w:r>
      <w:r w:rsidR="00F952A6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</w:rPr>
        <w:t>МУНИЦИПАЛЬНЫЕ ПРАВОВЫЕ АКТЫ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46. Система муниципальных правовых актов, порядок их подготовки и вступления в силу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В систему муниципальных правовых актов входят: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правовые акты, принятые на местном референдуме, сходе граждан;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правовые акты Совета;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правовые акты председателя Совета;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правовые акты главы муниципального образования;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правовые акты руководителей органов администрации, обладающих правами юр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дического лица.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Устав муниципального образования и оформленные в виде правовых актов решения, принятые на местном референдуме, сходе граждан, являются актами высшей юридической с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лы в системе муниципальных правовых актов, имеют прямое действие и применяются на всей территории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Иные муниципальные правовые акты не должны противоречить настоящему Уставу и правовым актам, принятым на местном референдуме, сходе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Порядок внесения проектов муниципальных правовых актов, перечень и форма пр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лагаемых к ним документов устанавливаются правовым актом органа местного самоуправления или должностного лица местного самоуправления, на рассмотрение которых вносятся указа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ные проекты.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Муниципальные правовые акты вступают в силу в порядке, установленном насто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щим Уставом, за исключением нормативных правовых актов Совета о налогах и сборах, кот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рые вступают в силу в соответствии с Налоговым </w:t>
      </w:r>
      <w:hyperlink r:id="rId14" w:history="1">
        <w:r w:rsidRPr="00A13A7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A13A7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Муниципальные правовые акты вступают в силу со дня их подписания, если иное не установлено в муниципальном правовом акте.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Муниципальные нормативные правовые акты, затрагивающие права, свободы и об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занности человека и гражданина, муниципальные нормативные правовые акты, устанавлива</w:t>
      </w:r>
      <w:r w:rsidRPr="00A13A79">
        <w:rPr>
          <w:rFonts w:ascii="Times New Roman" w:hAnsi="Times New Roman" w:cs="Times New Roman"/>
          <w:sz w:val="28"/>
          <w:szCs w:val="28"/>
        </w:rPr>
        <w:t>ю</w:t>
      </w:r>
      <w:r w:rsidRPr="00A13A79">
        <w:rPr>
          <w:rFonts w:ascii="Times New Roman" w:hAnsi="Times New Roman" w:cs="Times New Roman"/>
          <w:sz w:val="28"/>
          <w:szCs w:val="28"/>
        </w:rPr>
        <w:t>щие правовой статус организаций, учредителем которых выступает поселение, а также согл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шения, заключаемые между органами местного самоуправления, вступают в силу после их официального опубликования.</w:t>
      </w:r>
    </w:p>
    <w:p w:rsidR="003C293C" w:rsidRPr="00A13A79" w:rsidRDefault="003C293C" w:rsidP="00A13A79">
      <w:pPr>
        <w:pStyle w:val="2"/>
        <w:keepNext w:val="0"/>
        <w:widowControl w:val="0"/>
        <w:ind w:left="851"/>
        <w:rPr>
          <w:b/>
          <w:i/>
          <w:szCs w:val="28"/>
        </w:rPr>
      </w:pPr>
      <w:r w:rsidRPr="00A13A79">
        <w:rPr>
          <w:b/>
          <w:szCs w:val="28"/>
        </w:rPr>
        <w:t>Статья 47. Обнародование муниципальных правовых актов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1. Органы местного самоуправления, их должностные лица обеспечивают возможность ознакомления граждан, проживающих на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территории поселения, с муниципальными правовыми актами, соглашениями, заключенными между органами местного самоуправления, за исключ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Обнародование муниципального правового акта, в том числе соглашения, заключе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ного между органами местного самоуправления, осуществляется путем его официального опубликования.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Официальным опубликованием муниципального правового акта, в том числе согл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поселении, или первое размещение его полного текста в сетевом издании.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Периодическим печатным изданием, используемым для официального опубликования и распространяемым в поселении, является газета «Заря Кубани».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Сетевым изданием, используемым для официального опубликования, является офиц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альный сайт администрации Коржевского сельского поселения Славянского района korgevskiy.ru, зарегистрированный в качестве средства массовой информации (регистрацио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ный номер Эл № ФС77 – 91574 от 08.05.2026 года).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Направление на официальное опубликование осуществляется путём внесения в текст документа пункта о необходимости его опубликования. Официальное опубликование произв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дится за счет средств местного бюджета.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Копии муниципальных правовых актов, соглашений, заключенных между органами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стного самоуправления, подлежащих официальному опубликованию, если иное не установлено законодательством, настоящим Уставом, самим муниципальным правовым актом и соглашен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ем в течение 10 дней после их подписания и регистрации направляются с сопроводительным письмом для публикации (размещения) в соответствующие печатные и (или) сетевые издания.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Направление на официальное опубликование решений Совета, постановлений и расп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ряжений главы и администрации поселения, соглашений, заключенных между органами мес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ного самоуправления, осуществляет администрация. В случае принятия решения об официал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ном опубликовании муниципальных правовых актов иных должностных лиц местного сам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управления, направление их на официальное опубликование осуществляется соответствующим должностным лицом местного самоуправления.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Официальное опубликование муниципальных правовых актов органов местного сам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управления поселения, соглашений, заключенных между органами местного самоуправления, производится не позднее чем через 15 дней со дня принятия (издания) муниципального прав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вого акта, подписания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соглашения, если иное не предусмотрено федеральным и краевым зак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нодательством, правовыми актами органов местного самоуправления поселения, самим мун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ципальным правовым актом и соглашением.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Контроль за правильностью и своевременностью опубликования муниципальных пр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вовых актов осуществляется соответствующими должностными лицами, направившими их на официальное опубликование.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Оригинал муниципального правового акта, соглашения, заключенного между орг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нами местного самоуправления, хранится в администрации, их копии передаются в библиотеки поселения, которые обеспечивают гражданам возможность ознакомления с муниципальным правовым актом, соглашением, заключенным между органами местного самоуправления, без взимания платы.</w:t>
      </w:r>
    </w:p>
    <w:p w:rsidR="003C293C" w:rsidRPr="00A13A79" w:rsidRDefault="003C293C" w:rsidP="00A13A79">
      <w:pPr>
        <w:pStyle w:val="2"/>
        <w:keepNext w:val="0"/>
        <w:widowControl w:val="0"/>
        <w:ind w:firstLine="851"/>
        <w:rPr>
          <w:b/>
          <w:i/>
          <w:szCs w:val="28"/>
        </w:rPr>
      </w:pPr>
      <w:r w:rsidRPr="00A13A79">
        <w:rPr>
          <w:b/>
          <w:szCs w:val="28"/>
        </w:rPr>
        <w:t>Статья 48. Отмена муниципальных правовых актов и приостановление их дейс</w:t>
      </w:r>
      <w:r w:rsidRPr="00A13A79">
        <w:rPr>
          <w:b/>
          <w:szCs w:val="28"/>
        </w:rPr>
        <w:t>т</w:t>
      </w:r>
      <w:r w:rsidRPr="00A13A79">
        <w:rPr>
          <w:b/>
          <w:szCs w:val="28"/>
        </w:rPr>
        <w:t>вия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моуправления,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– органами местного самоуправления или должностными лицами местного самоуправления, к полномочиям которых на момент 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мены или приостановления действия муниципального правового акта отнесено принятие (изд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ние) соответствующего муниципального правового акта, а также судом; а в части, регулиру</w:t>
      </w:r>
      <w:r w:rsidRPr="00A13A79">
        <w:rPr>
          <w:rFonts w:ascii="Times New Roman" w:hAnsi="Times New Roman" w:cs="Times New Roman"/>
          <w:sz w:val="28"/>
          <w:szCs w:val="28"/>
        </w:rPr>
        <w:t>ю</w:t>
      </w:r>
      <w:r w:rsidRPr="00A13A79">
        <w:rPr>
          <w:rFonts w:ascii="Times New Roman" w:hAnsi="Times New Roman" w:cs="Times New Roman"/>
          <w:sz w:val="28"/>
          <w:szCs w:val="28"/>
        </w:rPr>
        <w:t>щей осуществление органами местного самоуправления отдельных государственных полном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чий, переданных им федеральными законами и законами Краснодарского края, - уполномоче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ным органом государственной власти Российской Федерации (уполномоченным органом гос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дарственной власти Краснодарского края).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ления или должностным лицом местного самоуправления в случае получения соответствующ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 Об исполнении полученного предписания администрация или должностные лица местного самоуправления обязаны сообщить Уполном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ченному при Президенте Российской Федерации по защите прав предпринимателей в трехдне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ный срок, а Совет - не позднее трех дней со дня принятия ими решения.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 xml:space="preserve">новлении статуса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не может являться основанием для признания в судебном порядке недействующими муниципальных правовых актов поселения, принятых до вступления решения суда в законную силу, или для отмены данных муниципальных правовых актов.</w:t>
      </w:r>
    </w:p>
    <w:p w:rsidR="003C293C" w:rsidRPr="00A13A79" w:rsidRDefault="003C293C" w:rsidP="00A13A79">
      <w:pPr>
        <w:pStyle w:val="af0"/>
        <w:widowControl w:val="0"/>
        <w:spacing w:after="0"/>
        <w:ind w:firstLine="851"/>
        <w:jc w:val="both"/>
        <w:rPr>
          <w:b/>
          <w:szCs w:val="28"/>
        </w:rPr>
      </w:pPr>
      <w:r w:rsidRPr="00A13A79">
        <w:rPr>
          <w:b/>
          <w:szCs w:val="28"/>
        </w:rPr>
        <w:t xml:space="preserve">Статья 49. Устав поселения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Проект Устава поселения, проект муниципального правового акта о внесении изм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нений и дополнений в Устав поселения не позднее чем за 30 дней до дня рассмотрения вопроса о принятии Устава поселения, внесении изменений и дополнений в Устав поселения подлежат официальному опубликованию с одновременным официальным опубликованием установле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ного Советом 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поселения, а та</w:t>
      </w:r>
      <w:r w:rsidRPr="00A13A79">
        <w:rPr>
          <w:rFonts w:ascii="Times New Roman" w:hAnsi="Times New Roman" w:cs="Times New Roman"/>
          <w:sz w:val="28"/>
          <w:szCs w:val="28"/>
        </w:rPr>
        <w:t>к</w:t>
      </w:r>
      <w:r w:rsidRPr="00A13A79">
        <w:rPr>
          <w:rFonts w:ascii="Times New Roman" w:hAnsi="Times New Roman" w:cs="Times New Roman"/>
          <w:sz w:val="28"/>
          <w:szCs w:val="28"/>
        </w:rPr>
        <w:t>же порядка участия граждан в его обсуждении в случае, если в Устав поселения вносятся изм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нения в форме точного воспроизведения положений Конституции Российской Федерации, ф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деральных законов, Устава Краснодарского края или законов Краснодарского края в целях пр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ведения данного Устава в соответствие с этими нормативными правовыми актами.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Устав поселения,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Устав поселения, муниципальный правовой акт о внесении изменений и дополнений в Устав поселения подлежат государственной регистрации в территориальном органе уполн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моченного федерального органа исполнительной власти в сфере регистрации уставов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пальных образований в порядке, установленном Федеральным законом от 21.07.2005 № 97-ФЗ «О государственной регистрации уставов муниципальных образований».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Устав поселения, муниципальный правовой акт о внесении изменений и дополнений в Устав поселения подлежат официальному опубликованию после их государственной регис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рации и вступают в силу после их официального опубликования.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Глава поселения обязан опубликовать зарегистрированные Устав поселения, мун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ренного частью 6 статьи 4 Федерального закона от 21.07.2005 № 97-ФЗ «О государственной 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 xml:space="preserve">гистрации уставов муниципальных образований» уведомления о включении сведений об Уставе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поселения, о муниципальном правовом акте о внесении изменений и дополнений в Устав пос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ления в государственный реестр уставов муниципальных образований субъекта Российской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Устав, муниципальный правовой акт о внесении изменений и дополнений в Устав 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гут быть дополнительно размещены на портале Минюста России «Нормативные правовые акты в Российской Федерации»(http://pravo-minjust.ru, http://право-минюст.рф).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Изменения и дополнения, внесенные в Устав поселения и изменяющие структуру о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ганов местного самоуправления, разграничение полномочий между органами местного сам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управления (за исключением случаев приведения настоящего Устава в соответствие с фед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ральными законами, а также изменения полномочий, срока полномочий, порядка избрания (н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значения) лиц, замещающих муниципальные должности), вступают в силу после истечения срока полномочий Совета, принявшего муниципальный правовой акт о внесении указанных и</w:t>
      </w:r>
      <w:r w:rsidRPr="00A13A79">
        <w:rPr>
          <w:rFonts w:ascii="Times New Roman" w:hAnsi="Times New Roman" w:cs="Times New Roman"/>
          <w:sz w:val="28"/>
          <w:szCs w:val="28"/>
        </w:rPr>
        <w:t>з</w:t>
      </w:r>
      <w:r w:rsidRPr="00A13A79">
        <w:rPr>
          <w:rFonts w:ascii="Times New Roman" w:hAnsi="Times New Roman" w:cs="Times New Roman"/>
          <w:sz w:val="28"/>
          <w:szCs w:val="28"/>
        </w:rPr>
        <w:t>менений и дополнений в Устав поселения, за исключением случаев, установленных Федерал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ным законом от 20.03.2025 № 33-ФЗ «Об общих принципах организации местного самоупра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ления в единой системе публичной власти».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Изменения и дополнения, внесенные в Устав поселения и предусматривающие со</w:t>
      </w:r>
      <w:r w:rsidRPr="00A13A79">
        <w:rPr>
          <w:rFonts w:ascii="Times New Roman" w:hAnsi="Times New Roman" w:cs="Times New Roman"/>
          <w:sz w:val="28"/>
          <w:szCs w:val="28"/>
        </w:rPr>
        <w:t>з</w:t>
      </w:r>
      <w:r w:rsidRPr="00A13A79">
        <w:rPr>
          <w:rFonts w:ascii="Times New Roman" w:hAnsi="Times New Roman" w:cs="Times New Roman"/>
          <w:sz w:val="28"/>
          <w:szCs w:val="28"/>
        </w:rPr>
        <w:t>дание контрольно-счетного органа поселения, вступают в силу в порядке, предусмотренном ч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стью 5 настоящей статьи.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Изменения и дополнения в Устав поселения вносятся муниципальным правовым а</w:t>
      </w:r>
      <w:r w:rsidRPr="00A13A79">
        <w:rPr>
          <w:rFonts w:ascii="Times New Roman" w:hAnsi="Times New Roman" w:cs="Times New Roman"/>
          <w:sz w:val="28"/>
          <w:szCs w:val="28"/>
        </w:rPr>
        <w:t>к</w:t>
      </w:r>
      <w:r w:rsidRPr="00A13A79">
        <w:rPr>
          <w:rFonts w:ascii="Times New Roman" w:hAnsi="Times New Roman" w:cs="Times New Roman"/>
          <w:sz w:val="28"/>
          <w:szCs w:val="28"/>
        </w:rPr>
        <w:t>том, который может оформляться: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решением Совета, подписанным его председателем и главой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отдельным нормативным правовым актом, принятым Советом и подписанным главой поселения. В этом случае на данном правовом акте проставляются реквизиты решения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вета о его принятии. Включение в такое решение Совета переходных положений и (или) норм о вступлении в силу изменений и дополнений, вносимых в Устав поселения, не допускается.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10. Изложение Устава поселения в новой редакции посредством принятия муниципал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ного правового акта о внесении изменений и дополнений в Устав поселения не допускается. В этом случае принимается новый Устав поселения, а ранее действовавший Устав поселения и муниципальные правовые акты о внесении в него изменений и дополнений признаются утр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тившими силу со дня вступления в силу нового Устава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 xml:space="preserve">Статья 50. Решения, принятые путем прямого волеизъявления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граждан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Решение вопросов непосредственного обеспечения жизнедеятельности населения непосредственно гражданами поселения осуществляется путем прямого волеизъявления нас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ления поселения, выраженного на местном референдуме, сходе граждан.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2. Если для реализации решения, принятого путем прямого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волеизъявления населения поселения,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торых входит принятие (издание) указанного акта, обязаны в течение 15 дней со дня вступления в силу решения, принятого на референдуме, сходе граждан, определить срок подготовки и (или) принятия соответствующего муниципального правового акта. Указанный срок не может пр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вышать три месяца.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Нарушение срока издания муниципального правового акта, необходимого для реал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зации решения, принятого путем прямого волеизъявления населения, является основанием для досрочного прекращения полномочий главы муниципального образования или досрочного пр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кращения полномочий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 xml:space="preserve">Статья 51. Нормативные и иные правовые акты Совета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К нормативным правовым актам Совета относятся: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нормативный правовой акт об утверждении Устава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нормативный правовой акт об утверждении местного бюджета;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правила благоустройства территории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нормативные правовые акты об утверждении соглашений, заключаемых между орг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нами местного самоуправления;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иные нормативные правовые акты, принятые Советом по вопросам, отнесенным к его компетенции федеральными законами, законами Краснодарского края, настоящим Уставом.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Совет по вопросам, отнесенным к его компетенции федеральными законами, закон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ми Краснодарского края, настоящим Уставом, принимает: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решения, устанавливающие правила, обязательные для исполнения на территории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решение об удалении главы поселения в отставку;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решения по вопросам организации деятельности Совета;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решения по иным вопросам, отнесенным к его компетенции федеральными закон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ми, законами Краснодарского края, настоящим Уставом.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Проекты нормативных правовых актов Совета об установлении, о введении в дейс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вие или прекращении действия налогов (сборов), об изменении налоговых ставок (ставок сб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нормативных прав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вых актов Совета, предусматривающие расходы, финансовое обеспечение которых осуществл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ется за счет средств местного бюджета, рассматриваются Советом по представлению главы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селения либо при наличии заключения указанного лица.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Указанное заключение представляется в Совет не менее чем за 20 дней до дня рассмо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рения указанного в настоящем пункте проекта нормативного правового акта.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4. Проекты нормативных правовых актов могут вноситься в Совет депутатами Совета, главой поселения, иными органами местного самоуправления, органами территориального 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 xml:space="preserve">щественного самоуправления, инициативными группами граждан, Славянским межрайонным прокурором.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Правовые акты Совета принимаются на его заседаниях в соответствии с Регламентом работы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Решение Совета, в том числе устанавливающее правила, обязательные для исполн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на территории поселения, а также по вопросам организации деятельности Совета, не может считаться принятым, если за него проголосовало менее половины от установленной численн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сти депутатов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Глава поселения подписывает и обнародует нормативный правовой акт, принятый Советом.</w:t>
      </w:r>
    </w:p>
    <w:p w:rsidR="003C293C" w:rsidRPr="00A13A79" w:rsidRDefault="003C293C" w:rsidP="00A13A79">
      <w:pPr>
        <w:pStyle w:val="2"/>
        <w:keepNext w:val="0"/>
        <w:widowControl w:val="0"/>
        <w:ind w:left="851"/>
        <w:rPr>
          <w:b/>
          <w:i/>
          <w:szCs w:val="28"/>
        </w:rPr>
      </w:pPr>
      <w:r w:rsidRPr="00A13A79">
        <w:rPr>
          <w:b/>
          <w:szCs w:val="28"/>
        </w:rPr>
        <w:t xml:space="preserve">Статья 52. Правовые акты председателя Совета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Председатель Совета издает постановления и распоряжения по вопросам организации деятельности Совета, подписывает решения Совета.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53. Правовые акты главы поселения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highlight w:val="white"/>
        </w:rPr>
      </w:pPr>
      <w:r w:rsidRPr="00A13A79">
        <w:rPr>
          <w:rFonts w:ascii="Times New Roman" w:hAnsi="Times New Roman" w:cs="Times New Roman"/>
          <w:sz w:val="28"/>
          <w:szCs w:val="28"/>
        </w:rPr>
        <w:t>1. Глава поселения в пределах своих полномочий, установленных Уставом поселения и решениями Совета, издает постановления и распоряжения по вопросам, отнесенным к его ко</w:t>
      </w:r>
      <w:r w:rsidRPr="00A13A79">
        <w:rPr>
          <w:rFonts w:ascii="Times New Roman" w:hAnsi="Times New Roman" w:cs="Times New Roman"/>
          <w:sz w:val="28"/>
          <w:szCs w:val="28"/>
        </w:rPr>
        <w:t>м</w:t>
      </w:r>
      <w:r w:rsidRPr="00A13A79">
        <w:rPr>
          <w:rFonts w:ascii="Times New Roman" w:hAnsi="Times New Roman" w:cs="Times New Roman"/>
          <w:sz w:val="28"/>
          <w:szCs w:val="28"/>
        </w:rPr>
        <w:t xml:space="preserve">петенции настоящим Уставом в соответствии </w:t>
      </w:r>
      <w:r w:rsidRPr="00A13A79">
        <w:rPr>
          <w:rFonts w:ascii="Times New Roman" w:hAnsi="Times New Roman" w:cs="Times New Roman"/>
          <w:color w:val="22272F"/>
          <w:sz w:val="28"/>
          <w:szCs w:val="28"/>
          <w:highlight w:val="white"/>
        </w:rPr>
        <w:t>с Федеральным законом от 20.03.2025 № 33-ФЗ «Об общих принципах организации местного самоуправления в единой системе публичной вл</w:t>
      </w:r>
      <w:r w:rsidRPr="00A13A79">
        <w:rPr>
          <w:rFonts w:ascii="Times New Roman" w:hAnsi="Times New Roman" w:cs="Times New Roman"/>
          <w:color w:val="22272F"/>
          <w:sz w:val="28"/>
          <w:szCs w:val="28"/>
          <w:highlight w:val="white"/>
        </w:rPr>
        <w:t>а</w:t>
      </w:r>
      <w:r w:rsidRPr="00A13A79">
        <w:rPr>
          <w:rFonts w:ascii="Times New Roman" w:hAnsi="Times New Roman" w:cs="Times New Roman"/>
          <w:color w:val="22272F"/>
          <w:sz w:val="28"/>
          <w:szCs w:val="28"/>
          <w:highlight w:val="white"/>
        </w:rPr>
        <w:t>сти», другими федеральными законами.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Глава поселения в пределах своих полномочий, установленных федеральными зак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нами, законами Краснодарского края, Уставом поселения, нормативными правовыми актами Совета, издает постановления и распоряжения администрации по вопросам непосредственного обеспечения жизнедеятельности населения и вопросам, связанным с осуществлением отдел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ных государственных полномочий, переданных органам местного самоуправления федерал</w:t>
      </w:r>
      <w:r w:rsidRPr="00A13A79">
        <w:rPr>
          <w:rFonts w:ascii="Times New Roman" w:hAnsi="Times New Roman" w:cs="Times New Roman"/>
          <w:sz w:val="28"/>
          <w:szCs w:val="28"/>
        </w:rPr>
        <w:t>ь</w:t>
      </w:r>
      <w:r w:rsidRPr="00A13A79">
        <w:rPr>
          <w:rFonts w:ascii="Times New Roman" w:hAnsi="Times New Roman" w:cs="Times New Roman"/>
          <w:sz w:val="28"/>
          <w:szCs w:val="28"/>
        </w:rPr>
        <w:t>ными законами и законами Краснодарского края, а также распоряжения администрации по 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просам организации работы администрации.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54. Правовые акты руководителей органов администрации, обладающих правами юридического лица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Руководители отраслевых, функциональных органов администрации, обладающих пр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вами юридического лица, издают распоряжения и приказы по вопросам организации деятельн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сти соответствующих органов.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caps/>
          <w:sz w:val="28"/>
          <w:szCs w:val="28"/>
        </w:rPr>
        <w:t xml:space="preserve">ГЛАВА 7. </w:t>
      </w:r>
      <w:r w:rsidRPr="00A13A79">
        <w:rPr>
          <w:rFonts w:ascii="Times New Roman" w:hAnsi="Times New Roman" w:cs="Times New Roman"/>
          <w:b/>
          <w:sz w:val="28"/>
          <w:szCs w:val="28"/>
        </w:rPr>
        <w:t xml:space="preserve">ЭКОНОМИЧЕСКАЯ ОСНОВА МЕСТНОГО 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6" w:name="sub_510403"/>
      <w:bookmarkEnd w:id="16"/>
      <w:r w:rsidRPr="00A13A79">
        <w:rPr>
          <w:rFonts w:ascii="Times New Roman" w:hAnsi="Times New Roman" w:cs="Times New Roman"/>
          <w:b/>
          <w:sz w:val="28"/>
          <w:szCs w:val="28"/>
        </w:rPr>
        <w:t>Статья 55. Экономическая основа местного самоуправления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Экономическую основу местного самоуправления составляет находящееся в мун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ципальной собственности имущество, в том числе имущественные права поселения, а также средства местного бюджета.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2. В соответствии с Конституцией Российской Федерации муниципальная собстве</w:t>
      </w:r>
      <w:r w:rsidRPr="00A13A79">
        <w:rPr>
          <w:rFonts w:ascii="Times New Roman" w:hAnsi="Times New Roman" w:cs="Times New Roman"/>
          <w:sz w:val="28"/>
          <w:szCs w:val="28"/>
        </w:rPr>
        <w:t>н</w:t>
      </w:r>
      <w:r w:rsidRPr="00A13A79">
        <w:rPr>
          <w:rFonts w:ascii="Times New Roman" w:hAnsi="Times New Roman" w:cs="Times New Roman"/>
          <w:sz w:val="28"/>
          <w:szCs w:val="28"/>
        </w:rPr>
        <w:t>ность признается и защищается государством наравне с иными формами собственности.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56. Муниципальное имущество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В собственности муниципальных образований может находиться имущество, пред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 xml:space="preserve">смотренное статьей 63 Федерального закона </w:t>
      </w:r>
      <w:r w:rsidRPr="00A13A79">
        <w:rPr>
          <w:rFonts w:ascii="Times New Roman" w:hAnsi="Times New Roman" w:cs="Times New Roman"/>
          <w:color w:val="22272F"/>
          <w:sz w:val="28"/>
          <w:szCs w:val="28"/>
          <w:highlight w:val="white"/>
        </w:rPr>
        <w:t>от 20.03.2025 № 33-ФЗ «Об общих принципах о</w:t>
      </w:r>
      <w:r w:rsidRPr="00A13A79">
        <w:rPr>
          <w:rFonts w:ascii="Times New Roman" w:hAnsi="Times New Roman" w:cs="Times New Roman"/>
          <w:color w:val="22272F"/>
          <w:sz w:val="28"/>
          <w:szCs w:val="28"/>
          <w:highlight w:val="white"/>
        </w:rPr>
        <w:t>р</w:t>
      </w:r>
      <w:r w:rsidRPr="00A13A79">
        <w:rPr>
          <w:rFonts w:ascii="Times New Roman" w:hAnsi="Times New Roman" w:cs="Times New Roman"/>
          <w:color w:val="22272F"/>
          <w:sz w:val="28"/>
          <w:szCs w:val="28"/>
          <w:highlight w:val="white"/>
        </w:rPr>
        <w:t>ганизации местного самоуправления в единой системе публичной власти».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2. В случаях возникновения у муниципального образования права собственности на имущество, не соответствующее требованиям части 1 статьи 63 Федерального закона </w:t>
      </w:r>
      <w:r w:rsidRPr="00A13A79">
        <w:rPr>
          <w:rFonts w:ascii="Times New Roman" w:hAnsi="Times New Roman" w:cs="Times New Roman"/>
          <w:sz w:val="28"/>
          <w:szCs w:val="28"/>
          <w:highlight w:val="white"/>
        </w:rPr>
        <w:t>от 20.03.2025 № 33-ФЗ «Об общих принципах организации местного самоуправления в единой системе публичной власти»</w:t>
      </w:r>
      <w:r w:rsidRPr="00A13A79">
        <w:rPr>
          <w:rFonts w:ascii="Times New Roman" w:hAnsi="Times New Roman" w:cs="Times New Roman"/>
          <w:sz w:val="28"/>
          <w:szCs w:val="28"/>
        </w:rPr>
        <w:t>, указанное имущество подлежит перепрофилированию (изменению целевого назначения имущества) либо отчуждению. Порядок и сроки отчуждения такого им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щества устанавливаются федеральным законом.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Органы местного самоуправления от имени поселения самостоятельно владеют, пользуются и распоряжаются муниципальным имуществом в соответствии с Конституцией Российской Федерации, федеральными законами и принимаемыми в соответствии с ними но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мативными правовыми актами органов местного самоуправления.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Органы местного самоуправления вправе приобретать имущество в муниципальную собственность, передавать муниципальное имущество во временное владение и (или) в польз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вание физическим и юридическим лицам, органам публичной власти, в том числе органам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Порядок и условия приватизации муниципального имущества определяются норм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тивными правовыми актами органов местного самоуправления в соответствии с федеральными законами.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Доходы от использования и приватизации муниципального имущества поступают в местный бюджет.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Поселение может создавать муниципальные предприятия и учреждения, участвовать в создании хозяйственных обществ, в том числе межмуниципальных, необходимых для осущ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ствления полномочий по решению вопросов непосредственного обеспечения жизнедеятельн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сти населения.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Функции и полномочия учредителя в отношении муниципальных предприятий и учр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ждений осуществляет администрация.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Органы местного самоуправления от имени поселения субсидиарно отвечают по об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зательствам муниципальных казенных учреждений и обеспечивают исполнение указанных об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зательств в порядке, установленном федеральным законом.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Органы местного самоуправления ведут реестры муниципального имущества в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 xml:space="preserve">рядке, установленном уполномоченным Правительством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федеральным органом исполнительной власти.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10. Администрация осуществляет передачу в безвозмездное владение и пользование объектов электросетевого хозяйства, находящихся в муниципальной собственности, системоо</w:t>
      </w:r>
      <w:r w:rsidRPr="00A13A79">
        <w:rPr>
          <w:rFonts w:ascii="Times New Roman" w:hAnsi="Times New Roman" w:cs="Times New Roman"/>
          <w:sz w:val="28"/>
          <w:szCs w:val="28"/>
        </w:rPr>
        <w:t>б</w:t>
      </w:r>
      <w:r w:rsidRPr="00A13A79">
        <w:rPr>
          <w:rFonts w:ascii="Times New Roman" w:hAnsi="Times New Roman" w:cs="Times New Roman"/>
          <w:sz w:val="28"/>
          <w:szCs w:val="28"/>
        </w:rPr>
        <w:t>разующей территориальной сетевой организации или территориальной сетевой организации, действующих в границах Краснодарского края, в случаях, порядке и на условиях, которые у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тановлены законодательством Российской Федерации об электроэнергетике.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57. Бюджет поселения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Поселение имеет собственный бюджет (местный бюджет).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качестве составной части бюджета поселения могут быть предусмотрены сметы доходов и расходов отдельных населенных пунктов, других территорий, не являющихся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пальными образованиями. Порядок составления, утверждения и исполнения указанных смет определяется органами местного самоуправления поселения самостоятельно с соблюдением требований, установленных Бюджетным кодексом Российской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требований, установленных Бюджетным кодексом Российской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Бюджетные полномочия поселения устанавливаются Бюджетным кодексом Росси</w:t>
      </w:r>
      <w:r w:rsidRPr="00A13A79">
        <w:rPr>
          <w:rFonts w:ascii="Times New Roman" w:hAnsi="Times New Roman" w:cs="Times New Roman"/>
          <w:sz w:val="28"/>
          <w:szCs w:val="28"/>
        </w:rPr>
        <w:t>й</w:t>
      </w:r>
      <w:r w:rsidRPr="00A13A79"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Руководитель финансового органа поселения назначается на должность из числа лиц, отвечающих квалификационным требованиям, установленным уполномоченным Правительс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вом Российской Федерации федеральным органом исполнительной власти.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Проект местного бюджета, решение об утверждении местного бюджета, годовой о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чет о его исполнении, ежеквартальные сведения о ходе исполнения местного бюджета и о чи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ленности муниципальных служащих поселения, работников муниципальных учреждений с ук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занием фактических расходов на оплату их труда подлежат официальному опубликованию.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Органы местного самоуправления поселения обеспечивают жителям поселения во</w:t>
      </w:r>
      <w:r w:rsidRPr="00A13A79">
        <w:rPr>
          <w:rFonts w:ascii="Times New Roman" w:hAnsi="Times New Roman" w:cs="Times New Roman"/>
          <w:sz w:val="28"/>
          <w:szCs w:val="28"/>
        </w:rPr>
        <w:t>з</w:t>
      </w:r>
      <w:r w:rsidRPr="00A13A79">
        <w:rPr>
          <w:rFonts w:ascii="Times New Roman" w:hAnsi="Times New Roman" w:cs="Times New Roman"/>
          <w:sz w:val="28"/>
          <w:szCs w:val="28"/>
        </w:rPr>
        <w:t>можность ознакомиться с указанными документами и сведениями в случае невозможности их опубликования.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58. Составление, рассмотрение проекта местного бюджета и утверждение местного бюджета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Составление проекта местного бюджета осуществляется на основе прогноза соц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ально-экономического развития поселения в целях финансового обеспечения расходных обяз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 xml:space="preserve">тельств. 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поселения ежегодно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разрабатывается на период не менее трех лет в порядке, установленном администрацией. Прогноз социально-экономического развития поселения одобряется администрацией одновременно с принятием решения о внесении проекта бюджета в Совет.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Изменение прогноза социально-экономического развития поселения в ходе составления или рассмотрения проекта местного бюджета влечет за собой изменение основных характер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стик проекта местного бюджета.</w:t>
      </w:r>
    </w:p>
    <w:p w:rsidR="003C293C" w:rsidRPr="00A13A79" w:rsidRDefault="003C293C" w:rsidP="00A13A79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Составление проекта местного бюджета основывается на: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тике) в Российской Федерации;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основных направлениях бюджетной и налоговой политики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прогнозе социально-экономического развития;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бюджетном прогнозе (проекте бюджетного прогноза, проекте изменений бюджетного прогноза) на долгосрочный период, если Совет принял решение о его формировании в соотве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ствии с требованиями Бюджетного кодекса Российской Федерации;</w:t>
      </w:r>
    </w:p>
    <w:p w:rsidR="003C293C" w:rsidRPr="00A13A79" w:rsidRDefault="003C293C" w:rsidP="00A13A79">
      <w:pPr>
        <w:pStyle w:val="220"/>
        <w:widowControl w:val="0"/>
        <w:tabs>
          <w:tab w:val="left" w:pos="142"/>
        </w:tabs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муниципальных программах (проектах муниципальных программ, проектах изменений указанных программ);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документах, определяющих цели национального развития Российской Федерации и 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правления деятельности органов публичной власти по их достижению.</w:t>
      </w:r>
    </w:p>
    <w:p w:rsidR="003C293C" w:rsidRPr="00A13A79" w:rsidRDefault="003C293C" w:rsidP="00A13A79">
      <w:pPr>
        <w:pStyle w:val="220"/>
        <w:widowControl w:val="0"/>
        <w:tabs>
          <w:tab w:val="left" w:pos="142"/>
        </w:tabs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3. Порядок составления проекта местного бюджета устанавливается администрацией в соответствии с требованиями Бюджетного кодекса Российской Федерации и принимаемыми с соблюдением его требований решениями Совета поселения.</w:t>
      </w:r>
    </w:p>
    <w:p w:rsidR="003C293C" w:rsidRPr="00A13A79" w:rsidRDefault="003C293C" w:rsidP="00A13A79">
      <w:pPr>
        <w:widowControl w:val="0"/>
        <w:tabs>
          <w:tab w:val="left" w:pos="978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Проект местного бюджета на очередной финансовый год вносится администрацией на рассмотрение Совета в срок, установленный положением о бюджетном процессе в посел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 xml:space="preserve">нии. </w:t>
      </w:r>
    </w:p>
    <w:p w:rsidR="003C293C" w:rsidRPr="00A13A79" w:rsidRDefault="003C293C" w:rsidP="00A13A79">
      <w:pPr>
        <w:widowControl w:val="0"/>
        <w:tabs>
          <w:tab w:val="left" w:pos="978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Одновременно с проектом местного бюджета в Совет представляются документы и м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 xml:space="preserve">териалы, предусмотренные Бюджетным кодексом Российской Федерации и положением о бюджетном процессе в поселении. </w:t>
      </w:r>
    </w:p>
    <w:p w:rsidR="003C293C" w:rsidRPr="00A13A79" w:rsidRDefault="003C293C" w:rsidP="00A13A79">
      <w:pPr>
        <w:widowControl w:val="0"/>
        <w:tabs>
          <w:tab w:val="left" w:pos="9781"/>
        </w:tabs>
        <w:spacing w:after="0" w:line="240" w:lineRule="auto"/>
        <w:ind w:firstLine="851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Проект местного бюджета выносится на публичные слушания. Результаты публи</w:t>
      </w:r>
      <w:r w:rsidRPr="00A13A79">
        <w:rPr>
          <w:rFonts w:ascii="Times New Roman" w:hAnsi="Times New Roman" w:cs="Times New Roman"/>
          <w:sz w:val="28"/>
          <w:szCs w:val="28"/>
        </w:rPr>
        <w:t>ч</w:t>
      </w:r>
      <w:r w:rsidRPr="00A13A79">
        <w:rPr>
          <w:rFonts w:ascii="Times New Roman" w:hAnsi="Times New Roman" w:cs="Times New Roman"/>
          <w:sz w:val="28"/>
          <w:szCs w:val="28"/>
        </w:rPr>
        <w:t>ных слушаний подлежат опубликованию.</w:t>
      </w:r>
    </w:p>
    <w:p w:rsidR="003C293C" w:rsidRPr="00A13A79" w:rsidRDefault="003C293C" w:rsidP="00A13A79">
      <w:pPr>
        <w:pStyle w:val="211"/>
        <w:widowControl w:val="0"/>
        <w:spacing w:line="240" w:lineRule="auto"/>
        <w:ind w:firstLine="851"/>
        <w:jc w:val="both"/>
        <w:rPr>
          <w:sz w:val="28"/>
          <w:szCs w:val="28"/>
        </w:rPr>
      </w:pPr>
      <w:r w:rsidRPr="00A13A79">
        <w:rPr>
          <w:sz w:val="28"/>
          <w:szCs w:val="28"/>
        </w:rPr>
        <w:t>После рассмотрения на публичных слушаниях проект местного бюджета рассматрив</w:t>
      </w:r>
      <w:r w:rsidRPr="00A13A79">
        <w:rPr>
          <w:sz w:val="28"/>
          <w:szCs w:val="28"/>
        </w:rPr>
        <w:t>а</w:t>
      </w:r>
      <w:r w:rsidRPr="00A13A79">
        <w:rPr>
          <w:sz w:val="28"/>
          <w:szCs w:val="28"/>
        </w:rPr>
        <w:t>ется Советом.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59.</w:t>
      </w:r>
      <w:r w:rsidR="006105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A79">
        <w:rPr>
          <w:rFonts w:ascii="Times New Roman" w:hAnsi="Times New Roman" w:cs="Times New Roman"/>
          <w:b/>
          <w:sz w:val="28"/>
          <w:szCs w:val="28"/>
        </w:rPr>
        <w:t>Исполнение местного бюджета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1. Исполнение местного бюджета производится в соответствии с Бюджетным кодексом Российской Федерации и обеспечивается администрацией. </w:t>
      </w:r>
    </w:p>
    <w:p w:rsidR="003C293C" w:rsidRPr="00A13A79" w:rsidRDefault="003C293C" w:rsidP="00A13A79">
      <w:pPr>
        <w:pStyle w:val="af0"/>
        <w:widowControl w:val="0"/>
        <w:spacing w:after="0"/>
        <w:ind w:left="0" w:firstLine="851"/>
        <w:jc w:val="both"/>
        <w:rPr>
          <w:b/>
          <w:szCs w:val="28"/>
        </w:rPr>
      </w:pPr>
      <w:r w:rsidRPr="00A13A79">
        <w:rPr>
          <w:szCs w:val="28"/>
        </w:rPr>
        <w:t>2. Организация исполнения местного бюджета возлагается на финансовый орган и о</w:t>
      </w:r>
      <w:r w:rsidRPr="00A13A79">
        <w:rPr>
          <w:szCs w:val="28"/>
        </w:rPr>
        <w:t>р</w:t>
      </w:r>
      <w:r w:rsidRPr="00A13A79">
        <w:rPr>
          <w:szCs w:val="28"/>
        </w:rPr>
        <w:t xml:space="preserve">ганизуется им на основе сводной бюджетной росписи </w:t>
      </w:r>
      <w:r w:rsidRPr="00A13A79">
        <w:rPr>
          <w:szCs w:val="28"/>
        </w:rPr>
        <w:lastRenderedPageBreak/>
        <w:t xml:space="preserve">и кассового плана.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Казначейское обслуживание исполнения местного бюджета осуществляется в поря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ке, установленном Бюджетным кодексом Российской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60. Муниципальные заимствования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Поселение вправе осуществлять муниципальные заимствования, в том числе путем в</w:t>
      </w:r>
      <w:r w:rsidRPr="00A13A79">
        <w:rPr>
          <w:rFonts w:ascii="Times New Roman" w:hAnsi="Times New Roman" w:cs="Times New Roman"/>
          <w:sz w:val="28"/>
          <w:szCs w:val="28"/>
        </w:rPr>
        <w:t>ы</w:t>
      </w:r>
      <w:r w:rsidRPr="00A13A79">
        <w:rPr>
          <w:rFonts w:ascii="Times New Roman" w:hAnsi="Times New Roman" w:cs="Times New Roman"/>
          <w:sz w:val="28"/>
          <w:szCs w:val="28"/>
        </w:rPr>
        <w:t>пуска муниципальных ценных бумаг, в соответствии с Бюджетным кодексом Российской Фед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рации и в порядке, установленном Советом.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Право осуществления муниципальных заимствований принадлежит администрации.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Эмитентом муниципальных ценных бумаг выступает администрация.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61. Управление муниципальным долгом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Под управлением муниципальным долгом понимается деятельность уполномоченн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органа местного самоуправления, направленная на обеспечение потребностей поселения в заемном финансировании, своевременное и полное исполнение муниципальных долговых об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зательств, минимизацию расходов на обслуживание долга, поддержание объема и структуры обязательств, исключающих их неисполнение.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</w:t>
      </w:r>
      <w:r w:rsidR="008F0271">
        <w:rPr>
          <w:rFonts w:ascii="Times New Roman" w:hAnsi="Times New Roman" w:cs="Times New Roman"/>
          <w:sz w:val="28"/>
          <w:szCs w:val="28"/>
        </w:rPr>
        <w:t> </w:t>
      </w:r>
      <w:r w:rsidRPr="00A13A79">
        <w:rPr>
          <w:rFonts w:ascii="Times New Roman" w:hAnsi="Times New Roman" w:cs="Times New Roman"/>
          <w:sz w:val="28"/>
          <w:szCs w:val="28"/>
        </w:rPr>
        <w:t>Управление муниципальным долгом осуществляется администрацией.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Учет и регистрация муниципальных долговых обязательств поселения осуществл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ются в муниципальной долговой книге.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Ведение муниципальной долговой книги осуществляется финансовым органом посел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Информация о долговых обязательствах (за исключением обязательств по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пальным гарантиям) вносится финансовым органом поселения в муниципальную долговую книгу в срок, не превышающий пяти рабочих дней с момента возникновения соответствующего обязательства.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Информация о долговых обязательствах по муниципальным гарантиям вносится ф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нансовым органом поселения в муниципальную долговую книгу в течение пяти рабочих дней с момента получения этим органом сведений о фактическом возникновении (увеличении) или прекращении (уменьшении) обязательств принципала, обеспеченных муниципальной гарант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ей.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муниципальную долговую книгу вносятся сведения об объеме долговых обязательств поселения по видам этих обязательств, о дате их возникновения и исполнения (прекращения по иным основаниям) полностью или частично, формах обеспечения обязательств, а также иная информация, состав которой, порядок и срок ее внесения в муниципальную долговую книгу у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танавливаются администрацией.</w:t>
      </w:r>
    </w:p>
    <w:p w:rsidR="003C293C" w:rsidRPr="00A13A79" w:rsidRDefault="003C293C" w:rsidP="00A13A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муниципальной долговой книге в том числе учитывается информация о просроченной задолженности по исполнению муниципальных долговых обязательств.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lastRenderedPageBreak/>
        <w:t>Статья 62.</w:t>
      </w:r>
      <w:r w:rsidR="006105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A79">
        <w:rPr>
          <w:rFonts w:ascii="Times New Roman" w:hAnsi="Times New Roman" w:cs="Times New Roman"/>
          <w:b/>
          <w:sz w:val="28"/>
          <w:szCs w:val="28"/>
        </w:rPr>
        <w:t>Контроль за исполнением местного бюджета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Муниципальный финансовый контроль осуществляется в целях обеспечения собл</w:t>
      </w:r>
      <w:r w:rsidRPr="00A13A79">
        <w:rPr>
          <w:rFonts w:ascii="Times New Roman" w:hAnsi="Times New Roman" w:cs="Times New Roman"/>
          <w:sz w:val="28"/>
          <w:szCs w:val="28"/>
        </w:rPr>
        <w:t>ю</w:t>
      </w:r>
      <w:r w:rsidRPr="00A13A79">
        <w:rPr>
          <w:rFonts w:ascii="Times New Roman" w:hAnsi="Times New Roman" w:cs="Times New Roman"/>
          <w:sz w:val="28"/>
          <w:szCs w:val="28"/>
        </w:rPr>
        <w:t>дения положений правовых актов, регулирующих бюджетные правоотношения, правовых а</w:t>
      </w:r>
      <w:r w:rsidRPr="00A13A79">
        <w:rPr>
          <w:rFonts w:ascii="Times New Roman" w:hAnsi="Times New Roman" w:cs="Times New Roman"/>
          <w:sz w:val="28"/>
          <w:szCs w:val="28"/>
        </w:rPr>
        <w:t>к</w:t>
      </w:r>
      <w:r w:rsidRPr="00A13A79">
        <w:rPr>
          <w:rFonts w:ascii="Times New Roman" w:hAnsi="Times New Roman" w:cs="Times New Roman"/>
          <w:sz w:val="28"/>
          <w:szCs w:val="28"/>
        </w:rPr>
        <w:t>тов, обусловливающих публичные нормативные обязательства и обязательства по иным выпл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Муниципальный финансовый контроль подразделяется на внешний и внутренний, предварительный и последующий.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Предварительный контроль осуществляется в целях предупреждения и пресечения бюджетных нарушений в процессе исполнения местного бюджета.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Последующий контроль осуществляется по результатам исполнения местного бюджета в целях установления законности его исполнения, достоверности учета и отчетности.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Контрольно-счетная палата муниципального образования Славянский район осущ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ствляет полномочия контрольно-счетного органа поселения по осуществлению внешнего мун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ципального финансового контроля на основании соглашения о передаче данных полномочий, заключенного Советом поселения с Советом муниципального образования Славянский район в целях реализации Федерального закона от 07.02.2011 № 6-ФЗ «Об общих принципах организ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ции и деятельности контрольно-счетных органов субъектов Российской Федерации  и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 xml:space="preserve">пальных образований». </w:t>
      </w:r>
    </w:p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 основным полномочиям контрольно-счетного органа поселения относятся: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за законностью и эффективностью использ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вания средств местного бюджета, а также иных средств в случаях, предусмотренных законод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тельством Российской Федерации;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экспертиза проектов местного бюджета, проверка и анализ обоснованности его пок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зателей;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внешняя проверка годового отчета об исполнении местного бюджета;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проведение аудита в сфере закупок товаров, работ и услуг в соответствии с Фед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ральным законом от 05.04.2013 № 44-ФЗ «О контрактной системе в сфере закупок товаров, 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бот, услуг для обеспечения государственных и муниципальных нужд»;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пальной собственности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7) экспертиза проектов муниципальных правовых актов в части, касающейся расхо</w:t>
      </w:r>
      <w:r w:rsidRPr="00A13A79">
        <w:rPr>
          <w:rFonts w:ascii="Times New Roman" w:hAnsi="Times New Roman" w:cs="Times New Roman"/>
          <w:sz w:val="28"/>
          <w:szCs w:val="28"/>
        </w:rPr>
        <w:t>д</w:t>
      </w:r>
      <w:r w:rsidRPr="00A13A79">
        <w:rPr>
          <w:rFonts w:ascii="Times New Roman" w:hAnsi="Times New Roman" w:cs="Times New Roman"/>
          <w:sz w:val="28"/>
          <w:szCs w:val="28"/>
        </w:rPr>
        <w:t>ных обязательств поселения, экспертиза проектов муниципальных правовых актов, приводящих к изменению доходов местного бюджета, а также муниципальных программ (проектов муниц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пальных программ);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8) анализ и мониторинг бюджетного процесса в поселении, в том числе подготовка предложений по устранению выявленных отклонений в бюджетном процессе и совершенств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ванию бюджетного законодательства Российской Федерации;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9) проведение оперативного анализа исполнения и контроля за организацией исполн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местного бюджета в текущем финансовом году, ежеквартальное представление информ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ции о ходе исполнения местного бюджета, о результатах проведенных контрольных и экспер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но-аналитических мероприятий в Совет и главе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10) осуществление контроля за состоянием муниципального внутреннего и внешнего долга;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11) оценка реализуемости, рисков и результатов достижения целей социально-экономического развития поселения, предусмотренных документами стратегического планир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вания поселения, в пределах компетенции контрольно-счетного органа поселения;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12) участие в пределах полномочий в мероприятиях, направленных на противодействие коррупции;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13) иные полномочия в сфере внешнего муниципального финансового контроля, уст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новленные федеральными законами, законами Краснодарского края, Уставом и решениями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Совет осуществляет контроль в ходе рассмотрения отдельных вопросов исполнения местного бюджета на своих заседаниях, заседаниях комитетов, комиссий, рабочих групп Сов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та, в ходе проводимых Советом слушаний и в связи с депутатскими запросами.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Полномочиями органа внутреннего муниципального финансового контроля по ос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ществлению внутреннего муниципального финансового контроля являются: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контроль за соблюдением положений правовых актов, регулирующих бюджетные пр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воотношения, в том числе устанавливающих требования к бухгалтерскому учету, составлению и представлению бухгалтерской (финансовой) отчетности муниципальных учреждений;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контроль за соблюдением положений правовых актов,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обусловливающих публичные нормативные обязательства и обязательства по иным выплатам физическим лицам из местного бюджета, формирование доходов и осуществление расходов местного бюджета при управлении и распоряжении муниципальным имуществом и (или) его использовании, а также за соблюд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нием условий договоров (соглашений) о предоставлении средств из местного бюджета, мун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ципальных контрактов;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контроль за соблюдением условий договоров (соглашений), заключенных в целях и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полнения договоров (соглашений) о предоставлении средств из местного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контроль за достоверностью отчетов о результатах предоставления и (или) использов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ния средств местного бюджета (средств, предоставленных из местного бюджета), в том числе отчетов о реализации муниципальных программ, отчетов об исполнении муниципальных зад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ний, отчетов о достижении значений показателей результативности предоставления средств из местного бюджета;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Внутренний муниципальный финансовый контроль осуществляется в установленном Бюджетным кодексом Российской Федерации порядке.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63. Составление и утверждение бюджетной отчетности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Бюджетная отчетность поселения является годовой. Отчет об исполнении бюджета является ежеквартальным.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Бюджетная отчетность поселения представляется финансовым органом в админис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рацию поселения.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Отчет об исполнении местного бюджета за первый квартал, полугодие и девять м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сяцев текущего финансового года утверждается администрацией поселения и направляется в Совет поселения и Контрольно-счетную палату муниципального образования Славянский ра</w:t>
      </w:r>
      <w:r w:rsidRPr="00A13A79">
        <w:rPr>
          <w:rFonts w:ascii="Times New Roman" w:hAnsi="Times New Roman" w:cs="Times New Roman"/>
          <w:sz w:val="28"/>
          <w:szCs w:val="28"/>
        </w:rPr>
        <w:t>й</w:t>
      </w:r>
      <w:r w:rsidRPr="00A13A79">
        <w:rPr>
          <w:rFonts w:ascii="Times New Roman" w:hAnsi="Times New Roman" w:cs="Times New Roman"/>
          <w:sz w:val="28"/>
          <w:szCs w:val="28"/>
        </w:rPr>
        <w:t>он.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Годовой отчет об исполнении местного бюджета утверждается решением Совета.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Годовой отчет об исполнении местного бюджета до его рассмотрения в Совете подлежит внешней проверке, которая включает внешнюю проверку бюджетной отчетности гла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>ных администраторов бюджетных средств и подготовку заключения на годовой отчет об и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полнении местного бюджета.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Внешняя проверка годового отчета об исполнении местного бюджета осуществляется Контрольно-счетной палатой муниципального образования Славянский  район.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lastRenderedPageBreak/>
        <w:t>7. Одновременно с годовым отчетом об исполнении местного бюджета представляются пояснительная записка к нему, содержащая анализ исполнения местного бюджета и бюджетной отчетности, и сведения о выполнении муниципального задания и (или) иных результатах и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пользования бюджетных ассигнований, проект решения об исполнении бюджета, иная бюдже</w:t>
      </w:r>
      <w:r w:rsidRPr="00A13A79">
        <w:rPr>
          <w:rFonts w:ascii="Times New Roman" w:hAnsi="Times New Roman" w:cs="Times New Roman"/>
          <w:sz w:val="28"/>
          <w:szCs w:val="28"/>
        </w:rPr>
        <w:t>т</w:t>
      </w:r>
      <w:r w:rsidRPr="00A13A79">
        <w:rPr>
          <w:rFonts w:ascii="Times New Roman" w:hAnsi="Times New Roman" w:cs="Times New Roman"/>
          <w:sz w:val="28"/>
          <w:szCs w:val="28"/>
        </w:rPr>
        <w:t>ная отчетность об исполнении местного бюджета и документы, предусмотренные бюджетным законодательством Российской Федерации.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По результатам рассмотрения годового отчета об исполнении местного бюджета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вет принимает решение об утверждении либо отклонении решения об исполнении местного бюджета.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В случае отклонения Советом решения об исполнении местного бюджета он возвращ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Годовой отчет об исполнении местного бюджета представляется в Совет не позднее 1 мая текущего года.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10. Финансовый орган поселения представляет бюджетную отчетность в финансовый орган муниципального образования Славянский район.</w:t>
      </w:r>
    </w:p>
    <w:p w:rsidR="003C293C" w:rsidRPr="00A13A79" w:rsidRDefault="003C293C" w:rsidP="00A13A79">
      <w:pPr>
        <w:pStyle w:val="8"/>
        <w:keepNext w:val="0"/>
        <w:keepLines w:val="0"/>
        <w:widowControl w:val="0"/>
        <w:spacing w:before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ГЛАВА 8. ОТВЕТСТВЕННОСТЬ ОРГАНОВ МЕСТНОГО САМОУПРАВЛЕНИЯ И ДОЛЖНОСТНЫХ ЛИЦ</w:t>
      </w:r>
      <w:r w:rsidR="006105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A79">
        <w:rPr>
          <w:rFonts w:ascii="Times New Roman" w:hAnsi="Times New Roman" w:cs="Times New Roman"/>
          <w:b/>
          <w:sz w:val="28"/>
          <w:szCs w:val="28"/>
        </w:rPr>
        <w:t>МЕСТНОГО САМОУПРАВЛЕНИЯ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64. Ответственность органов местного самоуправления и должностных лиц поселения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Органы местного самоуправления и должностные лица местного самоуправления пос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ления несут предусмотренную законодательством Российской Федерации ответственность, в том числе в случае нарушения ими Конституции Российской Федерации, федеральных конст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туционных законов, федеральных законов, Устава Краснодарского края, законов Краснодарск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края, Устава поселения, а также в случае ненадлежащего осуществления указанными орг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нами и должностными лицами переданных им отдельных государственных полномочий.</w:t>
      </w:r>
    </w:p>
    <w:p w:rsidR="003C293C" w:rsidRPr="00A13A79" w:rsidRDefault="003C293C" w:rsidP="00A13A79">
      <w:pPr>
        <w:pStyle w:val="8"/>
        <w:keepNext w:val="0"/>
        <w:keepLines w:val="0"/>
        <w:widowControl w:val="0"/>
        <w:spacing w:before="0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ГЛАВА 9. ЗАКЛЮЧИТЕЛЬНЫЕ ПОЛОЖЕНИЯ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 xml:space="preserve">Статья 65. Вступление в силу Устава </w:t>
      </w:r>
      <w:bookmarkStart w:id="17" w:name="Par4"/>
      <w:bookmarkStart w:id="18" w:name="Par10"/>
      <w:bookmarkEnd w:id="17"/>
      <w:bookmarkEnd w:id="18"/>
      <w:r w:rsidRPr="00A13A79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Устав поселения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79">
        <w:rPr>
          <w:rFonts w:ascii="Times New Roman" w:hAnsi="Times New Roman" w:cs="Times New Roman"/>
          <w:b/>
          <w:sz w:val="28"/>
          <w:szCs w:val="28"/>
        </w:rPr>
        <w:t>Статья 66. Приведение нормативных правовых актов в соответствие с настоящим Уставом</w:t>
      </w:r>
    </w:p>
    <w:p w:rsidR="003C293C" w:rsidRPr="00A13A79" w:rsidRDefault="003C293C" w:rsidP="00A13A7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Нормативные правовые акты, принятые органами и должностными лицами местного самоуправления поселения приводятся в соответствие с настоящим Уставом в сроки, устано</w:t>
      </w:r>
      <w:r w:rsidRPr="00A13A79">
        <w:rPr>
          <w:rFonts w:ascii="Times New Roman" w:hAnsi="Times New Roman" w:cs="Times New Roman"/>
          <w:sz w:val="28"/>
          <w:szCs w:val="28"/>
        </w:rPr>
        <w:t>в</w:t>
      </w:r>
      <w:r w:rsidRPr="00A13A79">
        <w:rPr>
          <w:rFonts w:ascii="Times New Roman" w:hAnsi="Times New Roman" w:cs="Times New Roman"/>
          <w:sz w:val="28"/>
          <w:szCs w:val="28"/>
        </w:rPr>
        <w:t xml:space="preserve">ленные действующим законодательством. </w:t>
      </w:r>
    </w:p>
    <w:p w:rsidR="003C293C" w:rsidRPr="00A13A79" w:rsidRDefault="003C293C" w:rsidP="00A13A79">
      <w:pPr>
        <w:widowControl w:val="0"/>
        <w:spacing w:after="0" w:line="240" w:lineRule="auto"/>
        <w:ind w:left="4984" w:right="1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:rsidR="003C293C" w:rsidRPr="00A13A79" w:rsidRDefault="003C293C" w:rsidP="00A13A79">
      <w:pPr>
        <w:widowControl w:val="0"/>
        <w:spacing w:after="0" w:line="240" w:lineRule="auto"/>
        <w:ind w:left="4984" w:right="1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A13A79">
        <w:rPr>
          <w:rFonts w:ascii="Times New Roman" w:eastAsia="Calibri" w:hAnsi="Times New Roman" w:cs="Times New Roman"/>
          <w:snapToGrid w:val="0"/>
          <w:sz w:val="28"/>
          <w:szCs w:val="28"/>
        </w:rPr>
        <w:t>ПРИЛОЖЕНИЕ № 2</w:t>
      </w:r>
    </w:p>
    <w:p w:rsidR="003C293C" w:rsidRPr="00A13A79" w:rsidRDefault="003C293C" w:rsidP="00610502">
      <w:pPr>
        <w:widowControl w:val="0"/>
        <w:spacing w:after="0" w:line="240" w:lineRule="auto"/>
        <w:ind w:left="4984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13A79">
        <w:rPr>
          <w:rFonts w:ascii="Times New Roman" w:hAnsi="Times New Roman" w:cs="Times New Roman"/>
          <w:sz w:val="28"/>
          <w:szCs w:val="28"/>
          <w:lang w:eastAsia="ar-SA"/>
        </w:rPr>
        <w:t>к решению двадцать пятой сессии Совета</w:t>
      </w:r>
      <w:r w:rsidR="0061050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  <w:lang w:eastAsia="ar-SA"/>
        </w:rPr>
        <w:t>Коржевского сельского поселения Славянского района</w:t>
      </w:r>
    </w:p>
    <w:p w:rsidR="003C293C" w:rsidRPr="00A13A79" w:rsidRDefault="003C293C" w:rsidP="00A13A79">
      <w:pPr>
        <w:widowControl w:val="0"/>
        <w:spacing w:after="0" w:line="240" w:lineRule="auto"/>
        <w:ind w:left="4984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13A79">
        <w:rPr>
          <w:rFonts w:ascii="Times New Roman" w:hAnsi="Times New Roman" w:cs="Times New Roman"/>
          <w:sz w:val="28"/>
          <w:szCs w:val="28"/>
          <w:lang w:eastAsia="ar-SA"/>
        </w:rPr>
        <w:t>от 15.05.2026 года №1</w:t>
      </w:r>
    </w:p>
    <w:p w:rsidR="00610502" w:rsidRDefault="00610502" w:rsidP="00A13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502" w:rsidRDefault="00610502" w:rsidP="00A13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293C" w:rsidRPr="00A13A79" w:rsidRDefault="003C293C" w:rsidP="00A13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3A79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C293C" w:rsidRPr="00A13A79" w:rsidRDefault="003C293C" w:rsidP="00A13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3A79">
        <w:rPr>
          <w:rFonts w:ascii="Times New Roman" w:eastAsia="Calibri" w:hAnsi="Times New Roman" w:cs="Times New Roman"/>
          <w:sz w:val="28"/>
          <w:szCs w:val="28"/>
        </w:rPr>
        <w:t>комиссии по проведению публичных слушаний по вопросу:</w:t>
      </w:r>
    </w:p>
    <w:p w:rsidR="003C293C" w:rsidRDefault="003C293C" w:rsidP="00A13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eastAsia="Calibri" w:hAnsi="Times New Roman" w:cs="Times New Roman"/>
          <w:sz w:val="28"/>
          <w:szCs w:val="28"/>
        </w:rPr>
        <w:t xml:space="preserve">«Рассмотрение проекта решения Совета </w:t>
      </w:r>
      <w:r w:rsidRPr="00A13A79">
        <w:rPr>
          <w:rFonts w:ascii="Times New Roman" w:eastAsia="Calibri" w:hAnsi="Times New Roman" w:cs="Times New Roman"/>
          <w:sz w:val="28"/>
          <w:szCs w:val="28"/>
          <w:lang w:eastAsia="en-US"/>
        </w:rPr>
        <w:t>Коржевского сельского поселения Славянского района</w:t>
      </w:r>
      <w:r w:rsidR="006105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A79">
        <w:rPr>
          <w:rFonts w:ascii="Times New Roman" w:eastAsia="Calibri" w:hAnsi="Times New Roman" w:cs="Times New Roman"/>
          <w:sz w:val="28"/>
          <w:szCs w:val="28"/>
        </w:rPr>
        <w:t>«</w:t>
      </w:r>
      <w:r w:rsidRPr="00A13A79">
        <w:rPr>
          <w:rFonts w:ascii="Times New Roman" w:hAnsi="Times New Roman" w:cs="Times New Roman"/>
          <w:sz w:val="28"/>
          <w:szCs w:val="28"/>
        </w:rPr>
        <w:t>О принятии Устава Коржевского сельского поселения Славянского муниципального ра</w:t>
      </w:r>
      <w:r w:rsidRPr="00A13A79">
        <w:rPr>
          <w:rFonts w:ascii="Times New Roman" w:hAnsi="Times New Roman" w:cs="Times New Roman"/>
          <w:sz w:val="28"/>
          <w:szCs w:val="28"/>
        </w:rPr>
        <w:t>й</w:t>
      </w:r>
      <w:r w:rsidRPr="00A13A79">
        <w:rPr>
          <w:rFonts w:ascii="Times New Roman" w:hAnsi="Times New Roman" w:cs="Times New Roman"/>
          <w:sz w:val="28"/>
          <w:szCs w:val="28"/>
        </w:rPr>
        <w:t>она Краснодарского края»</w:t>
      </w:r>
    </w:p>
    <w:p w:rsidR="00610502" w:rsidRPr="00A13A79" w:rsidRDefault="00610502" w:rsidP="00A13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2"/>
        <w:gridCol w:w="4789"/>
      </w:tblGrid>
      <w:tr w:rsidR="003C293C" w:rsidRPr="00A13A79" w:rsidTr="004C0312">
        <w:tc>
          <w:tcPr>
            <w:tcW w:w="4927" w:type="dxa"/>
            <w:hideMark/>
          </w:tcPr>
          <w:p w:rsidR="003C293C" w:rsidRPr="00A13A79" w:rsidRDefault="003C293C" w:rsidP="00A13A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Зеленцова Ирина Ивановна</w:t>
            </w:r>
          </w:p>
        </w:tc>
        <w:tc>
          <w:tcPr>
            <w:tcW w:w="4927" w:type="dxa"/>
          </w:tcPr>
          <w:p w:rsidR="003C293C" w:rsidRPr="00A13A79" w:rsidRDefault="003C293C" w:rsidP="00A13A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общего отдела, председатель к</w:t>
            </w: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миссии</w:t>
            </w:r>
          </w:p>
        </w:tc>
      </w:tr>
      <w:tr w:rsidR="003C293C" w:rsidRPr="00A13A79" w:rsidTr="004C0312">
        <w:tc>
          <w:tcPr>
            <w:tcW w:w="4927" w:type="dxa"/>
            <w:hideMark/>
          </w:tcPr>
          <w:p w:rsidR="003C293C" w:rsidRPr="00A13A79" w:rsidRDefault="003C293C" w:rsidP="00A13A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Пахомова Светлана Валерьевна</w:t>
            </w:r>
          </w:p>
        </w:tc>
        <w:tc>
          <w:tcPr>
            <w:tcW w:w="4927" w:type="dxa"/>
          </w:tcPr>
          <w:p w:rsidR="003C293C" w:rsidRPr="00A13A79" w:rsidRDefault="003C293C" w:rsidP="00A13A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Ведущий специалист общего  отдела, секр</w:t>
            </w: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тарь комиссии;</w:t>
            </w:r>
          </w:p>
          <w:p w:rsidR="003C293C" w:rsidRPr="00A13A79" w:rsidRDefault="003C293C" w:rsidP="00A13A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C293C" w:rsidRPr="00A13A79" w:rsidTr="004C0312">
        <w:tc>
          <w:tcPr>
            <w:tcW w:w="4927" w:type="dxa"/>
            <w:hideMark/>
          </w:tcPr>
          <w:p w:rsidR="003C293C" w:rsidRPr="00A13A79" w:rsidRDefault="003C293C" w:rsidP="00A13A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Вареникова Лилия Викторовна</w:t>
            </w:r>
          </w:p>
        </w:tc>
        <w:tc>
          <w:tcPr>
            <w:tcW w:w="4927" w:type="dxa"/>
            <w:hideMark/>
          </w:tcPr>
          <w:p w:rsidR="003C293C" w:rsidRPr="00A13A79" w:rsidRDefault="003C293C" w:rsidP="00A13A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Депутат Совета Коржевского сельского п</w:t>
            </w: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A13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селения, член комиссии.</w:t>
            </w:r>
          </w:p>
        </w:tc>
      </w:tr>
    </w:tbl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Глава Коржевского сельского поселения</w:t>
      </w:r>
    </w:p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Славянского района</w:t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  <w:t xml:space="preserve">                О.В.Шуваев</w:t>
      </w:r>
    </w:p>
    <w:p w:rsidR="003C293C" w:rsidRPr="00A13A79" w:rsidRDefault="003C293C" w:rsidP="00A13A79">
      <w:pPr>
        <w:widowControl w:val="0"/>
        <w:spacing w:after="0" w:line="240" w:lineRule="auto"/>
        <w:ind w:left="4984" w:right="1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  <w:bookmarkStart w:id="19" w:name="OLE_LINK2"/>
      <w:bookmarkStart w:id="20" w:name="OLE_LINK1"/>
    </w:p>
    <w:p w:rsidR="00610502" w:rsidRDefault="00610502" w:rsidP="00A13A79">
      <w:pPr>
        <w:widowControl w:val="0"/>
        <w:spacing w:after="0" w:line="240" w:lineRule="auto"/>
        <w:ind w:left="4984" w:right="1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:rsidR="003C293C" w:rsidRPr="00A13A79" w:rsidRDefault="003C293C" w:rsidP="00A13A79">
      <w:pPr>
        <w:widowControl w:val="0"/>
        <w:spacing w:after="0" w:line="240" w:lineRule="auto"/>
        <w:ind w:left="4984" w:right="1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A13A79">
        <w:rPr>
          <w:rFonts w:ascii="Times New Roman" w:eastAsia="Calibri" w:hAnsi="Times New Roman" w:cs="Times New Roman"/>
          <w:snapToGrid w:val="0"/>
          <w:sz w:val="28"/>
          <w:szCs w:val="28"/>
        </w:rPr>
        <w:t>ПРИЛОЖЕНИЕ № 3</w:t>
      </w:r>
    </w:p>
    <w:p w:rsidR="003C293C" w:rsidRPr="00A13A79" w:rsidRDefault="003C293C" w:rsidP="00A13A79">
      <w:pPr>
        <w:widowControl w:val="0"/>
        <w:spacing w:after="0" w:line="240" w:lineRule="auto"/>
        <w:ind w:left="4984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13A79">
        <w:rPr>
          <w:rFonts w:ascii="Times New Roman" w:hAnsi="Times New Roman" w:cs="Times New Roman"/>
          <w:sz w:val="28"/>
          <w:szCs w:val="28"/>
          <w:lang w:eastAsia="ar-SA"/>
        </w:rPr>
        <w:t>к решению двадцать пятой сессии Совета</w:t>
      </w:r>
      <w:r w:rsidR="0061050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  <w:lang w:eastAsia="ar-SA"/>
        </w:rPr>
        <w:t>Коржевского сельского поселения Славянского района</w:t>
      </w:r>
    </w:p>
    <w:p w:rsidR="003C293C" w:rsidRPr="00A13A79" w:rsidRDefault="003C293C" w:rsidP="00A13A79">
      <w:pPr>
        <w:widowControl w:val="0"/>
        <w:spacing w:after="0" w:line="240" w:lineRule="auto"/>
        <w:ind w:left="4984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13A79">
        <w:rPr>
          <w:rFonts w:ascii="Times New Roman" w:hAnsi="Times New Roman" w:cs="Times New Roman"/>
          <w:sz w:val="28"/>
          <w:szCs w:val="28"/>
          <w:lang w:eastAsia="ar-SA"/>
        </w:rPr>
        <w:t>от  15.05.2026 года № 1</w:t>
      </w:r>
    </w:p>
    <w:p w:rsidR="003C293C" w:rsidRPr="00A13A79" w:rsidRDefault="003C293C" w:rsidP="00A13A79">
      <w:pPr>
        <w:widowControl w:val="0"/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293C" w:rsidRPr="00A13A79" w:rsidRDefault="003C293C" w:rsidP="00A13A79">
      <w:pPr>
        <w:widowControl w:val="0"/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3A79">
        <w:rPr>
          <w:rFonts w:ascii="Times New Roman" w:eastAsia="Calibri" w:hAnsi="Times New Roman" w:cs="Times New Roman"/>
          <w:sz w:val="28"/>
          <w:szCs w:val="28"/>
        </w:rPr>
        <w:t>ПОРЯДОК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3A79">
        <w:rPr>
          <w:rFonts w:ascii="Times New Roman" w:eastAsia="Calibri" w:hAnsi="Times New Roman" w:cs="Times New Roman"/>
          <w:sz w:val="28"/>
          <w:szCs w:val="28"/>
        </w:rPr>
        <w:t xml:space="preserve">учета предложений и участия граждан в обсуждении проекта решения </w:t>
      </w:r>
    </w:p>
    <w:p w:rsidR="003C293C" w:rsidRPr="00A13A79" w:rsidRDefault="003C293C" w:rsidP="00A13A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3A79">
        <w:rPr>
          <w:rFonts w:ascii="Times New Roman" w:eastAsia="Calibri" w:hAnsi="Times New Roman" w:cs="Times New Roman"/>
          <w:sz w:val="28"/>
          <w:szCs w:val="28"/>
        </w:rPr>
        <w:t>Совета Коржевского</w:t>
      </w:r>
      <w:r w:rsidRPr="00A13A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Славянского района</w:t>
      </w:r>
    </w:p>
    <w:p w:rsidR="003C293C" w:rsidRDefault="003C293C" w:rsidP="00A13A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3A79">
        <w:rPr>
          <w:rFonts w:ascii="Times New Roman" w:eastAsia="Calibri" w:hAnsi="Times New Roman" w:cs="Times New Roman"/>
          <w:sz w:val="28"/>
          <w:szCs w:val="28"/>
        </w:rPr>
        <w:t>«</w:t>
      </w:r>
      <w:r w:rsidRPr="00A13A79">
        <w:rPr>
          <w:rFonts w:ascii="Times New Roman" w:hAnsi="Times New Roman" w:cs="Times New Roman"/>
          <w:sz w:val="28"/>
          <w:szCs w:val="28"/>
        </w:rPr>
        <w:t>О принятии Устава Коржевского сельского поселения Славянского муниципального района Краснодарского края</w:t>
      </w:r>
      <w:r w:rsidRPr="00A13A79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10502" w:rsidRDefault="00610502" w:rsidP="00A13A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0502" w:rsidRPr="00A13A79" w:rsidRDefault="00610502" w:rsidP="00A13A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293C" w:rsidRPr="00A13A79" w:rsidRDefault="003C293C" w:rsidP="0061050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Жители Коржевского сельского поселения Славянского района с момента опублик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вания проекта решения Совета Коржевского сельского поселения Славянского района «О пр</w:t>
      </w:r>
      <w:r w:rsidRPr="00A13A79">
        <w:rPr>
          <w:rFonts w:ascii="Times New Roman" w:hAnsi="Times New Roman" w:cs="Times New Roman"/>
          <w:sz w:val="28"/>
          <w:szCs w:val="28"/>
        </w:rPr>
        <w:t>и</w:t>
      </w:r>
      <w:r w:rsidRPr="00A13A79">
        <w:rPr>
          <w:rFonts w:ascii="Times New Roman" w:hAnsi="Times New Roman" w:cs="Times New Roman"/>
          <w:sz w:val="28"/>
          <w:szCs w:val="28"/>
        </w:rPr>
        <w:t>нятии Устава Коржевского сельского поселения Славянского муниципального района Красн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дарского края</w:t>
      </w:r>
      <w:r w:rsidRPr="00A13A7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13A79">
        <w:rPr>
          <w:rFonts w:ascii="Times New Roman" w:hAnsi="Times New Roman" w:cs="Times New Roman"/>
          <w:sz w:val="28"/>
          <w:szCs w:val="28"/>
        </w:rPr>
        <w:t xml:space="preserve">(далее – проект решения) вправе участвовать в его обсуждении в следующих формах: собрания участников публичных слушаний; массового обсуждения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проекта решения Совета Коржевского сельского поселения Славянского района «О принятии Устава Коржевск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сельского поселения Славянского муниципального района Краснодарского края</w:t>
      </w:r>
      <w:r w:rsidRPr="00A13A79">
        <w:rPr>
          <w:rFonts w:ascii="Times New Roman" w:eastAsia="Calibri" w:hAnsi="Times New Roman" w:cs="Times New Roman"/>
          <w:sz w:val="28"/>
          <w:szCs w:val="28"/>
        </w:rPr>
        <w:t>»</w:t>
      </w:r>
      <w:r w:rsidRPr="00A13A79">
        <w:rPr>
          <w:rFonts w:ascii="Times New Roman" w:hAnsi="Times New Roman" w:cs="Times New Roman"/>
          <w:sz w:val="28"/>
          <w:szCs w:val="28"/>
        </w:rPr>
        <w:t>в порядке, предусмотренном настоящим Порядком; проведения публичных слушаний по проекту решения Совета Коржевского сельского поселения Славянского района «О принятии Устава Коржевск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го сельского поселения Славянского муниципального района Краснодарского края</w:t>
      </w:r>
      <w:r w:rsidRPr="00A13A79">
        <w:rPr>
          <w:rFonts w:ascii="Times New Roman" w:eastAsia="Calibri" w:hAnsi="Times New Roman" w:cs="Times New Roman"/>
          <w:sz w:val="28"/>
          <w:szCs w:val="28"/>
        </w:rPr>
        <w:t>»</w:t>
      </w:r>
      <w:r w:rsidRPr="00A13A79">
        <w:rPr>
          <w:rFonts w:ascii="Times New Roman" w:hAnsi="Times New Roman" w:cs="Times New Roman"/>
          <w:sz w:val="28"/>
          <w:szCs w:val="28"/>
        </w:rPr>
        <w:t>; в иных формах, не противоречащих действующему законодательству.</w:t>
      </w:r>
    </w:p>
    <w:p w:rsidR="003C293C" w:rsidRPr="00A13A79" w:rsidRDefault="003C293C" w:rsidP="0061050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Предложения о дополнениях и (или) изменениях по опубликованному проекту реш</w:t>
      </w:r>
      <w:r w:rsidRPr="00A13A79">
        <w:rPr>
          <w:rFonts w:ascii="Times New Roman" w:hAnsi="Times New Roman" w:cs="Times New Roman"/>
          <w:sz w:val="28"/>
          <w:szCs w:val="28"/>
        </w:rPr>
        <w:t>е</w:t>
      </w:r>
      <w:r w:rsidRPr="00A13A79">
        <w:rPr>
          <w:rFonts w:ascii="Times New Roman" w:hAnsi="Times New Roman" w:cs="Times New Roman"/>
          <w:sz w:val="28"/>
          <w:szCs w:val="28"/>
        </w:rPr>
        <w:t>ния (далее - предложения), выдвинутые жителями на публичных слушаниях, указываются в итоговом документе публичных слушаний, который передается в рабочую группу по учету предложений по проекту решения  (далее – рабочая группа).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 Предложения жителей к опубликованному проекту решения могут вноситься  со дня его опубликования до проведения публичных слушаний в рабочую группу</w:t>
      </w:r>
      <w:r w:rsidRPr="00A13A79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адресу: х.</w:t>
      </w:r>
      <w:r w:rsidR="00610502">
        <w:rPr>
          <w:rFonts w:ascii="Times New Roman" w:eastAsia="Calibri" w:hAnsi="Times New Roman" w:cs="Times New Roman"/>
          <w:snapToGrid w:val="0"/>
          <w:sz w:val="28"/>
          <w:szCs w:val="28"/>
        </w:rPr>
        <w:t> </w:t>
      </w:r>
      <w:r w:rsidRPr="00A13A79">
        <w:rPr>
          <w:rFonts w:ascii="Times New Roman" w:eastAsia="Calibri" w:hAnsi="Times New Roman" w:cs="Times New Roman"/>
          <w:snapToGrid w:val="0"/>
          <w:sz w:val="28"/>
          <w:szCs w:val="28"/>
        </w:rPr>
        <w:t>Коржевский, ул.Октябрьская, д.27.</w:t>
      </w:r>
      <w:r w:rsidR="00610502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A13A79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каб.7 и рассматриваются на заседании рабочей группы. Решение рабочей группы принимаются большинством голосов. 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4. Внесенные предложения регистрируются рабочей группой.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5. Предложения должны соответствовать Конституции РФ, требованиям Федерального з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кона от 20.03.2025 г. № 33-ФЗ «Об общих принципах организации местного самоуправления в единой системе публичной власти», федеральному законодательству, законодательству Кра</w:t>
      </w:r>
      <w:r w:rsidRPr="00A13A79">
        <w:rPr>
          <w:rFonts w:ascii="Times New Roman" w:hAnsi="Times New Roman" w:cs="Times New Roman"/>
          <w:sz w:val="28"/>
          <w:szCs w:val="28"/>
        </w:rPr>
        <w:t>с</w:t>
      </w:r>
      <w:r w:rsidRPr="00A13A79">
        <w:rPr>
          <w:rFonts w:ascii="Times New Roman" w:hAnsi="Times New Roman" w:cs="Times New Roman"/>
          <w:sz w:val="28"/>
          <w:szCs w:val="28"/>
        </w:rPr>
        <w:t>нодарского края.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6. Предложения должны соответствовать следующим требованиям: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1) должны обеспечивать однозначное толкование положений проекта решения; 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не допускать противоречие либо несогласованность с иными положениями действу</w:t>
      </w:r>
      <w:r w:rsidRPr="00A13A79">
        <w:rPr>
          <w:rFonts w:ascii="Times New Roman" w:hAnsi="Times New Roman" w:cs="Times New Roman"/>
          <w:sz w:val="28"/>
          <w:szCs w:val="28"/>
        </w:rPr>
        <w:t>ю</w:t>
      </w:r>
      <w:r w:rsidRPr="00A13A79">
        <w:rPr>
          <w:rFonts w:ascii="Times New Roman" w:hAnsi="Times New Roman" w:cs="Times New Roman"/>
          <w:sz w:val="28"/>
          <w:szCs w:val="28"/>
        </w:rPr>
        <w:t>щего законодательства Российской Федерации.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7. Предложения, внесенные с нарушением требований и сроков, предусмотренных н</w:t>
      </w:r>
      <w:r w:rsidRPr="00A13A79">
        <w:rPr>
          <w:rFonts w:ascii="Times New Roman" w:hAnsi="Times New Roman" w:cs="Times New Roman"/>
          <w:sz w:val="28"/>
          <w:szCs w:val="28"/>
        </w:rPr>
        <w:t>а</w:t>
      </w:r>
      <w:r w:rsidRPr="00A13A79">
        <w:rPr>
          <w:rFonts w:ascii="Times New Roman" w:hAnsi="Times New Roman" w:cs="Times New Roman"/>
          <w:sz w:val="28"/>
          <w:szCs w:val="28"/>
        </w:rPr>
        <w:t>стоящим Порядком, по решению рабочей группы могут быть оставлены без рассмотрения.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8. По итогам изучения, анализа и обобщения внесенных предложений рабочая группа с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ставляет заключение.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9. Заключение рабочей группы на внесенные предложения должно содержать следующие положения: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1) общее количество поступивших предложений;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2) количество поступивших предложений, оставленных в соответствии с настоящим П</w:t>
      </w:r>
      <w:r w:rsidRPr="00A13A79">
        <w:rPr>
          <w:rFonts w:ascii="Times New Roman" w:hAnsi="Times New Roman" w:cs="Times New Roman"/>
          <w:sz w:val="28"/>
          <w:szCs w:val="28"/>
        </w:rPr>
        <w:t>о</w:t>
      </w:r>
      <w:r w:rsidRPr="00A13A79">
        <w:rPr>
          <w:rFonts w:ascii="Times New Roman" w:hAnsi="Times New Roman" w:cs="Times New Roman"/>
          <w:sz w:val="28"/>
          <w:szCs w:val="28"/>
        </w:rPr>
        <w:t>рядком без рассмотрения;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3) отклоненные предложения ввиду несоответствия требованиям, предъявляемым насто</w:t>
      </w:r>
      <w:r w:rsidRPr="00A13A79">
        <w:rPr>
          <w:rFonts w:ascii="Times New Roman" w:hAnsi="Times New Roman" w:cs="Times New Roman"/>
          <w:sz w:val="28"/>
          <w:szCs w:val="28"/>
        </w:rPr>
        <w:t>я</w:t>
      </w:r>
      <w:r w:rsidRPr="00A13A79">
        <w:rPr>
          <w:rFonts w:ascii="Times New Roman" w:hAnsi="Times New Roman" w:cs="Times New Roman"/>
          <w:sz w:val="28"/>
          <w:szCs w:val="28"/>
        </w:rPr>
        <w:t>щим Порядком;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4) предложения, рекомендуемые рабочей группой к отклонению;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 xml:space="preserve">5) предложения, рекомендуемые рабочей группой для внесения в текст проекта решения Совета Коржевского сельского поселения </w:t>
      </w:r>
      <w:r w:rsidRPr="00A13A79">
        <w:rPr>
          <w:rFonts w:ascii="Times New Roman" w:hAnsi="Times New Roman" w:cs="Times New Roman"/>
          <w:sz w:val="28"/>
          <w:szCs w:val="28"/>
        </w:rPr>
        <w:lastRenderedPageBreak/>
        <w:t>Славянского района.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10. Рабочая группа представляет в Совет Коржевского</w:t>
      </w:r>
      <w:r w:rsidR="00610502">
        <w:rPr>
          <w:rFonts w:ascii="Times New Roman" w:hAnsi="Times New Roman" w:cs="Times New Roman"/>
          <w:sz w:val="28"/>
          <w:szCs w:val="28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</w:rPr>
        <w:t>сельского поселения Славянского района свое заключение и материалы деятельности рабочей группы с приложением всех пост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 xml:space="preserve">пивших предложений. </w:t>
      </w:r>
    </w:p>
    <w:p w:rsidR="003C293C" w:rsidRDefault="003C293C" w:rsidP="00A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502" w:rsidRDefault="00610502" w:rsidP="00A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502" w:rsidRPr="00A13A79" w:rsidRDefault="00610502" w:rsidP="00A13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Глава Коржевского сельского поселения</w:t>
      </w:r>
    </w:p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Славянского района</w:t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  <w:t xml:space="preserve">                               О.В.Шуваев</w:t>
      </w:r>
    </w:p>
    <w:bookmarkEnd w:id="19"/>
    <w:bookmarkEnd w:id="20"/>
    <w:p w:rsidR="003C293C" w:rsidRDefault="003C293C" w:rsidP="00A13A79">
      <w:pPr>
        <w:widowControl w:val="0"/>
        <w:spacing w:after="0" w:line="240" w:lineRule="auto"/>
        <w:ind w:left="4820" w:right="1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:rsidR="00610502" w:rsidRDefault="00610502" w:rsidP="00A13A79">
      <w:pPr>
        <w:widowControl w:val="0"/>
        <w:spacing w:after="0" w:line="240" w:lineRule="auto"/>
        <w:ind w:left="4820" w:right="1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:rsidR="00610502" w:rsidRDefault="00610502" w:rsidP="00A13A79">
      <w:pPr>
        <w:widowControl w:val="0"/>
        <w:spacing w:after="0" w:line="240" w:lineRule="auto"/>
        <w:ind w:left="4820" w:right="1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:rsidR="00610502" w:rsidRPr="00A13A79" w:rsidRDefault="00610502" w:rsidP="00A13A79">
      <w:pPr>
        <w:widowControl w:val="0"/>
        <w:spacing w:after="0" w:line="240" w:lineRule="auto"/>
        <w:ind w:left="4820" w:right="1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:rsidR="003C293C" w:rsidRPr="00A13A79" w:rsidRDefault="003C293C" w:rsidP="00A13A79">
      <w:pPr>
        <w:widowControl w:val="0"/>
        <w:spacing w:after="0" w:line="240" w:lineRule="auto"/>
        <w:ind w:left="4820" w:right="1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A13A79">
        <w:rPr>
          <w:rFonts w:ascii="Times New Roman" w:eastAsia="Calibri" w:hAnsi="Times New Roman" w:cs="Times New Roman"/>
          <w:snapToGrid w:val="0"/>
          <w:sz w:val="28"/>
          <w:szCs w:val="28"/>
        </w:rPr>
        <w:t>ПРИЛОЖЕНИЕ № 4</w:t>
      </w:r>
    </w:p>
    <w:p w:rsidR="003C293C" w:rsidRPr="00A13A79" w:rsidRDefault="003C293C" w:rsidP="00A13A79">
      <w:pPr>
        <w:widowControl w:val="0"/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13A79">
        <w:rPr>
          <w:rFonts w:ascii="Times New Roman" w:hAnsi="Times New Roman" w:cs="Times New Roman"/>
          <w:sz w:val="28"/>
          <w:szCs w:val="28"/>
          <w:lang w:eastAsia="ar-SA"/>
        </w:rPr>
        <w:t>к решению двадцать пятой</w:t>
      </w:r>
      <w:r w:rsidR="0061050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  <w:lang w:eastAsia="ar-SA"/>
        </w:rPr>
        <w:t>сессии Совета Коржевского сельского поселения</w:t>
      </w:r>
      <w:r w:rsidR="0061050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  <w:lang w:eastAsia="ar-SA"/>
        </w:rPr>
        <w:t>Славянского района</w:t>
      </w:r>
    </w:p>
    <w:p w:rsidR="003C293C" w:rsidRPr="00A13A79" w:rsidRDefault="003C293C" w:rsidP="00A13A79">
      <w:pPr>
        <w:widowControl w:val="0"/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13A79">
        <w:rPr>
          <w:rFonts w:ascii="Times New Roman" w:hAnsi="Times New Roman" w:cs="Times New Roman"/>
          <w:sz w:val="28"/>
          <w:szCs w:val="28"/>
          <w:lang w:eastAsia="ar-SA"/>
        </w:rPr>
        <w:t>от 15.05.2026 года № 1</w:t>
      </w:r>
    </w:p>
    <w:p w:rsidR="00610502" w:rsidRDefault="00610502" w:rsidP="00A13A79">
      <w:pPr>
        <w:widowControl w:val="0"/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293C" w:rsidRPr="00A13A79" w:rsidRDefault="003C293C" w:rsidP="00A13A79">
      <w:pPr>
        <w:widowControl w:val="0"/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3A79">
        <w:rPr>
          <w:rFonts w:ascii="Times New Roman" w:eastAsia="Calibri" w:hAnsi="Times New Roman" w:cs="Times New Roman"/>
          <w:sz w:val="28"/>
          <w:szCs w:val="28"/>
        </w:rPr>
        <w:t>СОСТАВ</w:t>
      </w:r>
    </w:p>
    <w:p w:rsidR="003C293C" w:rsidRDefault="003C293C" w:rsidP="00A13A79">
      <w:pPr>
        <w:widowControl w:val="0"/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3A79">
        <w:rPr>
          <w:rFonts w:ascii="Times New Roman" w:eastAsia="Calibri" w:hAnsi="Times New Roman" w:cs="Times New Roman"/>
          <w:sz w:val="28"/>
          <w:szCs w:val="28"/>
        </w:rPr>
        <w:t>рабочей группы по учету предложений и участию граждан в</w:t>
      </w:r>
      <w:r w:rsidR="006105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3A79">
        <w:rPr>
          <w:rFonts w:ascii="Times New Roman" w:eastAsia="Calibri" w:hAnsi="Times New Roman" w:cs="Times New Roman"/>
          <w:sz w:val="28"/>
          <w:szCs w:val="28"/>
        </w:rPr>
        <w:t xml:space="preserve">обсуждении проекта решения Совета </w:t>
      </w:r>
      <w:r w:rsidRPr="00A13A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Коржевского сельского поселения Славянского района </w:t>
      </w:r>
      <w:r w:rsidRPr="00A13A79">
        <w:rPr>
          <w:rFonts w:ascii="Times New Roman" w:eastAsia="Calibri" w:hAnsi="Times New Roman" w:cs="Times New Roman"/>
          <w:sz w:val="28"/>
          <w:szCs w:val="28"/>
        </w:rPr>
        <w:t>«</w:t>
      </w:r>
      <w:r w:rsidRPr="00A13A79">
        <w:rPr>
          <w:rFonts w:ascii="Times New Roman" w:hAnsi="Times New Roman" w:cs="Times New Roman"/>
          <w:sz w:val="28"/>
          <w:szCs w:val="28"/>
        </w:rPr>
        <w:t>О принятии Устава Коржевского сельского поселения Славянского м</w:t>
      </w:r>
      <w:r w:rsidRPr="00A13A79">
        <w:rPr>
          <w:rFonts w:ascii="Times New Roman" w:hAnsi="Times New Roman" w:cs="Times New Roman"/>
          <w:sz w:val="28"/>
          <w:szCs w:val="28"/>
        </w:rPr>
        <w:t>у</w:t>
      </w:r>
      <w:r w:rsidRPr="00A13A79">
        <w:rPr>
          <w:rFonts w:ascii="Times New Roman" w:hAnsi="Times New Roman" w:cs="Times New Roman"/>
          <w:sz w:val="28"/>
          <w:szCs w:val="28"/>
        </w:rPr>
        <w:t>ниципального района Краснодарского края</w:t>
      </w:r>
      <w:r w:rsidRPr="00A13A79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10502" w:rsidRPr="00A13A79" w:rsidRDefault="00610502" w:rsidP="00A13A79">
      <w:pPr>
        <w:widowControl w:val="0"/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1. Собянина Ирина Ивановна специалист по работе с населением;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2. Балакина Светлана Ивановна депутат Совета Коржевского сельского поселения;</w:t>
      </w:r>
    </w:p>
    <w:p w:rsidR="003C293C" w:rsidRPr="00A13A79" w:rsidRDefault="003C293C" w:rsidP="0061050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3.</w:t>
      </w:r>
      <w:r w:rsidR="00610502">
        <w:rPr>
          <w:rFonts w:ascii="Times New Roman" w:hAnsi="Times New Roman" w:cs="Times New Roman"/>
          <w:sz w:val="28"/>
          <w:szCs w:val="28"/>
        </w:rPr>
        <w:t xml:space="preserve"> </w:t>
      </w:r>
      <w:r w:rsidRPr="00A13A79">
        <w:rPr>
          <w:rFonts w:ascii="Times New Roman" w:hAnsi="Times New Roman" w:cs="Times New Roman"/>
          <w:sz w:val="28"/>
          <w:szCs w:val="28"/>
        </w:rPr>
        <w:t>Прокудин Геннадий Павлович администратор по работе с населением хутора Шапа</w:t>
      </w:r>
      <w:r w:rsidRPr="00A13A79">
        <w:rPr>
          <w:rFonts w:ascii="Times New Roman" w:hAnsi="Times New Roman" w:cs="Times New Roman"/>
          <w:sz w:val="28"/>
          <w:szCs w:val="28"/>
        </w:rPr>
        <w:t>р</w:t>
      </w:r>
      <w:r w:rsidRPr="00A13A79">
        <w:rPr>
          <w:rFonts w:ascii="Times New Roman" w:hAnsi="Times New Roman" w:cs="Times New Roman"/>
          <w:sz w:val="28"/>
          <w:szCs w:val="28"/>
        </w:rPr>
        <w:t>ской.</w:t>
      </w:r>
    </w:p>
    <w:p w:rsidR="003C293C" w:rsidRDefault="003C293C" w:rsidP="00610502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502" w:rsidRPr="00A13A79" w:rsidRDefault="00610502" w:rsidP="00610502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93C" w:rsidRPr="00A13A79" w:rsidRDefault="003C293C" w:rsidP="00A13A7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A79">
        <w:rPr>
          <w:rFonts w:ascii="Times New Roman" w:hAnsi="Times New Roman" w:cs="Times New Roman"/>
          <w:sz w:val="28"/>
          <w:szCs w:val="28"/>
        </w:rPr>
        <w:t>Глава Коржевского сельского поселения</w:t>
      </w:r>
    </w:p>
    <w:p w:rsidR="003C293C" w:rsidRPr="000B4A21" w:rsidRDefault="003C293C" w:rsidP="0061050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13A79">
        <w:rPr>
          <w:rFonts w:ascii="Times New Roman" w:hAnsi="Times New Roman" w:cs="Times New Roman"/>
          <w:sz w:val="28"/>
          <w:szCs w:val="28"/>
        </w:rPr>
        <w:t>Славянского района</w:t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</w:r>
      <w:r w:rsidRPr="00A13A79">
        <w:rPr>
          <w:rFonts w:ascii="Times New Roman" w:hAnsi="Times New Roman" w:cs="Times New Roman"/>
          <w:sz w:val="28"/>
          <w:szCs w:val="28"/>
        </w:rPr>
        <w:tab/>
        <w:t xml:space="preserve">                                 О.В.Шуваев</w:t>
      </w:r>
    </w:p>
    <w:sectPr w:rsidR="003C293C" w:rsidRPr="000B4A21" w:rsidSect="003B0507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5DE" w:rsidRDefault="002D25DE" w:rsidP="003B0507">
      <w:pPr>
        <w:spacing w:after="0" w:line="240" w:lineRule="auto"/>
      </w:pPr>
      <w:r>
        <w:separator/>
      </w:r>
    </w:p>
  </w:endnote>
  <w:endnote w:type="continuationSeparator" w:id="1">
    <w:p w:rsidR="002D25DE" w:rsidRDefault="002D25DE" w:rsidP="003B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5DE" w:rsidRDefault="002D25DE" w:rsidP="003B0507">
      <w:pPr>
        <w:spacing w:after="0" w:line="240" w:lineRule="auto"/>
      </w:pPr>
      <w:r>
        <w:separator/>
      </w:r>
    </w:p>
  </w:footnote>
  <w:footnote w:type="continuationSeparator" w:id="1">
    <w:p w:rsidR="002D25DE" w:rsidRDefault="002D25DE" w:rsidP="003B0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6761"/>
      <w:docPartObj>
        <w:docPartGallery w:val="Page Numbers (Top of Page)"/>
        <w:docPartUnique/>
      </w:docPartObj>
    </w:sdtPr>
    <w:sdtContent>
      <w:p w:rsidR="003B0507" w:rsidRDefault="003B0507">
        <w:pPr>
          <w:pStyle w:val="ae"/>
          <w:jc w:val="center"/>
        </w:pPr>
        <w:fldSimple w:instr=" PAGE   \* MERGEFORMAT ">
          <w:r w:rsidR="008F0271">
            <w:rPr>
              <w:noProof/>
            </w:rPr>
            <w:t>72</w:t>
          </w:r>
        </w:fldSimple>
      </w:p>
    </w:sdtContent>
  </w:sdt>
  <w:p w:rsidR="003B0507" w:rsidRDefault="003B050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20D"/>
    <w:multiLevelType w:val="hybridMultilevel"/>
    <w:tmpl w:val="06121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2FA91B69"/>
    <w:multiLevelType w:val="hybridMultilevel"/>
    <w:tmpl w:val="E2742190"/>
    <w:lvl w:ilvl="0" w:tplc="8664383A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50C616F8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96EA3E66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2E12F42E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4710AA0A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F3F8F8FE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DAAA4CF8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29C60F4C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48960D16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4A21"/>
    <w:rsid w:val="000B4A21"/>
    <w:rsid w:val="002D25DE"/>
    <w:rsid w:val="003B0507"/>
    <w:rsid w:val="003C293C"/>
    <w:rsid w:val="00413BCF"/>
    <w:rsid w:val="005336FF"/>
    <w:rsid w:val="00610502"/>
    <w:rsid w:val="00783F69"/>
    <w:rsid w:val="00841BCA"/>
    <w:rsid w:val="008F0271"/>
    <w:rsid w:val="00A13A79"/>
    <w:rsid w:val="00AF587E"/>
    <w:rsid w:val="00F95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BCF"/>
  </w:style>
  <w:style w:type="paragraph" w:styleId="1">
    <w:name w:val="heading 1"/>
    <w:basedOn w:val="a"/>
    <w:next w:val="a"/>
    <w:link w:val="11"/>
    <w:uiPriority w:val="9"/>
    <w:qFormat/>
    <w:rsid w:val="003C293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"/>
    <w:qFormat/>
    <w:rsid w:val="003C293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Cs/>
      <w:sz w:val="28"/>
      <w:szCs w:val="24"/>
    </w:rPr>
  </w:style>
  <w:style w:type="paragraph" w:styleId="3">
    <w:name w:val="heading 3"/>
    <w:basedOn w:val="a"/>
    <w:next w:val="a"/>
    <w:link w:val="31"/>
    <w:uiPriority w:val="9"/>
    <w:qFormat/>
    <w:rsid w:val="003C293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3C293C"/>
    <w:pPr>
      <w:keepNext/>
      <w:spacing w:before="240" w:after="60" w:line="100" w:lineRule="atLeast"/>
      <w:outlineLvl w:val="3"/>
    </w:pPr>
    <w:rPr>
      <w:rFonts w:ascii="Calibri" w:eastAsia="Times New Roman" w:hAnsi="Calibri" w:cs="Times New Roman"/>
      <w:b/>
      <w:color w:val="000000"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3C293C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C293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4"/>
    </w:rPr>
  </w:style>
  <w:style w:type="paragraph" w:styleId="7">
    <w:name w:val="heading 7"/>
    <w:basedOn w:val="a"/>
    <w:next w:val="a0"/>
    <w:link w:val="71"/>
    <w:uiPriority w:val="9"/>
    <w:qFormat/>
    <w:rsid w:val="003C293C"/>
    <w:pPr>
      <w:keepNext/>
      <w:tabs>
        <w:tab w:val="left" w:pos="1296"/>
      </w:tabs>
      <w:spacing w:after="0" w:line="360" w:lineRule="auto"/>
      <w:ind w:left="1296" w:hanging="1296"/>
      <w:outlineLvl w:val="6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3C293C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0"/>
    <w:link w:val="91"/>
    <w:uiPriority w:val="9"/>
    <w:qFormat/>
    <w:rsid w:val="003C293C"/>
    <w:pPr>
      <w:keepNext/>
      <w:tabs>
        <w:tab w:val="left" w:pos="1584"/>
      </w:tabs>
      <w:spacing w:before="20" w:after="20" w:line="480" w:lineRule="atLeast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10"/>
    <w:rsid w:val="000B4A21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99"/>
    <w:semiHidden/>
    <w:rsid w:val="000B4A21"/>
  </w:style>
  <w:style w:type="character" w:customStyle="1" w:styleId="10">
    <w:name w:val="Основной текст Знак1"/>
    <w:basedOn w:val="a1"/>
    <w:link w:val="a0"/>
    <w:rsid w:val="000B4A2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a5">
    <w:name w:val="Balloon Text"/>
    <w:basedOn w:val="a"/>
    <w:link w:val="a6"/>
    <w:unhideWhenUsed/>
    <w:rsid w:val="000B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B4A21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basedOn w:val="a1"/>
    <w:link w:val="1"/>
    <w:uiPriority w:val="9"/>
    <w:rsid w:val="003C29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3C2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3C29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3C293C"/>
    <w:rPr>
      <w:rFonts w:ascii="Calibri" w:eastAsia="Times New Roman" w:hAnsi="Calibri" w:cs="Times New Roman"/>
      <w:b/>
      <w:color w:val="000000"/>
      <w:sz w:val="28"/>
      <w:szCs w:val="20"/>
    </w:rPr>
  </w:style>
  <w:style w:type="character" w:customStyle="1" w:styleId="50">
    <w:name w:val="Заголовок 5 Знак"/>
    <w:basedOn w:val="a1"/>
    <w:link w:val="5"/>
    <w:uiPriority w:val="9"/>
    <w:rsid w:val="003C293C"/>
    <w:rPr>
      <w:rFonts w:asciiTheme="majorHAnsi" w:eastAsiaTheme="majorEastAsia" w:hAnsiTheme="majorHAnsi" w:cstheme="majorBidi"/>
      <w:color w:val="243F60" w:themeColor="accent1" w:themeShade="7F"/>
      <w:sz w:val="28"/>
      <w:szCs w:val="24"/>
    </w:rPr>
  </w:style>
  <w:style w:type="character" w:customStyle="1" w:styleId="60">
    <w:name w:val="Заголовок 6 Знак"/>
    <w:basedOn w:val="a1"/>
    <w:link w:val="6"/>
    <w:uiPriority w:val="9"/>
    <w:rsid w:val="003C293C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4"/>
    </w:rPr>
  </w:style>
  <w:style w:type="character" w:customStyle="1" w:styleId="70">
    <w:name w:val="Заголовок 7 Знак"/>
    <w:basedOn w:val="a1"/>
    <w:link w:val="7"/>
    <w:rsid w:val="003C29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rsid w:val="003C293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rsid w:val="003C29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Plain Text"/>
    <w:basedOn w:val="a"/>
    <w:link w:val="a8"/>
    <w:rsid w:val="003C293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1"/>
    <w:link w:val="a7"/>
    <w:rsid w:val="003C293C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3C29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3C29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caption"/>
    <w:basedOn w:val="a"/>
    <w:qFormat/>
    <w:rsid w:val="003C29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a">
    <w:name w:val="Title"/>
    <w:basedOn w:val="a"/>
    <w:link w:val="ab"/>
    <w:uiPriority w:val="10"/>
    <w:qFormat/>
    <w:rsid w:val="003C29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1"/>
    <w:link w:val="aa"/>
    <w:uiPriority w:val="10"/>
    <w:rsid w:val="003C293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Subtitle"/>
    <w:basedOn w:val="a"/>
    <w:link w:val="13"/>
    <w:uiPriority w:val="11"/>
    <w:qFormat/>
    <w:rsid w:val="003C293C"/>
    <w:pPr>
      <w:spacing w:after="0" w:line="240" w:lineRule="auto"/>
      <w:ind w:right="5035"/>
      <w:jc w:val="center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ad">
    <w:name w:val="Подзаголовок Знак"/>
    <w:basedOn w:val="a1"/>
    <w:link w:val="ac"/>
    <w:uiPriority w:val="11"/>
    <w:rsid w:val="003C29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header"/>
    <w:basedOn w:val="a"/>
    <w:link w:val="af"/>
    <w:uiPriority w:val="99"/>
    <w:rsid w:val="003C29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Верхний колонтитул Знак"/>
    <w:basedOn w:val="a1"/>
    <w:link w:val="ae"/>
    <w:uiPriority w:val="99"/>
    <w:rsid w:val="003C293C"/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rsid w:val="003C29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">
    <w:name w:val="Стиль1"/>
    <w:basedOn w:val="1"/>
    <w:rsid w:val="003C293C"/>
    <w:pPr>
      <w:jc w:val="center"/>
    </w:pPr>
    <w:rPr>
      <w:rFonts w:ascii="Times New Roman" w:hAnsi="Times New Roman"/>
      <w:sz w:val="28"/>
    </w:rPr>
  </w:style>
  <w:style w:type="paragraph" w:styleId="22">
    <w:name w:val="Body Text Indent 2"/>
    <w:basedOn w:val="a"/>
    <w:link w:val="23"/>
    <w:rsid w:val="003C293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с отступом 2 Знак"/>
    <w:basedOn w:val="a1"/>
    <w:link w:val="22"/>
    <w:rsid w:val="003C293C"/>
    <w:rPr>
      <w:rFonts w:ascii="Times New Roman" w:eastAsia="Times New Roman" w:hAnsi="Times New Roman" w:cs="Times New Roman"/>
      <w:sz w:val="28"/>
      <w:szCs w:val="24"/>
    </w:rPr>
  </w:style>
  <w:style w:type="paragraph" w:styleId="af0">
    <w:name w:val="Body Text Indent"/>
    <w:basedOn w:val="a"/>
    <w:link w:val="15"/>
    <w:rsid w:val="003C293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3C293C"/>
  </w:style>
  <w:style w:type="paragraph" w:customStyle="1" w:styleId="210">
    <w:name w:val="Основной текст 21"/>
    <w:basedOn w:val="a"/>
    <w:rsid w:val="003C293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4">
    <w:name w:val="Основной текст (2)_"/>
    <w:link w:val="25"/>
    <w:rsid w:val="003C293C"/>
    <w:rPr>
      <w:sz w:val="21"/>
      <w:szCs w:val="21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C293C"/>
    <w:pPr>
      <w:widowControl w:val="0"/>
      <w:shd w:val="clear" w:color="auto" w:fill="FFFFFF"/>
      <w:spacing w:after="0" w:line="266" w:lineRule="exact"/>
      <w:jc w:val="center"/>
    </w:pPr>
    <w:rPr>
      <w:sz w:val="21"/>
      <w:szCs w:val="21"/>
    </w:rPr>
  </w:style>
  <w:style w:type="character" w:styleId="af2">
    <w:name w:val="Strong"/>
    <w:uiPriority w:val="22"/>
    <w:qFormat/>
    <w:rsid w:val="003C293C"/>
    <w:rPr>
      <w:b/>
      <w:bCs/>
    </w:rPr>
  </w:style>
  <w:style w:type="paragraph" w:customStyle="1" w:styleId="WW-2">
    <w:name w:val="WW-Основной текст с отступом 2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6">
    <w:name w:val="Обычный1"/>
    <w:rsid w:val="003C293C"/>
    <w:rPr>
      <w:sz w:val="24"/>
    </w:rPr>
  </w:style>
  <w:style w:type="paragraph" w:customStyle="1" w:styleId="WW-Absatz-Standardschriftart1111111111">
    <w:name w:val="WW-Absatz-Standardschriftart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26">
    <w:name w:val="toc 2"/>
    <w:next w:val="a"/>
    <w:link w:val="27"/>
    <w:uiPriority w:val="39"/>
    <w:rsid w:val="003C293C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27">
    <w:name w:val="Оглавление 2 Знак"/>
    <w:link w:val="26"/>
    <w:uiPriority w:val="39"/>
    <w:rsid w:val="003C293C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7">
    <w:name w:val="Основной шрифт абзаца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8">
    <w:name w:val="Название1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41">
    <w:name w:val="toc 4"/>
    <w:next w:val="a"/>
    <w:link w:val="42"/>
    <w:uiPriority w:val="39"/>
    <w:rsid w:val="003C293C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42">
    <w:name w:val="Оглавление 4 Знак"/>
    <w:link w:val="41"/>
    <w:uiPriority w:val="39"/>
    <w:rsid w:val="003C293C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WW-Absatz-Standardschriftart111111111">
    <w:name w:val="WW-Absatz-Standardschriftart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19">
    <w:name w:val="index 1"/>
    <w:basedOn w:val="a"/>
    <w:link w:val="1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a">
    <w:name w:val="Указатель 1 Знак"/>
    <w:basedOn w:val="16"/>
    <w:link w:val="19"/>
    <w:rsid w:val="003C293C"/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Absatz-Standardschriftart">
    <w:name w:val="Absatz-Standardschriftart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71">
    <w:name w:val="Заголовок 7 Знак1"/>
    <w:basedOn w:val="16"/>
    <w:link w:val="7"/>
    <w:uiPriority w:val="9"/>
    <w:rsid w:val="003C293C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61">
    <w:name w:val="toc 6"/>
    <w:next w:val="a"/>
    <w:link w:val="62"/>
    <w:uiPriority w:val="39"/>
    <w:rsid w:val="003C293C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62">
    <w:name w:val="Оглавление 6 Знак"/>
    <w:link w:val="61"/>
    <w:uiPriority w:val="39"/>
    <w:rsid w:val="003C293C"/>
    <w:rPr>
      <w:rFonts w:ascii="XO Thames" w:eastAsia="Times New Roman" w:hAnsi="XO Thames" w:cs="Times New Roman"/>
      <w:color w:val="000000"/>
      <w:sz w:val="28"/>
      <w:szCs w:val="20"/>
    </w:rPr>
  </w:style>
  <w:style w:type="paragraph" w:styleId="72">
    <w:name w:val="toc 7"/>
    <w:next w:val="a"/>
    <w:link w:val="73"/>
    <w:uiPriority w:val="39"/>
    <w:rsid w:val="003C293C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73">
    <w:name w:val="Оглавление 7 Знак"/>
    <w:link w:val="72"/>
    <w:uiPriority w:val="39"/>
    <w:rsid w:val="003C293C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WW-Absatz-Standardschriftart11111111111111111111">
    <w:name w:val="WW-Absatz-Standardschriftart1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111111111111111111111111">
    <w:name w:val="WW-Absatz-Standardschriftart11111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3">
    <w:name w:val="List"/>
    <w:basedOn w:val="a0"/>
    <w:link w:val="af4"/>
    <w:rsid w:val="003C293C"/>
    <w:pPr>
      <w:shd w:val="clear" w:color="auto" w:fill="auto"/>
      <w:spacing w:after="120" w:line="100" w:lineRule="atLeast"/>
      <w:jc w:val="left"/>
    </w:pPr>
    <w:rPr>
      <w:rFonts w:ascii="Arial" w:hAnsi="Arial"/>
      <w:sz w:val="24"/>
      <w:szCs w:val="20"/>
    </w:rPr>
  </w:style>
  <w:style w:type="character" w:customStyle="1" w:styleId="af4">
    <w:name w:val="Список Знак"/>
    <w:basedOn w:val="10"/>
    <w:link w:val="af3"/>
    <w:rsid w:val="003C293C"/>
    <w:rPr>
      <w:rFonts w:ascii="Arial" w:hAnsi="Arial"/>
      <w:sz w:val="24"/>
      <w:szCs w:val="20"/>
    </w:rPr>
  </w:style>
  <w:style w:type="paragraph" w:customStyle="1" w:styleId="WW-Absatz-Standardschriftart1111111111111111111111111111">
    <w:name w:val="WW-Absatz-Standardschriftart111111111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Endnote">
    <w:name w:val="Endnote"/>
    <w:rsid w:val="003C293C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character" w:customStyle="1" w:styleId="31">
    <w:name w:val="Заголовок 3 Знак1"/>
    <w:basedOn w:val="16"/>
    <w:link w:val="3"/>
    <w:uiPriority w:val="9"/>
    <w:rsid w:val="003C293C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b">
    <w:name w:val="Указатель1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BalloonText1">
    <w:name w:val="Balloon Text1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WW-Absatz-Standardschriftart11111111111111111">
    <w:name w:val="WW-Absatz-Standardschriftart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11111111111111111111111111">
    <w:name w:val="WW-Absatz-Standardschriftart1111111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111111">
    <w:name w:val="WW-Absatz-Standardschriftart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91">
    <w:name w:val="Заголовок 9 Знак1"/>
    <w:basedOn w:val="16"/>
    <w:link w:val="9"/>
    <w:uiPriority w:val="9"/>
    <w:rsid w:val="003C293C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WW-Absatz-Standardschriftart11">
    <w:name w:val="WW-Absatz-Standardschriftart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ListParagraph1">
    <w:name w:val="List Paragraph1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WW-Absatz-Standardschriftart1111111111111111111111111">
    <w:name w:val="WW-Absatz-Standardschriftart111111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8Num3z0">
    <w:name w:val="WW8Num3z0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111">
    <w:name w:val="WW-Absatz-Standardschriftart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1111111111111">
    <w:name w:val="WW-Absatz-Standardschriftart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ListLabel1">
    <w:name w:val="ListLabel 1"/>
    <w:rsid w:val="003C293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aaanao">
    <w:name w:val="aa?anao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5">
    <w:name w:val="Нижний колонтитул Знак"/>
    <w:basedOn w:val="DefaultParagraphFont1"/>
    <w:rsid w:val="003C293C"/>
  </w:style>
  <w:style w:type="character" w:customStyle="1" w:styleId="1c">
    <w:name w:val="Текст выноски Знак1"/>
    <w:basedOn w:val="16"/>
    <w:rsid w:val="003C293C"/>
    <w:rPr>
      <w:rFonts w:ascii="Tahoma" w:hAnsi="Tahoma" w:cs="Tahoma"/>
      <w:sz w:val="16"/>
      <w:szCs w:val="16"/>
    </w:rPr>
  </w:style>
  <w:style w:type="paragraph" w:customStyle="1" w:styleId="WW-Absatz-Standardschriftart11111111">
    <w:name w:val="WW-Absatz-Standardschriftart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28">
    <w:name w:val="Указатель2"/>
    <w:basedOn w:val="a"/>
    <w:rsid w:val="003C293C"/>
    <w:pPr>
      <w:spacing w:after="0" w:line="100" w:lineRule="atLeast"/>
    </w:pPr>
    <w:rPr>
      <w:rFonts w:ascii="Arial" w:eastAsia="Times New Roman" w:hAnsi="Arial" w:cs="Times New Roman"/>
      <w:color w:val="000000"/>
      <w:sz w:val="24"/>
      <w:szCs w:val="20"/>
    </w:rPr>
  </w:style>
  <w:style w:type="paragraph" w:customStyle="1" w:styleId="WW-Absatz-Standardschriftart111111111111111111">
    <w:name w:val="WW-Absatz-Standardschriftart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32">
    <w:name w:val="toc 3"/>
    <w:next w:val="a"/>
    <w:link w:val="33"/>
    <w:uiPriority w:val="39"/>
    <w:rsid w:val="003C293C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33">
    <w:name w:val="Оглавление 3 Знак"/>
    <w:link w:val="32"/>
    <w:uiPriority w:val="39"/>
    <w:rsid w:val="003C293C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DefaultParagraphFont1">
    <w:name w:val="Default Paragraph Font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f6">
    <w:name w:val="Заголовок"/>
    <w:basedOn w:val="a"/>
    <w:next w:val="a0"/>
    <w:rsid w:val="003C293C"/>
    <w:pPr>
      <w:keepNext/>
      <w:spacing w:before="240" w:after="120" w:line="100" w:lineRule="atLeast"/>
    </w:pPr>
    <w:rPr>
      <w:rFonts w:ascii="Arial" w:eastAsia="Times New Roman" w:hAnsi="Arial" w:cs="Times New Roman"/>
      <w:color w:val="000000"/>
      <w:sz w:val="28"/>
      <w:szCs w:val="20"/>
    </w:rPr>
  </w:style>
  <w:style w:type="paragraph" w:customStyle="1" w:styleId="WW-Absatz-Standardschriftart1111111111111111">
    <w:name w:val="WW-Absatz-Standardschriftart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11111">
    <w:name w:val="WW-Absatz-Standardschriftart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11111111111111111111111111111">
    <w:name w:val="WW-Absatz-Standardschriftart1111111111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d">
    <w:name w:val="Текст1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1e">
    <w:name w:val="Название объекта1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WW-3">
    <w:name w:val="WW-Основной текст с отступом 3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7">
    <w:name w:val="Стиль"/>
    <w:rsid w:val="003C293C"/>
    <w:pPr>
      <w:widowControl w:val="0"/>
    </w:pPr>
    <w:rPr>
      <w:rFonts w:ascii="Calibri" w:eastAsia="Times New Roman" w:hAnsi="Calibri" w:cs="Times New Roman"/>
      <w:color w:val="000000"/>
      <w:szCs w:val="20"/>
    </w:rPr>
  </w:style>
  <w:style w:type="paragraph" w:customStyle="1" w:styleId="WW8Num8z0">
    <w:name w:val="WW8Num8z0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Nonformat">
    <w:name w:val="ConsNonformat"/>
    <w:rsid w:val="003C293C"/>
    <w:pPr>
      <w:widowControl w:val="0"/>
    </w:pPr>
    <w:rPr>
      <w:rFonts w:ascii="Calibri" w:eastAsia="Times New Roman" w:hAnsi="Calibri" w:cs="Times New Roman"/>
      <w:color w:val="000000"/>
      <w:szCs w:val="20"/>
    </w:rPr>
  </w:style>
  <w:style w:type="paragraph" w:customStyle="1" w:styleId="WW-Absatz-Standardschriftart1">
    <w:name w:val="WW-Absatz-Standardschriftart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11111111111111">
    <w:name w:val="WW-Absatz-Standardschriftart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8">
    <w:name w:val="footer"/>
    <w:basedOn w:val="a"/>
    <w:link w:val="1f"/>
    <w:rsid w:val="003C293C"/>
    <w:pPr>
      <w:tabs>
        <w:tab w:val="center" w:pos="4153"/>
        <w:tab w:val="right" w:pos="8306"/>
      </w:tabs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f">
    <w:name w:val="Нижний колонтитул Знак1"/>
    <w:basedOn w:val="a1"/>
    <w:link w:val="af8"/>
    <w:rsid w:val="003C293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WW8Num22z0">
    <w:name w:val="WW8Num22z0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8Num4z0">
    <w:name w:val="WW8Num4z0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f9">
    <w:name w:val="адресат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fa">
    <w:name w:val="List Paragraph"/>
    <w:basedOn w:val="a"/>
    <w:link w:val="afb"/>
    <w:rsid w:val="003C293C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b">
    <w:name w:val="Абзац списка Знак"/>
    <w:basedOn w:val="16"/>
    <w:link w:val="afa"/>
    <w:rsid w:val="003C293C"/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WW-Absatz-Standardschriftart111111111111">
    <w:name w:val="WW-Absatz-Standardschriftart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f0">
    <w:name w:val="Цитата1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51">
    <w:name w:val="Заголовок 5 Знак1"/>
    <w:basedOn w:val="16"/>
    <w:rsid w:val="003C293C"/>
    <w:rPr>
      <w:b/>
      <w:sz w:val="28"/>
    </w:rPr>
  </w:style>
  <w:style w:type="paragraph" w:customStyle="1" w:styleId="WW-Absatz-Standardschriftart111111111111111111111">
    <w:name w:val="WW-Absatz-Standardschriftart11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11">
    <w:name w:val="Заголовок 1 Знак1"/>
    <w:basedOn w:val="16"/>
    <w:link w:val="1"/>
    <w:uiPriority w:val="9"/>
    <w:rsid w:val="003C293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15">
    <w:name w:val="Основной текст с отступом Знак1"/>
    <w:basedOn w:val="16"/>
    <w:link w:val="af0"/>
    <w:rsid w:val="003C293C"/>
    <w:rPr>
      <w:rFonts w:ascii="Times New Roman" w:eastAsia="Times New Roman" w:hAnsi="Times New Roman" w:cs="Times New Roman"/>
      <w:sz w:val="28"/>
      <w:szCs w:val="24"/>
    </w:rPr>
  </w:style>
  <w:style w:type="paragraph" w:customStyle="1" w:styleId="1f1">
    <w:name w:val="Гиперссылка1"/>
    <w:link w:val="afc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character" w:styleId="afc">
    <w:name w:val="Hyperlink"/>
    <w:link w:val="1f1"/>
    <w:rsid w:val="003C293C"/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Footnote">
    <w:name w:val="Footnote"/>
    <w:rsid w:val="003C293C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character" w:customStyle="1" w:styleId="81">
    <w:name w:val="Заголовок 8 Знак1"/>
    <w:basedOn w:val="16"/>
    <w:rsid w:val="003C293C"/>
    <w:rPr>
      <w:b/>
      <w:sz w:val="28"/>
    </w:rPr>
  </w:style>
  <w:style w:type="paragraph" w:styleId="1f2">
    <w:name w:val="toc 1"/>
    <w:next w:val="a"/>
    <w:link w:val="1f3"/>
    <w:uiPriority w:val="39"/>
    <w:rsid w:val="003C293C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</w:rPr>
  </w:style>
  <w:style w:type="character" w:customStyle="1" w:styleId="1f3">
    <w:name w:val="Оглавление 1 Знак"/>
    <w:link w:val="1f2"/>
    <w:uiPriority w:val="39"/>
    <w:rsid w:val="003C293C"/>
    <w:rPr>
      <w:rFonts w:ascii="XO Thames" w:eastAsia="Times New Roman" w:hAnsi="XO Thames" w:cs="Times New Roman"/>
      <w:b/>
      <w:color w:val="000000"/>
      <w:sz w:val="28"/>
      <w:szCs w:val="20"/>
    </w:rPr>
  </w:style>
  <w:style w:type="paragraph" w:customStyle="1" w:styleId="WW8Num9z0">
    <w:name w:val="WW8Num9z0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220">
    <w:name w:val="Основной текст с отступом 22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WW8Num13z0">
    <w:name w:val="WW8Num13z0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111111111111111111111111111111">
    <w:name w:val="WW-Absatz-Standardschriftart11111111111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8Num16z0">
    <w:name w:val="WW8Num16z0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8Num10z0">
    <w:name w:val="WW8Num10z0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8Num20z0">
    <w:name w:val="WW8Num20z0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HeaderandFooter">
    <w:name w:val="Header and Footer"/>
    <w:rsid w:val="003C293C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WW-Absatz-Standardschriftart11111111111">
    <w:name w:val="WW-Absatz-Standardschriftart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92">
    <w:name w:val="toc 9"/>
    <w:next w:val="a"/>
    <w:link w:val="93"/>
    <w:uiPriority w:val="39"/>
    <w:rsid w:val="003C293C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93">
    <w:name w:val="Оглавление 9 Знак"/>
    <w:link w:val="92"/>
    <w:uiPriority w:val="39"/>
    <w:rsid w:val="003C293C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afd">
    <w:name w:val="Заголовок таблицы"/>
    <w:basedOn w:val="afe"/>
    <w:rsid w:val="003C293C"/>
    <w:pPr>
      <w:jc w:val="center"/>
    </w:pPr>
    <w:rPr>
      <w:b/>
    </w:rPr>
  </w:style>
  <w:style w:type="paragraph" w:customStyle="1" w:styleId="Default">
    <w:name w:val="Default"/>
    <w:rsid w:val="003C293C"/>
    <w:pPr>
      <w:spacing w:after="0" w:line="240" w:lineRule="auto"/>
    </w:pPr>
    <w:rPr>
      <w:rFonts w:ascii="PT Astra Serif" w:eastAsia="Times New Roman" w:hAnsi="PT Astra Serif" w:cs="Times New Roman"/>
      <w:color w:val="000000"/>
      <w:sz w:val="24"/>
      <w:szCs w:val="20"/>
    </w:rPr>
  </w:style>
  <w:style w:type="paragraph" w:customStyle="1" w:styleId="ConsPlusDocList">
    <w:name w:val="ConsPlusDocList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f4">
    <w:name w:val="Верхний колонтитул Знак1"/>
    <w:basedOn w:val="16"/>
    <w:rsid w:val="003C293C"/>
  </w:style>
  <w:style w:type="paragraph" w:customStyle="1" w:styleId="aff">
    <w:name w:val="Не вступил в силу"/>
    <w:basedOn w:val="WW-"/>
    <w:rsid w:val="003C293C"/>
  </w:style>
  <w:style w:type="paragraph" w:customStyle="1" w:styleId="WW-">
    <w:name w:val="WW-Основной шрифт абзаца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11111111111111111111111">
    <w:name w:val="WW-Absatz-Standardschriftart1111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82">
    <w:name w:val="toc 8"/>
    <w:next w:val="a"/>
    <w:link w:val="83"/>
    <w:uiPriority w:val="39"/>
    <w:rsid w:val="003C293C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83">
    <w:name w:val="Оглавление 8 Знак"/>
    <w:link w:val="82"/>
    <w:uiPriority w:val="39"/>
    <w:rsid w:val="003C293C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ConsPlusCell">
    <w:name w:val="ConsPlusCell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ff0">
    <w:name w:val="Intense Quote"/>
    <w:basedOn w:val="a"/>
    <w:next w:val="a"/>
    <w:link w:val="aff1"/>
    <w:rsid w:val="003C293C"/>
    <w:pPr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rFonts w:ascii="Calibri" w:eastAsia="Times New Roman" w:hAnsi="Calibri" w:cs="Times New Roman"/>
      <w:i/>
      <w:color w:val="5B9BD5"/>
      <w:szCs w:val="20"/>
    </w:rPr>
  </w:style>
  <w:style w:type="character" w:customStyle="1" w:styleId="aff1">
    <w:name w:val="Выделенная цитата Знак"/>
    <w:basedOn w:val="a1"/>
    <w:link w:val="aff0"/>
    <w:rsid w:val="003C293C"/>
    <w:rPr>
      <w:rFonts w:ascii="Calibri" w:eastAsia="Times New Roman" w:hAnsi="Calibri" w:cs="Times New Roman"/>
      <w:i/>
      <w:color w:val="5B9BD5"/>
      <w:szCs w:val="20"/>
    </w:rPr>
  </w:style>
  <w:style w:type="paragraph" w:customStyle="1" w:styleId="ListLabel3">
    <w:name w:val="ListLabel 3"/>
    <w:rsid w:val="003C293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WW-Absatz-Standardschriftart1111111111111111111111">
    <w:name w:val="WW-Absatz-Standardschriftart111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111111111111111">
    <w:name w:val="WW-Absatz-Standardschriftart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310">
    <w:name w:val="Основной текст с отступом 31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e">
    <w:name w:val="Содержимое таблицы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WW-Absatz-Standardschriftart1111">
    <w:name w:val="WW-Absatz-Standardschriftart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52">
    <w:name w:val="toc 5"/>
    <w:next w:val="a"/>
    <w:link w:val="53"/>
    <w:uiPriority w:val="39"/>
    <w:rsid w:val="003C293C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53">
    <w:name w:val="Оглавление 5 Знак"/>
    <w:link w:val="52"/>
    <w:uiPriority w:val="39"/>
    <w:rsid w:val="003C293C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ConsTitle">
    <w:name w:val="ConsTitle"/>
    <w:rsid w:val="003C293C"/>
    <w:pPr>
      <w:widowControl w:val="0"/>
    </w:pPr>
    <w:rPr>
      <w:rFonts w:ascii="Calibri" w:eastAsia="Times New Roman" w:hAnsi="Calibri" w:cs="Times New Roman"/>
      <w:color w:val="000000"/>
      <w:szCs w:val="20"/>
    </w:rPr>
  </w:style>
  <w:style w:type="paragraph" w:customStyle="1" w:styleId="s1">
    <w:name w:val="s_1"/>
    <w:basedOn w:val="a"/>
    <w:rsid w:val="003C293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29">
    <w:name w:val="Название2"/>
    <w:basedOn w:val="a"/>
    <w:rsid w:val="003C293C"/>
    <w:pPr>
      <w:spacing w:before="120" w:after="120" w:line="100" w:lineRule="atLeast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1f5">
    <w:name w:val="Выделение1"/>
    <w:link w:val="aff2"/>
    <w:rsid w:val="003C293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0"/>
    </w:rPr>
  </w:style>
  <w:style w:type="character" w:styleId="aff2">
    <w:name w:val="Emphasis"/>
    <w:link w:val="1f5"/>
    <w:rsid w:val="003C293C"/>
    <w:rPr>
      <w:rFonts w:ascii="Times New Roman" w:eastAsia="Times New Roman" w:hAnsi="Times New Roman" w:cs="Times New Roman"/>
      <w:i/>
      <w:color w:val="000000"/>
      <w:sz w:val="20"/>
      <w:szCs w:val="20"/>
    </w:rPr>
  </w:style>
  <w:style w:type="character" w:customStyle="1" w:styleId="13">
    <w:name w:val="Подзаголовок Знак1"/>
    <w:link w:val="ac"/>
    <w:uiPriority w:val="11"/>
    <w:rsid w:val="003C293C"/>
    <w:rPr>
      <w:rFonts w:ascii="Times New Roman" w:eastAsia="Times New Roman" w:hAnsi="Times New Roman" w:cs="Times New Roman"/>
      <w:b/>
      <w:bCs/>
      <w:szCs w:val="24"/>
    </w:rPr>
  </w:style>
  <w:style w:type="paragraph" w:customStyle="1" w:styleId="WW8Num21z0">
    <w:name w:val="WW8Num21z0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ListLabel2">
    <w:name w:val="ListLabel 2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WW-Absatz-Standardschriftart1111111">
    <w:name w:val="WW-Absatz-Standardschriftart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WW-Absatz-Standardschriftart">
    <w:name w:val="WW-Absatz-Standardschriftart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1f6">
    <w:name w:val="Название Знак1"/>
    <w:rsid w:val="003C293C"/>
    <w:rPr>
      <w:rFonts w:ascii="XO Thames" w:hAnsi="XO Thames"/>
      <w:b/>
      <w:caps/>
      <w:sz w:val="40"/>
    </w:rPr>
  </w:style>
  <w:style w:type="paragraph" w:styleId="aff3">
    <w:name w:val="index heading"/>
    <w:basedOn w:val="a"/>
    <w:link w:val="aff4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f4">
    <w:name w:val="Указатель Знак"/>
    <w:basedOn w:val="16"/>
    <w:link w:val="aff3"/>
    <w:rsid w:val="003C293C"/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WW-Absatz-Standardschriftart111111111111111111111111111">
    <w:name w:val="WW-Absatz-Standardschriftart11111111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21">
    <w:name w:val="Заголовок 2 Знак1"/>
    <w:basedOn w:val="16"/>
    <w:link w:val="2"/>
    <w:uiPriority w:val="9"/>
    <w:rsid w:val="003C293C"/>
    <w:rPr>
      <w:rFonts w:ascii="Times New Roman" w:eastAsia="Times New Roman" w:hAnsi="Times New Roman" w:cs="Times New Roman"/>
      <w:bCs/>
      <w:sz w:val="28"/>
      <w:szCs w:val="24"/>
    </w:rPr>
  </w:style>
  <w:style w:type="paragraph" w:customStyle="1" w:styleId="WW8Num23z0">
    <w:name w:val="WW8Num23z0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Title">
    <w:name w:val="ConsPlusTitle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ff5">
    <w:name w:val="Normal (Web)"/>
    <w:basedOn w:val="a"/>
    <w:link w:val="aff6"/>
    <w:rsid w:val="003C293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f6">
    <w:name w:val="Обычный (веб) Знак"/>
    <w:basedOn w:val="16"/>
    <w:link w:val="aff5"/>
    <w:rsid w:val="003C293C"/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211">
    <w:name w:val="Основной текст с отступом 21"/>
    <w:basedOn w:val="a"/>
    <w:rsid w:val="003C293C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610">
    <w:name w:val="Заголовок 6 Знак1"/>
    <w:basedOn w:val="16"/>
    <w:rsid w:val="003C293C"/>
    <w:rPr>
      <w:b/>
      <w:sz w:val="28"/>
    </w:rPr>
  </w:style>
  <w:style w:type="paragraph" w:customStyle="1" w:styleId="WW-Absatz-Standardschriftart1111111111111111111">
    <w:name w:val="WW-Absatz-Standardschriftart1111111111111111111"/>
    <w:rsid w:val="003C293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&amp;dst=336" TargetMode="External"/><Relationship Id="rId13" Type="http://schemas.openxmlformats.org/officeDocument/2006/relationships/hyperlink" Target="consultantplus://offline/ref=1370BCC16C99F0707706384D31EDB42DFA10D71C8C71273EF9D68491FDL7Q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4F69FF648CB6A241D07B11F450D5D1097BF17F289C1F3059B3F4E7949D25BF2AD0E1F9A0DE422CB7D1B5CCB874aC4F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F69FF648CB6A241D07B11F450D5D1097BF17F289C1F3059B3F4E7949D25BF2AD0E1F9A0DE422CB7D1B5CCB874aC4FH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1896795445CAB72B68C233FDA060D2AEC94717036D8D3ADBB5FD1D7E47F19F2A9CF107AB638ED7EA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878&amp;dst=339" TargetMode="External"/><Relationship Id="rId14" Type="http://schemas.openxmlformats.org/officeDocument/2006/relationships/hyperlink" Target="https://login.consultant.ru/link/?req=doc&amp;base=LAW&amp;n=4831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80</Pages>
  <Words>29478</Words>
  <Characters>168029</Characters>
  <Application>Microsoft Office Word</Application>
  <DocSecurity>0</DocSecurity>
  <Lines>1400</Lines>
  <Paragraphs>394</Paragraphs>
  <ScaleCrop>false</ScaleCrop>
  <Company/>
  <LinksUpToDate>false</LinksUpToDate>
  <CharactersWithSpaces>197113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2026-05-18T05:31:00Z</dcterms:created>
  <dcterms:modified xsi:type="dcterms:W3CDTF">2026-07-19T13:32:00Z</dcterms:modified>
</cp:coreProperties>
</file>