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F5" w:rsidRPr="00621EF5" w:rsidRDefault="00621EF5" w:rsidP="00621E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621EF5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ИНФОРМАЦИЯ</w:t>
      </w:r>
    </w:p>
    <w:p w:rsidR="00621EF5" w:rsidRPr="00621EF5" w:rsidRDefault="00621EF5" w:rsidP="00621E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621EF5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о государственной программе по субсидированию МФХ</w:t>
      </w:r>
    </w:p>
    <w:p w:rsidR="00EE3B48" w:rsidRPr="00EE3B48" w:rsidRDefault="00EE3B48" w:rsidP="00EE3B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1EF5" w:rsidRPr="00EE3B48" w:rsidRDefault="00EE3B48" w:rsidP="00EE3B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3B48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жители Славянского района!</w:t>
      </w:r>
    </w:p>
    <w:p w:rsidR="00F12067" w:rsidRDefault="003B7850" w:rsidP="003B7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Славянском районе, как и во всем Краснодарском крае, большое внимание уделяется </w:t>
      </w:r>
      <w:r w:rsidR="00C9279D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поддержке малых форм хозяйствования</w:t>
      </w:r>
      <w:r w:rsidR="00E338AC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согласно </w:t>
      </w:r>
      <w:r w:rsidR="00E338AC" w:rsidRPr="00F12067">
        <w:rPr>
          <w:rFonts w:ascii="Times New Roman" w:hAnsi="Times New Roman" w:cs="Times New Roman"/>
          <w:sz w:val="24"/>
          <w:szCs w:val="24"/>
        </w:rPr>
        <w:t>постановлению администрации (№ 852 от 12.05.2025) МО Славянский район о порядке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Славянский район. С постановлением можно ознакомится на сайте админист</w:t>
      </w:r>
      <w:r w:rsidR="00EE3B48" w:rsidRPr="00F12067">
        <w:rPr>
          <w:rFonts w:ascii="Times New Roman" w:hAnsi="Times New Roman" w:cs="Times New Roman"/>
          <w:sz w:val="24"/>
          <w:szCs w:val="24"/>
        </w:rPr>
        <w:t>рации</w:t>
      </w:r>
      <w:r w:rsidR="00E338AC" w:rsidRPr="00F12067">
        <w:rPr>
          <w:rFonts w:ascii="Times New Roman" w:hAnsi="Times New Roman" w:cs="Times New Roman"/>
          <w:sz w:val="24"/>
          <w:szCs w:val="24"/>
        </w:rPr>
        <w:t xml:space="preserve"> Славянского района по ссылке: </w:t>
      </w:r>
    </w:p>
    <w:p w:rsidR="003B7850" w:rsidRPr="00F12067" w:rsidRDefault="00E338AC" w:rsidP="003B7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067">
        <w:rPr>
          <w:rFonts w:ascii="Times New Roman" w:hAnsi="Times New Roman" w:cs="Times New Roman"/>
          <w:b/>
          <w:sz w:val="24"/>
          <w:szCs w:val="24"/>
        </w:rPr>
        <w:t>https://slavyansk.ru/about/strukturnye-podrazdeleniya/upravlenie-selskogo-khozyaystva/subsidirovanie-i-finansirovanie/984932025/</w:t>
      </w:r>
      <w:r w:rsidRPr="00F12067">
        <w:rPr>
          <w:rFonts w:ascii="Times New Roman" w:hAnsi="Times New Roman" w:cs="Times New Roman"/>
          <w:sz w:val="24"/>
          <w:szCs w:val="24"/>
        </w:rPr>
        <w:t>.</w:t>
      </w:r>
    </w:p>
    <w:p w:rsidR="00C9279D" w:rsidRPr="00F12067" w:rsidRDefault="00C9279D" w:rsidP="003B7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Государственная программа предполагает выплату субсидий для крестьянского (фермерского) хозяйства</w:t>
      </w:r>
      <w:r w:rsidR="003C1A2E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индивидуальных предпринимателей и личных подсобных хозяйств, в том числе и </w:t>
      </w:r>
      <w:r w:rsidR="00502C8D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перешедших на специальный налоговый режим «Налог на профессиональный доход» (</w:t>
      </w:r>
      <w:r w:rsidR="003C1A2E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самозаняты</w:t>
      </w:r>
      <w:r w:rsidR="00502C8D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е)</w:t>
      </w:r>
      <w:r w:rsidR="003C1A2E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7B42" w:rsidRPr="00F12067" w:rsidRDefault="00A96575" w:rsidP="003B7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 предоставления субсидий является возмещение части затрат на:</w:t>
      </w:r>
    </w:p>
    <w:p w:rsidR="00A96575" w:rsidRPr="00F12067" w:rsidRDefault="00063782" w:rsidP="003B7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="00A96575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поддержку производства реализуемой продукции животноводства (реализация мяса КРС</w:t>
      </w:r>
      <w:r w:rsidR="00502C8D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7D2F80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</w:t>
      </w:r>
      <w:r w:rsidR="00502C8D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D2F80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за 1 кг живого веса</w:t>
      </w:r>
      <w:r w:rsidR="00502C8D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; реализация молока – 4</w:t>
      </w:r>
      <w:r w:rsidR="007D2F80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рубля за 1 кг);</w:t>
      </w:r>
    </w:p>
    <w:p w:rsidR="007D2F80" w:rsidRPr="00F12067" w:rsidRDefault="00063782" w:rsidP="003B7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="007D2F80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</w:t>
      </w:r>
      <w:r w:rsidR="0002488E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(от 1</w:t>
      </w:r>
      <w:r w:rsidR="00485776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02488E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485776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200 рублей за 1 кг живого веса</w:t>
      </w:r>
      <w:r w:rsidR="0002488E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зависимости от вида приобретаемого животного</w:t>
      </w:r>
      <w:r w:rsidR="00485776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, но не более 50</w:t>
      </w:r>
      <w:r w:rsidR="0002488E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5776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% от фактически понесенных затрат)</w:t>
      </w:r>
      <w:r w:rsidR="007D2F80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D2F80" w:rsidRPr="00F12067" w:rsidRDefault="00063782" w:rsidP="003B7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="007D2F80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приобретение молодняка кроликов, гусей, индеек</w:t>
      </w:r>
      <w:r w:rsidR="0002488E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5776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(от </w:t>
      </w:r>
      <w:r w:rsidR="003844BB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582469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0 до 4</w:t>
      </w:r>
      <w:r w:rsidR="00485776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00 рублей за одну голову</w:t>
      </w:r>
      <w:r w:rsidR="00582469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зависимости от вида приобретаемого животного</w:t>
      </w:r>
      <w:r w:rsidR="00485776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, но не более 50</w:t>
      </w:r>
      <w:r w:rsidR="00157818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5776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% от фактически понесенных затрат);</w:t>
      </w:r>
    </w:p>
    <w:p w:rsidR="003844BB" w:rsidRPr="00F12067" w:rsidRDefault="0078617C" w:rsidP="003B7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="003844BB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приобретение молодняка перепелов, уток, кур-несушек, нутрий, пчелопакетов – только для самозанятых (от 30 до 400 рублей за одну голову в зависимости от вида приобретаемого животного, но не более 50 % от фактически понесенных затрат; 2000 рублей за пчелопакет, но не более 50 % от подтвержденных затрат);</w:t>
      </w:r>
    </w:p>
    <w:p w:rsidR="007D2F80" w:rsidRPr="00F12067" w:rsidRDefault="00063782" w:rsidP="003B7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="007D2F80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строительство теплиц для выращивания овощей и (или) ягод в защищенном грунте (</w:t>
      </w:r>
      <w:r w:rsidR="00157818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700</w:t>
      </w:r>
      <w:bookmarkStart w:id="0" w:name="_GoBack"/>
      <w:bookmarkEnd w:id="0"/>
      <w:r w:rsidR="00536D5E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за 1 кв.м. на металлическом</w:t>
      </w:r>
      <w:r w:rsidR="00157818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стеклопластиковом каркасе и 30</w:t>
      </w:r>
      <w:r w:rsidR="00536D5E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 рублей за 1 кв.м. на деревянном и комбинированном каркасе, но не более </w:t>
      </w:r>
      <w:r w:rsidR="00157818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95 </w:t>
      </w:r>
      <w:r w:rsidR="00536D5E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% от фактических затрат);</w:t>
      </w:r>
    </w:p>
    <w:p w:rsidR="00DE3F1B" w:rsidRPr="00F12067" w:rsidRDefault="00063782" w:rsidP="003B7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="00DE3F1B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оплату услуг по искусственному осеменению сельскохозяйственных животных (КРС, овец и коз) (от </w:t>
      </w:r>
      <w:r w:rsidR="00F36201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500</w:t>
      </w:r>
      <w:r w:rsidR="00DE3F1B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r w:rsidR="00F36201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DE3F1B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500 рублей за 1 голову, н</w:t>
      </w:r>
      <w:r w:rsidR="00F36201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DE3F1B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более 50</w:t>
      </w:r>
      <w:r w:rsidR="00F36201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3F1B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% от фактически понесенных затрат);</w:t>
      </w:r>
    </w:p>
    <w:p w:rsidR="009C1578" w:rsidRPr="00F12067" w:rsidRDefault="00063782" w:rsidP="009C1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="009C1578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приобретен</w:t>
      </w:r>
      <w:r w:rsidR="00F36201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ие систем капельного орошения </w:t>
      </w:r>
      <w:r w:rsidR="009C1578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(20</w:t>
      </w:r>
      <w:r w:rsidR="00C977E1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1578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="00C977E1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(КФХ) и 50 % (самозанятые)</w:t>
      </w:r>
      <w:r w:rsidR="009C1578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фактически понесенных затрат, но не более 90 000 рублей)</w:t>
      </w:r>
      <w:r w:rsidR="00F36201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(кроме ЛПХ)</w:t>
      </w:r>
      <w:r w:rsidR="009C1578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C1578" w:rsidRPr="00F12067" w:rsidRDefault="00063782" w:rsidP="003B7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="009C1578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возмещение ч</w:t>
      </w:r>
      <w:r w:rsidR="007F1BCA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C1578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сти затрат по наращиванию поголовья коров -только для КФХ и индивидуальных предпринимателей (50 000 рублей на 1 голову, но не более </w:t>
      </w:r>
      <w:r w:rsidR="0075132E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95 % от подтвержденных затрат и не более чем за 5</w:t>
      </w:r>
      <w:r w:rsidR="009C1578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голов в </w:t>
      </w:r>
      <w:r w:rsidR="0075132E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финансовом </w:t>
      </w:r>
      <w:r w:rsidR="009C1578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году);</w:t>
      </w:r>
    </w:p>
    <w:p w:rsidR="00570767" w:rsidRPr="00F12067" w:rsidRDefault="00063782" w:rsidP="009C1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="00DE3F1B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приобретение технологического оборудования для животноводства и птицеводства</w:t>
      </w:r>
      <w:r w:rsidR="00224B50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только для КФХ и индивидуальных предпринимателей (</w:t>
      </w:r>
      <w:r w:rsidR="007F1BCA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20 % (КФХ) и 50 % (самозанятые) от фактически понесенных затрат, но не более 80 000 рублей и 100 000 рублей соответственно) (кроме ЛПХ)</w:t>
      </w:r>
      <w:r w:rsidR="00570767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85776" w:rsidRPr="00F12067" w:rsidRDefault="00570767" w:rsidP="009C1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621EF5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приобретение саженцев плодово-ягодных культур, рассады и семян овощных и цветочных культур - только для самозанятых (50 % от подтвержденных затрат, но не более 50 000 рублей)</w:t>
      </w:r>
      <w:r w:rsidR="009C1578" w:rsidRPr="00F120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485776" w:rsidRPr="00F12067" w:rsidSect="00F12067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0A5" w:rsidRDefault="00E400A5" w:rsidP="0059554A">
      <w:pPr>
        <w:spacing w:after="0" w:line="240" w:lineRule="auto"/>
      </w:pPr>
      <w:r>
        <w:separator/>
      </w:r>
    </w:p>
  </w:endnote>
  <w:endnote w:type="continuationSeparator" w:id="1">
    <w:p w:rsidR="00E400A5" w:rsidRDefault="00E400A5" w:rsidP="0059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0A5" w:rsidRDefault="00E400A5" w:rsidP="0059554A">
      <w:pPr>
        <w:spacing w:after="0" w:line="240" w:lineRule="auto"/>
      </w:pPr>
      <w:r>
        <w:separator/>
      </w:r>
    </w:p>
  </w:footnote>
  <w:footnote w:type="continuationSeparator" w:id="1">
    <w:p w:rsidR="00E400A5" w:rsidRDefault="00E400A5" w:rsidP="0059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2328015"/>
      <w:docPartObj>
        <w:docPartGallery w:val="Page Numbers (Top of Page)"/>
        <w:docPartUnique/>
      </w:docPartObj>
    </w:sdtPr>
    <w:sdtContent>
      <w:p w:rsidR="0059554A" w:rsidRDefault="0040375E">
        <w:pPr>
          <w:pStyle w:val="a6"/>
          <w:jc w:val="right"/>
        </w:pPr>
        <w:r>
          <w:fldChar w:fldCharType="begin"/>
        </w:r>
        <w:r w:rsidR="0059554A">
          <w:instrText>PAGE   \* MERGEFORMAT</w:instrText>
        </w:r>
        <w:r>
          <w:fldChar w:fldCharType="separate"/>
        </w:r>
        <w:r w:rsidR="00F12067">
          <w:rPr>
            <w:noProof/>
          </w:rPr>
          <w:t>2</w:t>
        </w:r>
        <w:r>
          <w:fldChar w:fldCharType="end"/>
        </w:r>
      </w:p>
    </w:sdtContent>
  </w:sdt>
  <w:p w:rsidR="0059554A" w:rsidRDefault="0059554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E33"/>
    <w:rsid w:val="0000572C"/>
    <w:rsid w:val="00012C20"/>
    <w:rsid w:val="0002488E"/>
    <w:rsid w:val="00041EBE"/>
    <w:rsid w:val="000572BD"/>
    <w:rsid w:val="00057DFF"/>
    <w:rsid w:val="00062E73"/>
    <w:rsid w:val="00063782"/>
    <w:rsid w:val="00064AB4"/>
    <w:rsid w:val="00074B3B"/>
    <w:rsid w:val="000B2173"/>
    <w:rsid w:val="00103D2C"/>
    <w:rsid w:val="00126B8C"/>
    <w:rsid w:val="00157818"/>
    <w:rsid w:val="00213262"/>
    <w:rsid w:val="00224B50"/>
    <w:rsid w:val="002807B2"/>
    <w:rsid w:val="002D226E"/>
    <w:rsid w:val="002F3DB2"/>
    <w:rsid w:val="00303A3A"/>
    <w:rsid w:val="003215E9"/>
    <w:rsid w:val="00326F35"/>
    <w:rsid w:val="00366EEF"/>
    <w:rsid w:val="00370622"/>
    <w:rsid w:val="00374075"/>
    <w:rsid w:val="003818AE"/>
    <w:rsid w:val="003844BB"/>
    <w:rsid w:val="00386E33"/>
    <w:rsid w:val="003B1E9A"/>
    <w:rsid w:val="003B7850"/>
    <w:rsid w:val="003C13C8"/>
    <w:rsid w:val="003C1A2E"/>
    <w:rsid w:val="00403617"/>
    <w:rsid w:val="0040375E"/>
    <w:rsid w:val="00436A51"/>
    <w:rsid w:val="004647F0"/>
    <w:rsid w:val="00465123"/>
    <w:rsid w:val="00467001"/>
    <w:rsid w:val="00485776"/>
    <w:rsid w:val="004D3605"/>
    <w:rsid w:val="00502C8D"/>
    <w:rsid w:val="0052756B"/>
    <w:rsid w:val="00536D5E"/>
    <w:rsid w:val="00570767"/>
    <w:rsid w:val="00582469"/>
    <w:rsid w:val="0059554A"/>
    <w:rsid w:val="005B550A"/>
    <w:rsid w:val="00616F86"/>
    <w:rsid w:val="0061702E"/>
    <w:rsid w:val="0062075C"/>
    <w:rsid w:val="00621EF5"/>
    <w:rsid w:val="00635433"/>
    <w:rsid w:val="00660947"/>
    <w:rsid w:val="006A5C86"/>
    <w:rsid w:val="006B0112"/>
    <w:rsid w:val="006C2AFE"/>
    <w:rsid w:val="006D139C"/>
    <w:rsid w:val="006E1029"/>
    <w:rsid w:val="0075132E"/>
    <w:rsid w:val="007835FD"/>
    <w:rsid w:val="0078617C"/>
    <w:rsid w:val="00796409"/>
    <w:rsid w:val="007D2F80"/>
    <w:rsid w:val="007E3FD5"/>
    <w:rsid w:val="007F1BCA"/>
    <w:rsid w:val="0080581A"/>
    <w:rsid w:val="00822F04"/>
    <w:rsid w:val="00857B41"/>
    <w:rsid w:val="00863DE4"/>
    <w:rsid w:val="00883F18"/>
    <w:rsid w:val="008B1022"/>
    <w:rsid w:val="008B39FF"/>
    <w:rsid w:val="008C0CF4"/>
    <w:rsid w:val="008E6598"/>
    <w:rsid w:val="0090678C"/>
    <w:rsid w:val="00954130"/>
    <w:rsid w:val="00972E9A"/>
    <w:rsid w:val="009C1578"/>
    <w:rsid w:val="009C35EF"/>
    <w:rsid w:val="009F22F1"/>
    <w:rsid w:val="009F70FE"/>
    <w:rsid w:val="00A6410E"/>
    <w:rsid w:val="00A678F6"/>
    <w:rsid w:val="00A77B17"/>
    <w:rsid w:val="00A812CC"/>
    <w:rsid w:val="00A874A3"/>
    <w:rsid w:val="00A96575"/>
    <w:rsid w:val="00AC6BB5"/>
    <w:rsid w:val="00AD56C5"/>
    <w:rsid w:val="00B11B13"/>
    <w:rsid w:val="00B3278F"/>
    <w:rsid w:val="00B34F59"/>
    <w:rsid w:val="00B744FC"/>
    <w:rsid w:val="00BB1421"/>
    <w:rsid w:val="00BE17F3"/>
    <w:rsid w:val="00BE7B42"/>
    <w:rsid w:val="00C855EE"/>
    <w:rsid w:val="00C9279D"/>
    <w:rsid w:val="00C977E1"/>
    <w:rsid w:val="00CA27CA"/>
    <w:rsid w:val="00CE0B3C"/>
    <w:rsid w:val="00D30DF5"/>
    <w:rsid w:val="00D33412"/>
    <w:rsid w:val="00D35473"/>
    <w:rsid w:val="00D9114E"/>
    <w:rsid w:val="00DE01AC"/>
    <w:rsid w:val="00DE3F1B"/>
    <w:rsid w:val="00E02BB5"/>
    <w:rsid w:val="00E338AC"/>
    <w:rsid w:val="00E400A5"/>
    <w:rsid w:val="00E52C36"/>
    <w:rsid w:val="00E72A00"/>
    <w:rsid w:val="00E92E0F"/>
    <w:rsid w:val="00EA1DAC"/>
    <w:rsid w:val="00EE2F5F"/>
    <w:rsid w:val="00EE3B48"/>
    <w:rsid w:val="00F12067"/>
    <w:rsid w:val="00F24CE9"/>
    <w:rsid w:val="00F36201"/>
    <w:rsid w:val="00F375A3"/>
    <w:rsid w:val="00F45081"/>
    <w:rsid w:val="00F503E4"/>
    <w:rsid w:val="00FB430E"/>
    <w:rsid w:val="00FE0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A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4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3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3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9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554A"/>
  </w:style>
  <w:style w:type="paragraph" w:styleId="a8">
    <w:name w:val="footer"/>
    <w:basedOn w:val="a"/>
    <w:link w:val="a9"/>
    <w:uiPriority w:val="99"/>
    <w:unhideWhenUsed/>
    <w:rsid w:val="0059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5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A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4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3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3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9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554A"/>
  </w:style>
  <w:style w:type="paragraph" w:styleId="a8">
    <w:name w:val="footer"/>
    <w:basedOn w:val="a"/>
    <w:link w:val="a9"/>
    <w:uiPriority w:val="99"/>
    <w:unhideWhenUsed/>
    <w:rsid w:val="0059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5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2022-05-16T12:35:00Z</cp:lastPrinted>
  <dcterms:created xsi:type="dcterms:W3CDTF">2026-05-14T11:37:00Z</dcterms:created>
  <dcterms:modified xsi:type="dcterms:W3CDTF">2026-05-19T06:29:00Z</dcterms:modified>
</cp:coreProperties>
</file>