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8D1" w:rsidRDefault="00D64BBC" w:rsidP="00D64BBC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MS Mincho" w:eastAsia="MS Mincho" w:hAnsi="MS Mincho" w:cs="MS Mincho"/>
          <w:sz w:val="28"/>
          <w:szCs w:val="28"/>
        </w:rPr>
        <w:t>❤</w:t>
      </w:r>
      <w:r>
        <w:rPr>
          <w:rFonts w:ascii="Times New Roman" w:eastAsia="MS Mincho" w:hAnsi="Times New Roman" w:cs="Times New Roman"/>
          <w:sz w:val="28"/>
          <w:szCs w:val="28"/>
        </w:rPr>
        <w:t>️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b/>
          <w:sz w:val="28"/>
          <w:szCs w:val="28"/>
        </w:rPr>
        <w:t xml:space="preserve">Отделение </w:t>
      </w:r>
      <w:proofErr w:type="spellStart"/>
      <w:r>
        <w:rPr>
          <w:rFonts w:ascii="Times New Roman" w:eastAsia="MS Mincho" w:hAnsi="Times New Roman" w:cs="Times New Roman"/>
          <w:b/>
          <w:sz w:val="28"/>
          <w:szCs w:val="28"/>
        </w:rPr>
        <w:t>Соцфонда</w:t>
      </w:r>
      <w:proofErr w:type="spellEnd"/>
      <w:r>
        <w:rPr>
          <w:rFonts w:ascii="Times New Roman" w:eastAsia="MS Mincho" w:hAnsi="Times New Roman" w:cs="Times New Roman"/>
          <w:b/>
          <w:sz w:val="28"/>
          <w:szCs w:val="28"/>
        </w:rPr>
        <w:t xml:space="preserve"> по Краснодарскому краю оказывает разностороннюю поддержку семьям, воспитывающим детей с инвалидностью</w:t>
      </w:r>
    </w:p>
    <w:p w:rsidR="00A768D1" w:rsidRPr="00D64BBC" w:rsidRDefault="00A768D1" w:rsidP="00D64BB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A768D1" w:rsidRPr="00D64BBC" w:rsidRDefault="00D64BBC" w:rsidP="00D64BB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64BBC">
        <w:rPr>
          <w:rFonts w:ascii="Times New Roman" w:eastAsia="MS Mincho" w:hAnsi="Times New Roman" w:cs="Times New Roman"/>
          <w:sz w:val="24"/>
          <w:szCs w:val="24"/>
        </w:rPr>
        <w:t>✅</w:t>
      </w:r>
      <w:r w:rsidRPr="00D64BB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D64BBC">
        <w:rPr>
          <w:rFonts w:ascii="Times New Roman" w:eastAsia="MS Mincho" w:hAnsi="Times New Roman" w:cs="Times New Roman"/>
          <w:b/>
          <w:sz w:val="24"/>
          <w:szCs w:val="24"/>
        </w:rPr>
        <w:t>Ежемесячная выплата</w:t>
      </w:r>
      <w:r w:rsidRPr="00D64BBC">
        <w:rPr>
          <w:rFonts w:ascii="Times New Roman" w:eastAsia="MS Mincho" w:hAnsi="Times New Roman" w:cs="Times New Roman"/>
          <w:sz w:val="24"/>
          <w:szCs w:val="24"/>
        </w:rPr>
        <w:t xml:space="preserve"> полагается родителям, усыновителям, опекунам и другим трудоспособным гражданам, осуществляющим уход за детьми с инвалидностью до 18 лет или инвалидами с детства </w:t>
      </w:r>
      <w:proofErr w:type="spellStart"/>
      <w:r w:rsidRPr="00D64BBC">
        <w:rPr>
          <w:rFonts w:ascii="Times New Roman" w:eastAsia="MS Mincho" w:hAnsi="Times New Roman" w:cs="Times New Roman"/>
          <w:sz w:val="24"/>
          <w:szCs w:val="24"/>
        </w:rPr>
        <w:t>I</w:t>
      </w:r>
      <w:proofErr w:type="spellEnd"/>
      <w:r w:rsidRPr="00D64BBC">
        <w:rPr>
          <w:rFonts w:ascii="Times New Roman" w:eastAsia="MS Mincho" w:hAnsi="Times New Roman" w:cs="Times New Roman"/>
          <w:sz w:val="24"/>
          <w:szCs w:val="24"/>
        </w:rPr>
        <w:t xml:space="preserve"> группы.</w:t>
      </w:r>
    </w:p>
    <w:p w:rsidR="00A768D1" w:rsidRPr="00D64BBC" w:rsidRDefault="00A768D1" w:rsidP="00D64BB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A768D1" w:rsidRPr="00D64BBC" w:rsidRDefault="00D64BBC" w:rsidP="00D64BB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64BBC">
        <w:rPr>
          <w:rFonts w:ascii="Times New Roman" w:eastAsia="MS Mincho" w:hAnsi="Times New Roman" w:cs="Times New Roman"/>
          <w:sz w:val="24"/>
          <w:szCs w:val="24"/>
        </w:rPr>
        <w:t>📆</w:t>
      </w:r>
      <w:r w:rsidRPr="00D64BB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D64BBC">
        <w:rPr>
          <w:rFonts w:ascii="Times New Roman" w:eastAsia="MS Mincho" w:hAnsi="Times New Roman" w:cs="Times New Roman"/>
          <w:b/>
          <w:sz w:val="24"/>
          <w:szCs w:val="24"/>
        </w:rPr>
        <w:t>Четыре дополнительных оплачиваемых выходных дня в месяц</w:t>
      </w:r>
      <w:r w:rsidRPr="00D64BBC">
        <w:rPr>
          <w:rFonts w:ascii="Times New Roman" w:eastAsia="MS Mincho" w:hAnsi="Times New Roman" w:cs="Times New Roman"/>
          <w:sz w:val="24"/>
          <w:szCs w:val="24"/>
        </w:rPr>
        <w:t xml:space="preserve"> для ухода за ребёнком пр</w:t>
      </w:r>
      <w:r w:rsidRPr="00D64BBC">
        <w:rPr>
          <w:rFonts w:ascii="Times New Roman" w:eastAsia="MS Mincho" w:hAnsi="Times New Roman" w:cs="Times New Roman"/>
          <w:sz w:val="24"/>
          <w:szCs w:val="24"/>
        </w:rPr>
        <w:t>едоставляются одному из родителей (опекуну, попечителю) на основании его письменного заявления.</w:t>
      </w:r>
    </w:p>
    <w:p w:rsidR="00A768D1" w:rsidRPr="00D64BBC" w:rsidRDefault="00A768D1" w:rsidP="00D64BB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A768D1" w:rsidRPr="00D64BBC" w:rsidRDefault="00D64BBC" w:rsidP="00D64BB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64BBC">
        <w:rPr>
          <w:rFonts w:ascii="Times New Roman" w:hAnsi="Times New Roman" w:cs="Times New Roman"/>
          <w:sz w:val="24"/>
          <w:szCs w:val="24"/>
        </w:rPr>
        <w:t>📎</w:t>
      </w:r>
      <w:r w:rsidRPr="00D64BBC">
        <w:rPr>
          <w:rFonts w:ascii="Times New Roman" w:hAnsi="Times New Roman" w:cs="Times New Roman"/>
          <w:sz w:val="24"/>
          <w:szCs w:val="24"/>
        </w:rPr>
        <w:t xml:space="preserve"> С начала 2026 года Отделение Социального фонда России по Краснодарскому краю оплатило более 16,3 тысячи дополнительных выходных дней по уходу за детьми с ин</w:t>
      </w:r>
      <w:r w:rsidRPr="00D64BBC">
        <w:rPr>
          <w:rFonts w:ascii="Times New Roman" w:hAnsi="Times New Roman" w:cs="Times New Roman"/>
          <w:sz w:val="24"/>
          <w:szCs w:val="24"/>
        </w:rPr>
        <w:t>валидностью на общую сумму 115 миллиона рублей.</w:t>
      </w:r>
    </w:p>
    <w:p w:rsidR="00A768D1" w:rsidRPr="00D64BBC" w:rsidRDefault="00A768D1" w:rsidP="00D64BB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A768D1" w:rsidRPr="00D64BBC" w:rsidRDefault="00D64BBC" w:rsidP="00D64BB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64BBC">
        <w:rPr>
          <w:rFonts w:ascii="Times New Roman" w:eastAsia="MS Mincho" w:hAnsi="Times New Roman" w:cs="Times New Roman"/>
          <w:sz w:val="24"/>
          <w:szCs w:val="24"/>
        </w:rPr>
        <w:t>🧸</w:t>
      </w:r>
      <w:r w:rsidRPr="00D64BB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D64BBC">
        <w:rPr>
          <w:rFonts w:ascii="Times New Roman" w:eastAsia="MS Mincho" w:hAnsi="Times New Roman" w:cs="Times New Roman"/>
          <w:b/>
          <w:sz w:val="24"/>
          <w:szCs w:val="24"/>
        </w:rPr>
        <w:t>Средства материнского капитала</w:t>
      </w:r>
      <w:r w:rsidRPr="00D64BBC">
        <w:rPr>
          <w:rFonts w:ascii="Times New Roman" w:eastAsia="MS Mincho" w:hAnsi="Times New Roman" w:cs="Times New Roman"/>
          <w:sz w:val="24"/>
          <w:szCs w:val="24"/>
        </w:rPr>
        <w:t xml:space="preserve"> (в рамках нацпроекта «</w:t>
      </w:r>
      <w:r w:rsidRPr="00D64BBC">
        <w:rPr>
          <w:rFonts w:ascii="Times New Roman" w:hAnsi="Times New Roman" w:cs="Times New Roman"/>
          <w:sz w:val="24"/>
          <w:szCs w:val="24"/>
        </w:rPr>
        <w:t>Семья</w:t>
      </w:r>
      <w:r w:rsidRPr="00D64BBC">
        <w:rPr>
          <w:rFonts w:ascii="Times New Roman" w:eastAsia="MS Mincho" w:hAnsi="Times New Roman" w:cs="Times New Roman"/>
          <w:sz w:val="24"/>
          <w:szCs w:val="24"/>
        </w:rPr>
        <w:t>») можно направить на покупку товаров и услуг, способствующих социальной адаптации и интеграции детей с инвалидностью в общество.</w:t>
      </w:r>
    </w:p>
    <w:p w:rsidR="00A768D1" w:rsidRPr="00D64BBC" w:rsidRDefault="00A768D1" w:rsidP="00D64BB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A768D1" w:rsidRPr="00D64BBC" w:rsidRDefault="00D64BBC" w:rsidP="00D64BB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64BBC">
        <w:rPr>
          <w:rFonts w:ascii="Times New Roman" w:eastAsia="MS Mincho" w:hAnsi="Times New Roman" w:cs="Times New Roman"/>
          <w:sz w:val="24"/>
          <w:szCs w:val="24"/>
        </w:rPr>
        <w:t>🏖</w:t>
      </w:r>
      <w:r w:rsidRPr="00D64BBC">
        <w:rPr>
          <w:rFonts w:ascii="Times New Roman" w:eastAsia="MS Mincho" w:hAnsi="Times New Roman" w:cs="Times New Roman"/>
          <w:sz w:val="24"/>
          <w:szCs w:val="24"/>
        </w:rPr>
        <w:t xml:space="preserve"> Кроме того, </w:t>
      </w:r>
      <w:r w:rsidRPr="00D64BBC">
        <w:rPr>
          <w:rFonts w:ascii="Times New Roman" w:eastAsia="MS Mincho" w:hAnsi="Times New Roman" w:cs="Times New Roman"/>
          <w:sz w:val="24"/>
          <w:szCs w:val="24"/>
        </w:rPr>
        <w:t xml:space="preserve">дети с инвалидностью могут получать </w:t>
      </w:r>
      <w:r w:rsidRPr="00D64BBC">
        <w:rPr>
          <w:rFonts w:ascii="Times New Roman" w:eastAsia="MS Mincho" w:hAnsi="Times New Roman" w:cs="Times New Roman"/>
          <w:b/>
          <w:sz w:val="24"/>
          <w:szCs w:val="24"/>
        </w:rPr>
        <w:t>санаторно-курортное лечение</w:t>
      </w:r>
      <w:r w:rsidRPr="00D64BBC">
        <w:rPr>
          <w:rFonts w:ascii="Times New Roman" w:eastAsia="MS Mincho" w:hAnsi="Times New Roman" w:cs="Times New Roman"/>
          <w:sz w:val="24"/>
          <w:szCs w:val="24"/>
        </w:rPr>
        <w:t xml:space="preserve"> в рамках набора социальных услуг (</w:t>
      </w:r>
      <w:proofErr w:type="spellStart"/>
      <w:r w:rsidRPr="00D64BBC">
        <w:rPr>
          <w:rFonts w:ascii="Times New Roman" w:eastAsia="MS Mincho" w:hAnsi="Times New Roman" w:cs="Times New Roman"/>
          <w:sz w:val="24"/>
          <w:szCs w:val="24"/>
        </w:rPr>
        <w:t>НСУ</w:t>
      </w:r>
      <w:proofErr w:type="spellEnd"/>
      <w:r w:rsidRPr="00D64BBC">
        <w:rPr>
          <w:rFonts w:ascii="Times New Roman" w:eastAsia="MS Mincho" w:hAnsi="Times New Roman" w:cs="Times New Roman"/>
          <w:sz w:val="24"/>
          <w:szCs w:val="24"/>
        </w:rPr>
        <w:t>).</w:t>
      </w:r>
    </w:p>
    <w:p w:rsidR="00A768D1" w:rsidRPr="00D64BBC" w:rsidRDefault="00A768D1" w:rsidP="00D64BB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A768D1" w:rsidRPr="00D64BBC" w:rsidRDefault="00D64BBC" w:rsidP="00D64BB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64BBC">
        <w:rPr>
          <w:rFonts w:ascii="Times New Roman" w:eastAsia="MS Mincho" w:hAnsi="Times New Roman" w:cs="Times New Roman"/>
          <w:sz w:val="24"/>
          <w:szCs w:val="24"/>
        </w:rPr>
        <w:t>🦾</w:t>
      </w:r>
      <w:r w:rsidRPr="00D64BB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bookmarkStart w:id="0" w:name="_GoBack"/>
      <w:r w:rsidRPr="00D64BBC">
        <w:rPr>
          <w:rFonts w:ascii="Times New Roman" w:eastAsia="MS Mincho" w:hAnsi="Times New Roman" w:cs="Times New Roman"/>
          <w:b/>
          <w:sz w:val="24"/>
          <w:szCs w:val="24"/>
        </w:rPr>
        <w:t>Технические средства реабилитации</w:t>
      </w:r>
      <w:bookmarkEnd w:id="0"/>
      <w:r w:rsidRPr="00D64BBC">
        <w:rPr>
          <w:rFonts w:ascii="Times New Roman" w:eastAsia="MS Mincho" w:hAnsi="Times New Roman" w:cs="Times New Roman"/>
          <w:sz w:val="24"/>
          <w:szCs w:val="24"/>
        </w:rPr>
        <w:t xml:space="preserve">, указанные в индивидуальной программе реабилитации или </w:t>
      </w:r>
      <w:proofErr w:type="spellStart"/>
      <w:r w:rsidRPr="00D64BBC">
        <w:rPr>
          <w:rFonts w:ascii="Times New Roman" w:eastAsia="MS Mincho" w:hAnsi="Times New Roman" w:cs="Times New Roman"/>
          <w:sz w:val="24"/>
          <w:szCs w:val="24"/>
        </w:rPr>
        <w:t>абилитации</w:t>
      </w:r>
      <w:proofErr w:type="spellEnd"/>
      <w:r w:rsidRPr="00D64BBC">
        <w:rPr>
          <w:rFonts w:ascii="Times New Roman" w:eastAsia="MS Mincho" w:hAnsi="Times New Roman" w:cs="Times New Roman"/>
          <w:sz w:val="24"/>
          <w:szCs w:val="24"/>
        </w:rPr>
        <w:t xml:space="preserve"> (ИПРА) ребёнка, можно приобрести с использование</w:t>
      </w:r>
      <w:r w:rsidRPr="00D64BBC">
        <w:rPr>
          <w:rFonts w:ascii="Times New Roman" w:eastAsia="MS Mincho" w:hAnsi="Times New Roman" w:cs="Times New Roman"/>
          <w:sz w:val="24"/>
          <w:szCs w:val="24"/>
        </w:rPr>
        <w:t xml:space="preserve">м электронного сертификата </w:t>
      </w:r>
      <w:proofErr w:type="spellStart"/>
      <w:r w:rsidRPr="00D64BBC">
        <w:rPr>
          <w:rFonts w:ascii="Times New Roman" w:eastAsia="MS Mincho" w:hAnsi="Times New Roman" w:cs="Times New Roman"/>
          <w:sz w:val="24"/>
          <w:szCs w:val="24"/>
        </w:rPr>
        <w:t>СФР</w:t>
      </w:r>
      <w:proofErr w:type="spellEnd"/>
      <w:r w:rsidRPr="00D64BBC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A768D1" w:rsidRPr="00D64BBC" w:rsidRDefault="00A768D1" w:rsidP="00D64BB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A768D1" w:rsidRPr="00D64BBC" w:rsidRDefault="00D64BBC" w:rsidP="00D64BB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64BBC">
        <w:rPr>
          <w:rFonts w:ascii="Times New Roman" w:eastAsia="MS Mincho" w:hAnsi="Times New Roman" w:cs="Times New Roman"/>
          <w:sz w:val="24"/>
          <w:szCs w:val="24"/>
        </w:rPr>
        <w:t>📲</w:t>
      </w:r>
      <w:r w:rsidRPr="00D64BBC">
        <w:rPr>
          <w:rFonts w:ascii="Times New Roman" w:eastAsia="MS Mincho" w:hAnsi="Times New Roman" w:cs="Times New Roman"/>
          <w:sz w:val="24"/>
          <w:szCs w:val="24"/>
        </w:rPr>
        <w:t xml:space="preserve"> Актуальная информация о мерах поддержки людей с инвалидностью размещена </w:t>
      </w:r>
      <w:r w:rsidRPr="00D64BBC">
        <w:rPr>
          <w:rFonts w:ascii="Times New Roman" w:eastAsia="MS Mincho" w:hAnsi="Times New Roman" w:cs="Times New Roman"/>
          <w:sz w:val="24"/>
          <w:szCs w:val="24"/>
        </w:rPr>
        <w:t xml:space="preserve">на сайте </w:t>
      </w:r>
      <w:proofErr w:type="spellStart"/>
      <w:r w:rsidRPr="00D64BBC">
        <w:rPr>
          <w:rFonts w:ascii="Times New Roman" w:eastAsia="MS Mincho" w:hAnsi="Times New Roman" w:cs="Times New Roman"/>
          <w:sz w:val="24"/>
          <w:szCs w:val="24"/>
        </w:rPr>
        <w:t>СФР</w:t>
      </w:r>
      <w:proofErr w:type="spellEnd"/>
      <w:r w:rsidRPr="00D64BBC">
        <w:rPr>
          <w:rFonts w:ascii="Times New Roman" w:eastAsia="MS Mincho" w:hAnsi="Times New Roman" w:cs="Times New Roman"/>
          <w:sz w:val="24"/>
          <w:szCs w:val="24"/>
        </w:rPr>
        <w:t>(https://sfr.gov.ru/grazhdanam/invalidam)</w:t>
      </w:r>
      <w:r w:rsidRPr="00D64BBC">
        <w:rPr>
          <w:rFonts w:ascii="Times New Roman" w:eastAsia="MS Mincho" w:hAnsi="Times New Roman" w:cs="Times New Roman"/>
          <w:sz w:val="24"/>
          <w:szCs w:val="24"/>
        </w:rPr>
        <w:t xml:space="preserve"> и в </w:t>
      </w:r>
      <w:r w:rsidRPr="00D64BBC">
        <w:rPr>
          <w:rFonts w:ascii="Times New Roman" w:eastAsia="MS Mincho" w:hAnsi="Times New Roman" w:cs="Times New Roman"/>
          <w:sz w:val="24"/>
          <w:szCs w:val="24"/>
        </w:rPr>
        <w:t xml:space="preserve">специальном сервисе на портале </w:t>
      </w:r>
      <w:proofErr w:type="spellStart"/>
      <w:r w:rsidRPr="00D64BBC">
        <w:rPr>
          <w:rFonts w:ascii="Times New Roman" w:eastAsia="MS Mincho" w:hAnsi="Times New Roman" w:cs="Times New Roman"/>
          <w:sz w:val="24"/>
          <w:szCs w:val="24"/>
        </w:rPr>
        <w:t>госуслуг</w:t>
      </w:r>
      <w:proofErr w:type="spellEnd"/>
      <w:r w:rsidRPr="00D64BBC">
        <w:rPr>
          <w:rFonts w:ascii="Times New Roman" w:eastAsia="MS Mincho" w:hAnsi="Times New Roman" w:cs="Times New Roman"/>
          <w:sz w:val="24"/>
          <w:szCs w:val="24"/>
        </w:rPr>
        <w:t>(http://gosuslugi.ru/invalidam)</w:t>
      </w:r>
      <w:r w:rsidRPr="00D64BBC">
        <w:rPr>
          <w:rFonts w:ascii="Times New Roman" w:eastAsia="MS Mincho" w:hAnsi="Times New Roman" w:cs="Times New Roman"/>
          <w:sz w:val="24"/>
          <w:szCs w:val="24"/>
        </w:rPr>
        <w:t xml:space="preserve">. </w:t>
      </w:r>
    </w:p>
    <w:p w:rsidR="00A768D1" w:rsidRPr="00D64BBC" w:rsidRDefault="00A768D1" w:rsidP="00D64BB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A768D1" w:rsidRPr="00D64BBC" w:rsidRDefault="00D64BBC" w:rsidP="00D64BB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64BBC">
        <w:rPr>
          <w:rFonts w:ascii="Times New Roman" w:eastAsia="MS Mincho" w:hAnsi="Times New Roman" w:cs="Times New Roman"/>
          <w:sz w:val="24"/>
          <w:szCs w:val="24"/>
        </w:rPr>
        <w:t>#</w:t>
      </w:r>
      <w:proofErr w:type="spellStart"/>
      <w:r w:rsidRPr="00D64BBC">
        <w:rPr>
          <w:rFonts w:ascii="Times New Roman" w:eastAsia="MS Mincho" w:hAnsi="Times New Roman" w:cs="Times New Roman"/>
          <w:sz w:val="24"/>
          <w:szCs w:val="24"/>
        </w:rPr>
        <w:t>СФРпост</w:t>
      </w:r>
      <w:proofErr w:type="spellEnd"/>
      <w:r w:rsidRPr="00D64BBC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D64BBC">
        <w:rPr>
          <w:rFonts w:ascii="Times New Roman" w:eastAsia="MS Mincho" w:hAnsi="Times New Roman" w:cs="Times New Roman"/>
          <w:sz w:val="24"/>
          <w:szCs w:val="24"/>
          <w:lang w:val="en-US"/>
        </w:rPr>
        <w:t>#</w:t>
      </w:r>
      <w:proofErr w:type="spellStart"/>
      <w:r w:rsidRPr="00D64BBC">
        <w:rPr>
          <w:rFonts w:ascii="Times New Roman" w:eastAsia="MS Mincho" w:hAnsi="Times New Roman" w:cs="Times New Roman"/>
          <w:sz w:val="24"/>
          <w:szCs w:val="24"/>
        </w:rPr>
        <w:t>мспсфр</w:t>
      </w:r>
      <w:proofErr w:type="spellEnd"/>
      <w:r w:rsidRPr="00D64BBC">
        <w:rPr>
          <w:rFonts w:ascii="Times New Roman" w:eastAsia="MS Mincho" w:hAnsi="Times New Roman" w:cs="Times New Roman"/>
          <w:sz w:val="24"/>
          <w:szCs w:val="24"/>
          <w:lang w:val="en-US"/>
        </w:rPr>
        <w:t xml:space="preserve"> #</w:t>
      </w:r>
      <w:proofErr w:type="spellStart"/>
      <w:r w:rsidRPr="00D64BBC">
        <w:rPr>
          <w:rFonts w:ascii="Times New Roman" w:eastAsia="MS Mincho" w:hAnsi="Times New Roman" w:cs="Times New Roman"/>
          <w:sz w:val="24"/>
          <w:szCs w:val="24"/>
        </w:rPr>
        <w:t>детисинвалидностью</w:t>
      </w:r>
      <w:proofErr w:type="spellEnd"/>
    </w:p>
    <w:p w:rsidR="00D64BBC" w:rsidRPr="00D64BBC" w:rsidRDefault="00D64BBC" w:rsidP="00D64BB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D64BBC" w:rsidRDefault="00D64BBC" w:rsidP="00D64B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36401" cy="3336401"/>
            <wp:effectExtent l="19050" t="0" r="0" b="0"/>
            <wp:docPr id="1" name="Рисунок 1" descr="C:\Users\1\Desktop\Федпост 16-22.03.20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едпост 16-22.03.2026.pn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401" cy="3336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4BBC" w:rsidSect="00A768D1">
      <w:pgSz w:w="11906" w:h="16838"/>
      <w:pgMar w:top="1134" w:right="567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0"/>
  <w:characterSpacingControl w:val="doNotCompress"/>
  <w:compat/>
  <w:rsids>
    <w:rsidRoot w:val="00A768D1"/>
    <w:rsid w:val="00A768D1"/>
    <w:rsid w:val="00D64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8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768D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A768D1"/>
    <w:pPr>
      <w:spacing w:after="140"/>
    </w:pPr>
  </w:style>
  <w:style w:type="paragraph" w:styleId="a5">
    <w:name w:val="List"/>
    <w:basedOn w:val="a4"/>
    <w:rsid w:val="00A768D1"/>
    <w:rPr>
      <w:rFonts w:cs="Mangal"/>
    </w:rPr>
  </w:style>
  <w:style w:type="paragraph" w:styleId="a6">
    <w:name w:val="caption"/>
    <w:basedOn w:val="a"/>
    <w:qFormat/>
    <w:rsid w:val="00A768D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A768D1"/>
    <w:pPr>
      <w:suppressLineNumbers/>
    </w:pPr>
    <w:rPr>
      <w:rFonts w:cs="Mangal"/>
    </w:rPr>
  </w:style>
  <w:style w:type="numbering" w:customStyle="1" w:styleId="a8">
    <w:name w:val="Без списка"/>
    <w:uiPriority w:val="99"/>
    <w:semiHidden/>
    <w:unhideWhenUsed/>
    <w:qFormat/>
    <w:rsid w:val="00A768D1"/>
  </w:style>
  <w:style w:type="paragraph" w:styleId="a9">
    <w:name w:val="Balloon Text"/>
    <w:basedOn w:val="a"/>
    <w:link w:val="aa"/>
    <w:uiPriority w:val="99"/>
    <w:semiHidden/>
    <w:unhideWhenUsed/>
    <w:rsid w:val="00D64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64B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216</Words>
  <Characters>1234</Characters>
  <Application>Microsoft Office Word</Application>
  <DocSecurity>0</DocSecurity>
  <Lines>10</Lines>
  <Paragraphs>2</Paragraphs>
  <ScaleCrop>false</ScaleCrop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dcterms:created xsi:type="dcterms:W3CDTF">2026-03-04T07:48:00Z</dcterms:created>
  <dcterms:modified xsi:type="dcterms:W3CDTF">2026-03-22T18:32:00Z</dcterms:modified>
  <dc:language>ru-RU</dc:language>
</cp:coreProperties>
</file>