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67868">
        <w:rPr>
          <w:rFonts w:ascii="Times New Roman" w:hAnsi="Times New Roman" w:cs="Times New Roman"/>
          <w:sz w:val="28"/>
          <w:szCs w:val="28"/>
        </w:rPr>
        <w:t>Луговая, д. 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6C1476">
        <w:rPr>
          <w:rFonts w:ascii="Times New Roman" w:hAnsi="Times New Roman" w:cs="Times New Roman"/>
          <w:sz w:val="28"/>
          <w:szCs w:val="28"/>
        </w:rPr>
        <w:t>2001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367868">
        <w:rPr>
          <w:rFonts w:ascii="Times New Roman" w:hAnsi="Times New Roman" w:cs="Times New Roman"/>
          <w:sz w:val="28"/>
          <w:szCs w:val="28"/>
        </w:rPr>
        <w:t>170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48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67868">
        <w:rPr>
          <w:rFonts w:ascii="Times New Roman" w:hAnsi="Times New Roman" w:cs="Times New Roman"/>
          <w:sz w:val="28"/>
          <w:szCs w:val="28"/>
        </w:rPr>
        <w:t>Луговая, д. 2</w:t>
      </w:r>
      <w:r w:rsidR="004867E5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3678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6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868">
        <w:rPr>
          <w:rFonts w:ascii="Times New Roman" w:hAnsi="Times New Roman" w:cs="Times New Roman"/>
          <w:sz w:val="28"/>
          <w:szCs w:val="28"/>
        </w:rPr>
        <w:t>Попова Людмила Ивановна.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367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274C60"/>
    <w:rsid w:val="00367868"/>
    <w:rsid w:val="004867E5"/>
    <w:rsid w:val="006C1476"/>
    <w:rsid w:val="006E0D44"/>
    <w:rsid w:val="00710733"/>
    <w:rsid w:val="00846FF0"/>
    <w:rsid w:val="00A87CD2"/>
    <w:rsid w:val="00AB403E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12</cp:revision>
  <cp:lastPrinted>2022-03-17T13:16:00Z</cp:lastPrinted>
  <dcterms:created xsi:type="dcterms:W3CDTF">2021-12-29T07:58:00Z</dcterms:created>
  <dcterms:modified xsi:type="dcterms:W3CDTF">2026-01-13T18:10:00Z</dcterms:modified>
</cp:coreProperties>
</file>