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57" w:rsidRPr="00AF2957" w:rsidRDefault="00AF2957" w:rsidP="00AF2957">
      <w:pPr>
        <w:ind w:firstLine="709"/>
        <w:jc w:val="center"/>
        <w:rPr>
          <w:rFonts w:ascii="Times New Roman" w:hAnsi="Times New Roman"/>
          <w:b/>
        </w:rPr>
      </w:pPr>
      <w:r w:rsidRPr="00AF2957">
        <w:rPr>
          <w:rFonts w:ascii="Times New Roman" w:hAnsi="Times New Roman"/>
          <w:b/>
        </w:rPr>
        <w:t>Электронный больничный лист</w:t>
      </w:r>
    </w:p>
    <w:p w:rsidR="00AF2957" w:rsidRDefault="00AF2957" w:rsidP="00E0462D">
      <w:pPr>
        <w:ind w:firstLine="709"/>
        <w:jc w:val="both"/>
        <w:rPr>
          <w:rFonts w:ascii="Times New Roman" w:hAnsi="Times New Roman"/>
        </w:rPr>
      </w:pPr>
    </w:p>
    <w:p w:rsidR="00E0462D" w:rsidRPr="00AF2957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 xml:space="preserve">С начала года Отделение </w:t>
      </w:r>
      <w:proofErr w:type="spellStart"/>
      <w:r w:rsidRPr="00AF2957">
        <w:rPr>
          <w:rFonts w:ascii="Times New Roman" w:hAnsi="Times New Roman"/>
        </w:rPr>
        <w:t>Соцфонда</w:t>
      </w:r>
      <w:proofErr w:type="spellEnd"/>
      <w:r w:rsidRPr="00AF2957">
        <w:rPr>
          <w:rFonts w:ascii="Times New Roman" w:hAnsi="Times New Roman"/>
        </w:rPr>
        <w:t xml:space="preserve"> по Краснодарскому краю выплатило 14,6 млрд. рублей по больничным листам более чем 1,3 млн. жителям Кубани</w:t>
      </w:r>
    </w:p>
    <w:p w:rsidR="00E0462D" w:rsidRPr="00AF2957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 xml:space="preserve">Осенью риск заболеть особенно высок. Но благодаря цифровым сервисам </w:t>
      </w:r>
      <w:proofErr w:type="spellStart"/>
      <w:r w:rsidRPr="00AF2957">
        <w:rPr>
          <w:rFonts w:ascii="Times New Roman" w:hAnsi="Times New Roman"/>
        </w:rPr>
        <w:t>Соцфонда</w:t>
      </w:r>
      <w:proofErr w:type="spellEnd"/>
      <w:r w:rsidRPr="00AF2957">
        <w:rPr>
          <w:rFonts w:ascii="Times New Roman" w:hAnsi="Times New Roman"/>
        </w:rPr>
        <w:t xml:space="preserve"> процесс оформления пособий по временной нетрудоспособности стал быстрым и удобным.</w:t>
      </w:r>
    </w:p>
    <w:p w:rsidR="00E0462D" w:rsidRPr="00AF2957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 xml:space="preserve">С 2022 года </w:t>
      </w:r>
      <w:proofErr w:type="spellStart"/>
      <w:r w:rsidRPr="00AF2957">
        <w:rPr>
          <w:rFonts w:ascii="Times New Roman" w:hAnsi="Times New Roman"/>
        </w:rPr>
        <w:t>СФР</w:t>
      </w:r>
      <w:proofErr w:type="spellEnd"/>
      <w:r w:rsidRPr="00AF2957">
        <w:rPr>
          <w:rFonts w:ascii="Times New Roman" w:hAnsi="Times New Roman"/>
        </w:rPr>
        <w:t xml:space="preserve"> перевел </w:t>
      </w:r>
      <w:proofErr w:type="gramStart"/>
      <w:r w:rsidRPr="00AF2957">
        <w:rPr>
          <w:rFonts w:ascii="Times New Roman" w:hAnsi="Times New Roman"/>
        </w:rPr>
        <w:t>больничные</w:t>
      </w:r>
      <w:proofErr w:type="gramEnd"/>
      <w:r w:rsidRPr="00AF2957">
        <w:rPr>
          <w:rFonts w:ascii="Times New Roman" w:hAnsi="Times New Roman"/>
        </w:rPr>
        <w:t xml:space="preserve"> в электронный вид, ускорив взаимодействие между медучрежд</w:t>
      </w:r>
      <w:r w:rsidRPr="00AF2957">
        <w:rPr>
          <w:rFonts w:ascii="Times New Roman" w:hAnsi="Times New Roman"/>
        </w:rPr>
        <w:t>ениями, сотрудниками и работодателями.</w:t>
      </w:r>
    </w:p>
    <w:p w:rsidR="00E0462D" w:rsidRPr="00AF2957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Как это работает?</w:t>
      </w:r>
    </w:p>
    <w:p w:rsidR="00E0462D" w:rsidRPr="00AF2957" w:rsidRDefault="00AF2957" w:rsidP="00AF2957">
      <w:pPr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 xml:space="preserve">• </w:t>
      </w:r>
      <w:r w:rsidRPr="00AF2957">
        <w:rPr>
          <w:rFonts w:ascii="Times New Roman" w:hAnsi="Times New Roman"/>
        </w:rPr>
        <w:t xml:space="preserve">Работодатели получают сведения о </w:t>
      </w:r>
      <w:proofErr w:type="gramStart"/>
      <w:r w:rsidRPr="00AF2957">
        <w:rPr>
          <w:rFonts w:ascii="Times New Roman" w:hAnsi="Times New Roman"/>
        </w:rPr>
        <w:t>больничных</w:t>
      </w:r>
      <w:proofErr w:type="gramEnd"/>
      <w:r w:rsidRPr="00AF2957">
        <w:rPr>
          <w:rFonts w:ascii="Times New Roman" w:hAnsi="Times New Roman"/>
        </w:rPr>
        <w:t xml:space="preserve"> </w:t>
      </w:r>
      <w:proofErr w:type="spellStart"/>
      <w:r w:rsidRPr="00AF2957">
        <w:rPr>
          <w:rFonts w:ascii="Times New Roman" w:hAnsi="Times New Roman"/>
        </w:rPr>
        <w:t>онлайн</w:t>
      </w:r>
      <w:proofErr w:type="spellEnd"/>
      <w:r w:rsidR="00D868C1" w:rsidRPr="00AF2957">
        <w:rPr>
          <w:rFonts w:ascii="Times New Roman" w:hAnsi="Times New Roman"/>
        </w:rPr>
        <w:t>;</w:t>
      </w:r>
    </w:p>
    <w:p w:rsidR="00E0462D" w:rsidRPr="00AF2957" w:rsidRDefault="00AF2957" w:rsidP="00AF2957">
      <w:pPr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 xml:space="preserve">• </w:t>
      </w:r>
      <w:r w:rsidRPr="00AF2957">
        <w:rPr>
          <w:rFonts w:ascii="Times New Roman" w:hAnsi="Times New Roman"/>
        </w:rPr>
        <w:t xml:space="preserve">Сотрудникам не нужно носить бумажные листы — вся информация хранится в системе </w:t>
      </w:r>
      <w:proofErr w:type="spellStart"/>
      <w:r w:rsidRPr="00AF2957">
        <w:rPr>
          <w:rFonts w:ascii="Times New Roman" w:hAnsi="Times New Roman"/>
        </w:rPr>
        <w:t>СФР</w:t>
      </w:r>
      <w:proofErr w:type="spellEnd"/>
      <w:r w:rsidR="00D868C1" w:rsidRPr="00AF2957">
        <w:rPr>
          <w:rFonts w:ascii="Times New Roman" w:hAnsi="Times New Roman"/>
        </w:rPr>
        <w:t>;</w:t>
      </w:r>
    </w:p>
    <w:p w:rsidR="00E0462D" w:rsidRPr="00AF2957" w:rsidRDefault="00AF2957" w:rsidP="00AF2957">
      <w:pPr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 xml:space="preserve">• </w:t>
      </w:r>
      <w:r w:rsidRPr="00AF2957">
        <w:rPr>
          <w:rFonts w:ascii="Times New Roman" w:hAnsi="Times New Roman"/>
        </w:rPr>
        <w:t xml:space="preserve">Статус документа можно проверить в личном кабинете на </w:t>
      </w:r>
      <w:proofErr w:type="spellStart"/>
      <w:r w:rsidRPr="00AF2957">
        <w:rPr>
          <w:rFonts w:ascii="Times New Roman" w:hAnsi="Times New Roman"/>
        </w:rPr>
        <w:t>Г</w:t>
      </w:r>
      <w:r w:rsidRPr="00AF2957">
        <w:rPr>
          <w:rFonts w:ascii="Times New Roman" w:hAnsi="Times New Roman"/>
        </w:rPr>
        <w:t>осуслугах</w:t>
      </w:r>
      <w:proofErr w:type="spellEnd"/>
      <w:r w:rsidR="00D868C1" w:rsidRPr="00AF2957">
        <w:rPr>
          <w:rFonts w:ascii="Times New Roman" w:hAnsi="Times New Roman"/>
        </w:rPr>
        <w:t>.</w:t>
      </w:r>
    </w:p>
    <w:p w:rsidR="00E0462D" w:rsidRPr="00AF2957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Размер пособия зависит от стажа и зарплаты:</w:t>
      </w:r>
    </w:p>
    <w:p w:rsidR="00E0462D" w:rsidRPr="00AF2957" w:rsidRDefault="00AF2957" w:rsidP="00AF2957">
      <w:pPr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• более 8 лет стажа — 100% среднего заработка</w:t>
      </w:r>
    </w:p>
    <w:p w:rsidR="00E0462D" w:rsidRPr="00AF2957" w:rsidRDefault="00AF2957" w:rsidP="00AF2957">
      <w:pPr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• 5-8 лет — 80%</w:t>
      </w:r>
    </w:p>
    <w:p w:rsidR="00E0462D" w:rsidRPr="00AF2957" w:rsidRDefault="00AF2957" w:rsidP="00AF2957">
      <w:pPr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• менее 5 лет — 60%</w:t>
      </w:r>
    </w:p>
    <w:p w:rsidR="00E0462D" w:rsidRPr="00AF2957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В 2025 году максимальная сумма пособия (при стаже от 8 лет) составляет 172 488,69 ₽ в месяц.</w:t>
      </w:r>
    </w:p>
    <w:p w:rsidR="00E0462D" w:rsidRPr="00AF2957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Это одна из множ</w:t>
      </w:r>
      <w:r w:rsidRPr="00AF2957">
        <w:rPr>
          <w:rFonts w:ascii="Times New Roman" w:hAnsi="Times New Roman"/>
        </w:rPr>
        <w:t>ества мер защиты здоровья граждан, реализуемых в т.ч. в рамках нацпроектов «Продолжительная и активная жизнь», «Новые технологии сбережения здоровья» и др.</w:t>
      </w:r>
    </w:p>
    <w:p w:rsidR="00AF2957" w:rsidRDefault="00AF2957" w:rsidP="00E0462D">
      <w:pPr>
        <w:ind w:firstLine="709"/>
        <w:jc w:val="both"/>
        <w:rPr>
          <w:rFonts w:ascii="Times New Roman" w:hAnsi="Times New Roman"/>
        </w:rPr>
      </w:pPr>
    </w:p>
    <w:p w:rsidR="006A09C1" w:rsidRDefault="00AF2957" w:rsidP="00E0462D">
      <w:pPr>
        <w:ind w:firstLine="709"/>
        <w:jc w:val="both"/>
        <w:rPr>
          <w:rFonts w:ascii="Times New Roman" w:hAnsi="Times New Roman"/>
        </w:rPr>
      </w:pPr>
      <w:r w:rsidRPr="00AF2957">
        <w:rPr>
          <w:rFonts w:ascii="Times New Roman" w:hAnsi="Times New Roman"/>
        </w:rPr>
        <w:t>#</w:t>
      </w:r>
      <w:proofErr w:type="spellStart"/>
      <w:r w:rsidRPr="00AF2957">
        <w:rPr>
          <w:rFonts w:ascii="Times New Roman" w:hAnsi="Times New Roman"/>
        </w:rPr>
        <w:t>СФР</w:t>
      </w:r>
      <w:proofErr w:type="spellEnd"/>
      <w:r w:rsidRPr="00AF2957">
        <w:rPr>
          <w:rFonts w:ascii="Times New Roman" w:hAnsi="Times New Roman"/>
        </w:rPr>
        <w:t xml:space="preserve"> #</w:t>
      </w:r>
      <w:proofErr w:type="spellStart"/>
      <w:r w:rsidRPr="00AF2957">
        <w:rPr>
          <w:rFonts w:ascii="Times New Roman" w:hAnsi="Times New Roman"/>
        </w:rPr>
        <w:t>больничныйсфр</w:t>
      </w:r>
      <w:proofErr w:type="spellEnd"/>
    </w:p>
    <w:p w:rsidR="00AF2957" w:rsidRDefault="00AF2957" w:rsidP="00E0462D">
      <w:pPr>
        <w:ind w:firstLine="709"/>
        <w:jc w:val="both"/>
        <w:rPr>
          <w:rFonts w:ascii="Times New Roman" w:hAnsi="Times New Roman"/>
        </w:rPr>
      </w:pPr>
    </w:p>
    <w:p w:rsidR="00AF2957" w:rsidRPr="00AF2957" w:rsidRDefault="00AF2957" w:rsidP="00AF2957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4770783" cy="4770783"/>
            <wp:effectExtent l="19050" t="0" r="0" b="0"/>
            <wp:docPr id="1" name="Рисунок 1" descr="C:\Users\1\Desktop\IMG_20251021_083223_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51021_083223_6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293" cy="476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957" w:rsidRPr="00AF2957" w:rsidSect="00E0462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displayHorizontalDrawingGridEvery w:val="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adjustLineHeightInTable/>
    <w:doNotUseHTMLParagraphAutoSpacing/>
  </w:compat>
  <w:rsids>
    <w:rsidRoot w:val="006A09C1"/>
    <w:rsid w:val="006A09C1"/>
    <w:rsid w:val="00AF2957"/>
    <w:rsid w:val="00D868C1"/>
    <w:rsid w:val="00E0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09C1"/>
    <w:pPr>
      <w:suppressAutoHyphens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Gen0">
    <w:name w:val="StGen0"/>
    <w:basedOn w:val="a"/>
    <w:next w:val="BodyText"/>
    <w:rsid w:val="006A09C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">
    <w:name w:val="BodyText"/>
    <w:basedOn w:val="a"/>
    <w:rsid w:val="006A09C1"/>
    <w:pPr>
      <w:spacing w:after="140" w:line="276" w:lineRule="auto"/>
    </w:pPr>
  </w:style>
  <w:style w:type="paragraph" w:styleId="a3">
    <w:name w:val="List"/>
    <w:basedOn w:val="BodyText"/>
    <w:rsid w:val="006A09C1"/>
  </w:style>
  <w:style w:type="paragraph" w:customStyle="1" w:styleId="Caption">
    <w:name w:val="Caption"/>
    <w:basedOn w:val="a"/>
    <w:rsid w:val="006A09C1"/>
    <w:pPr>
      <w:suppressLineNumbers/>
      <w:spacing w:before="120" w:after="120"/>
    </w:pPr>
    <w:rPr>
      <w:i/>
      <w:iCs/>
    </w:rPr>
  </w:style>
  <w:style w:type="paragraph" w:customStyle="1" w:styleId="StGen1">
    <w:name w:val="StGen1"/>
    <w:basedOn w:val="a"/>
    <w:rsid w:val="006A09C1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F2957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57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2025-11-02T13:50:00Z</dcterms:created>
  <dcterms:modified xsi:type="dcterms:W3CDTF">2025-11-02T14:01:00Z</dcterms:modified>
</cp:coreProperties>
</file>