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65" w:rsidRDefault="00AB3D65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5C1148">
        <w:rPr>
          <w:rFonts w:ascii="Montserrat" w:hAnsi="Montserrat"/>
          <w:b w:val="0"/>
          <w:sz w:val="16"/>
          <w:szCs w:val="16"/>
        </w:rPr>
        <w:t>25.09.2025</w:t>
      </w:r>
    </w:p>
    <w:p w:rsidR="00AB3D65" w:rsidRPr="00D96947" w:rsidRDefault="00AB3D65" w:rsidP="00D96947">
      <w:pPr>
        <w:widowControl w:val="0"/>
        <w:suppressAutoHyphens w:val="0"/>
        <w:rPr>
          <w:rFonts w:eastAsiaTheme="minorHAnsi"/>
          <w:b/>
          <w:szCs w:val="28"/>
          <w:lang w:eastAsia="en-US"/>
        </w:rPr>
      </w:pPr>
    </w:p>
    <w:p w:rsidR="00AB3D65" w:rsidRPr="00871904" w:rsidRDefault="005C1148" w:rsidP="00871904">
      <w:pPr>
        <w:widowControl w:val="0"/>
        <w:suppressAutoHyphens w:val="0"/>
        <w:jc w:val="center"/>
        <w:rPr>
          <w:b/>
          <w:sz w:val="28"/>
          <w:szCs w:val="28"/>
        </w:rPr>
      </w:pPr>
      <w:r w:rsidRPr="00871904">
        <w:rPr>
          <w:b/>
          <w:sz w:val="28"/>
          <w:szCs w:val="28"/>
        </w:rPr>
        <w:t>Более 30 тысяч самозанятых граждан на Кубани уже сегодня заботятся о своей будущей пенсии</w:t>
      </w:r>
    </w:p>
    <w:p w:rsidR="00AB3D65" w:rsidRPr="00871904" w:rsidRDefault="00AB3D65" w:rsidP="00D96947">
      <w:pPr>
        <w:widowControl w:val="0"/>
        <w:suppressAutoHyphens w:val="0"/>
        <w:jc w:val="both"/>
        <w:rPr>
          <w:b/>
        </w:rPr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Самозанятые граждане, уплачивающие налог на профессиональный доход, имеют возможность самостоятельно формировать свою будущую страховую</w:t>
      </w:r>
      <w:r w:rsidRPr="00871904">
        <w:t xml:space="preserve"> пенсию. Для этого достаточно добр</w:t>
      </w:r>
      <w:r w:rsidRPr="00871904">
        <w:t>о</w:t>
      </w:r>
      <w:r w:rsidRPr="00871904">
        <w:t>вольно перечислять страховые взносы на обязательное пенсионное страхование в Отделение С</w:t>
      </w:r>
      <w:r w:rsidRPr="00871904">
        <w:t>о</w:t>
      </w:r>
      <w:r w:rsidRPr="00871904">
        <w:t>циального фонда России по Краснодарскому краю. Такой подход позволяет не только учитывать периоды самозанятости в страховом стаже, н</w:t>
      </w:r>
      <w:r w:rsidRPr="00871904">
        <w:t>о и накапливать индивидуальные пенсионные коэ</w:t>
      </w:r>
      <w:r w:rsidRPr="00871904">
        <w:t>ф</w:t>
      </w:r>
      <w:r w:rsidRPr="00871904">
        <w:t>фициенты (ИПК), которые напрямую влияют на размер будущей пенсии.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 xml:space="preserve">Вступить в добровольные правоотношения по обязательному пенсионному страхованию могут самозанятые граждане, постоянно или временно проживающие </w:t>
      </w:r>
      <w:r w:rsidRPr="00871904">
        <w:t>на территории России, при усл</w:t>
      </w:r>
      <w:r w:rsidRPr="00871904">
        <w:t>о</w:t>
      </w:r>
      <w:r w:rsidRPr="00871904">
        <w:t>вии, что они не состоят в официальных трудовых отношениях или не работают по договорам гражданско-правового характера.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Подать заявление на участие можно удобным способом:</w:t>
      </w:r>
    </w:p>
    <w:p w:rsidR="00AB3D65" w:rsidRPr="00871904" w:rsidRDefault="005C1148" w:rsidP="00D96947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jc w:val="both"/>
      </w:pPr>
      <w:r w:rsidRPr="00871904">
        <w:t>на портале госуслуг или в мобильном приложении «Мой на</w:t>
      </w:r>
      <w:r w:rsidRPr="00871904">
        <w:t>лог»;</w:t>
      </w:r>
    </w:p>
    <w:p w:rsidR="00AB3D65" w:rsidRPr="00871904" w:rsidRDefault="005C1148" w:rsidP="00D96947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jc w:val="both"/>
      </w:pPr>
      <w:r w:rsidRPr="00871904">
        <w:t>в клиентской службе Отделения СФР по Краснодарскому краю.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Добровольные страховые взносы необходимо перечислить до 31 декабря текущего года. Гражд</w:t>
      </w:r>
      <w:r w:rsidRPr="00871904">
        <w:t>а</w:t>
      </w:r>
      <w:r w:rsidRPr="00871904">
        <w:t>не могут выбрать удобный формат оплаты: единым платежом или несколькими частями.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В 2025 году минимальн</w:t>
      </w:r>
      <w:r w:rsidRPr="00871904">
        <w:t>ый размер взносов составляет 59 241,60 рубля — это позволит засчитать 1 год стажа и накопление 0,975 ИПК. Максимальная сумма — 473 932,80 рубля, что даёт 7,799 ИПК и 1 год стажа.</w:t>
      </w: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Оплатить взносы можно через банк по реквизитам, доступным в приложении «Мой н</w:t>
      </w:r>
      <w:r w:rsidRPr="00871904">
        <w:t>алог» или на сайте СФР. Также реквизиты можно уточнить в клиентской службе Отделения СФР по Красн</w:t>
      </w:r>
      <w:r w:rsidRPr="00871904">
        <w:t>о</w:t>
      </w:r>
      <w:r w:rsidRPr="00871904">
        <w:t>дарскому краю.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На сегодняшний день более 30 тысяч самозанятых жителей на Кубани уже добровольно уплач</w:t>
      </w:r>
      <w:r w:rsidRPr="00871904">
        <w:t>и</w:t>
      </w:r>
      <w:r w:rsidRPr="00871904">
        <w:t>вают страховые взносы, обеспечивая себе формирование бу</w:t>
      </w:r>
      <w:r w:rsidRPr="00871904">
        <w:t>дущей пенсии.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pStyle w:val="af4"/>
        <w:widowControl w:val="0"/>
        <w:suppressAutoHyphens w:val="0"/>
        <w:spacing w:beforeAutospacing="0" w:afterAutospacing="0"/>
        <w:jc w:val="both"/>
      </w:pPr>
      <w:r w:rsidRPr="00871904">
        <w:t>Напомним, что для назначения страховой пенсии по старости в 2025 году необходимо иметь не менее 15 лет страхового стажа и 30 ИПК.</w:t>
      </w:r>
    </w:p>
    <w:p w:rsidR="00AB3D65" w:rsidRPr="00871904" w:rsidRDefault="00AB3D65" w:rsidP="00D96947">
      <w:pPr>
        <w:pStyle w:val="af4"/>
        <w:widowControl w:val="0"/>
        <w:suppressAutoHyphens w:val="0"/>
        <w:spacing w:beforeAutospacing="0" w:afterAutospacing="0"/>
        <w:jc w:val="both"/>
      </w:pPr>
    </w:p>
    <w:p w:rsidR="00AB3D65" w:rsidRPr="00871904" w:rsidRDefault="005C1148" w:rsidP="00D96947">
      <w:pPr>
        <w:widowControl w:val="0"/>
        <w:suppressAutoHyphens w:val="0"/>
        <w:jc w:val="both"/>
      </w:pPr>
      <w:r w:rsidRPr="00871904">
        <w:t>Если остались вопросы, то можно обратиться в единый контакт-центр (ЕКЦ): 8(800)100-00-01 (звонок бесплатный).</w:t>
      </w:r>
    </w:p>
    <w:p w:rsidR="00AB3D65" w:rsidRPr="00871904" w:rsidRDefault="00AB3D65" w:rsidP="00D96947">
      <w:pPr>
        <w:widowControl w:val="0"/>
        <w:suppressAutoHyphens w:val="0"/>
        <w:jc w:val="both"/>
      </w:pPr>
    </w:p>
    <w:p w:rsidR="00AB3D65" w:rsidRPr="00D96947" w:rsidRDefault="00AB3D65" w:rsidP="00D96947">
      <w:pPr>
        <w:widowControl w:val="0"/>
        <w:suppressAutoHyphens w:val="0"/>
        <w:jc w:val="both"/>
      </w:pPr>
    </w:p>
    <w:p w:rsidR="00AB3D65" w:rsidRDefault="005C1148" w:rsidP="00D96947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D96947">
        <w:rPr>
          <w:b/>
          <w:color w:val="58595B"/>
        </w:rPr>
        <w:t>Мы в социальных сетях:</w:t>
      </w:r>
    </w:p>
    <w:p w:rsidR="00D96947" w:rsidRPr="00D96947" w:rsidRDefault="00D96947" w:rsidP="00D96947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AB3D65" w:rsidRPr="00D96947" w:rsidRDefault="005C1148" w:rsidP="00D96947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D96947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947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947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6947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D65" w:rsidRPr="00D96947" w:rsidRDefault="00AB3D65" w:rsidP="00D96947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AB3D65" w:rsidRPr="00D96947" w:rsidRDefault="005C1148" w:rsidP="00D96947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D96947">
        <w:rPr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AB3D65" w:rsidRDefault="005C1148" w:rsidP="00D96947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sz w:val="16"/>
          <w:szCs w:val="16"/>
        </w:rPr>
      </w:pPr>
      <w:r w:rsidRPr="00D96947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AB3D65" w:rsidSect="00AB3D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48" w:rsidRDefault="005C1148" w:rsidP="00AB3D65">
      <w:r>
        <w:separator/>
      </w:r>
    </w:p>
  </w:endnote>
  <w:endnote w:type="continuationSeparator" w:id="1">
    <w:p w:rsidR="005C1148" w:rsidRDefault="005C1148" w:rsidP="00AB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65" w:rsidRDefault="00AB3D65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B3D65" w:rsidRDefault="00AB3D65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5C114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C1148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65" w:rsidRDefault="00AB3D65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65" w:rsidRDefault="00AB3D6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48" w:rsidRDefault="005C1148" w:rsidP="00AB3D65">
      <w:r>
        <w:separator/>
      </w:r>
    </w:p>
  </w:footnote>
  <w:footnote w:type="continuationSeparator" w:id="1">
    <w:p w:rsidR="005C1148" w:rsidRDefault="005C1148" w:rsidP="00AB3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65" w:rsidRDefault="00AB3D6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B3D65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B3D65" w:rsidRDefault="005C1148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B3D65" w:rsidRDefault="00AB3D65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AB3D65" w:rsidRDefault="00AB3D65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B3D65" w:rsidRDefault="00AB3D65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B3D65" w:rsidRDefault="00AB3D65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AB3D65" w:rsidRDefault="00AB3D65">
    <w:pPr>
      <w:pStyle w:val="af1"/>
      <w:rPr>
        <w:lang w:val="en-US"/>
      </w:rPr>
    </w:pPr>
    <w:r w:rsidRPr="00AB3D65">
      <w:rPr>
        <w:lang w:val="en-US"/>
      </w:rPr>
      <w:pict/>
    </w:r>
    <w:r w:rsidRPr="00AB3D65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AB3D65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AB3D65" w:rsidRDefault="005C1148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B3D65" w:rsidRDefault="00AB3D65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B3D65" w:rsidRDefault="00AB3D65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AB3D65" w:rsidRDefault="00AB3D65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B3D65" w:rsidRDefault="00AB3D65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3856"/>
    <w:multiLevelType w:val="multilevel"/>
    <w:tmpl w:val="F6E67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1A52F3"/>
    <w:multiLevelType w:val="multilevel"/>
    <w:tmpl w:val="F7FAB7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3D65"/>
    <w:rsid w:val="005C1148"/>
    <w:rsid w:val="00871904"/>
    <w:rsid w:val="00AB3D65"/>
    <w:rsid w:val="00D9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3D6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B3D6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3D65"/>
  </w:style>
  <w:style w:type="character" w:styleId="a4">
    <w:name w:val="Strong"/>
    <w:uiPriority w:val="22"/>
    <w:qFormat/>
    <w:rsid w:val="00AB3D65"/>
    <w:rPr>
      <w:b/>
      <w:bCs/>
    </w:rPr>
  </w:style>
  <w:style w:type="character" w:styleId="a5">
    <w:name w:val="Hyperlink"/>
    <w:uiPriority w:val="99"/>
    <w:rsid w:val="00AB3D65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AB3D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AB3D65"/>
    <w:rPr>
      <w:rFonts w:cs="Mangal"/>
    </w:rPr>
  </w:style>
  <w:style w:type="paragraph" w:styleId="af">
    <w:name w:val="caption"/>
    <w:basedOn w:val="a"/>
    <w:qFormat/>
    <w:rsid w:val="00AB3D65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AB3D65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AB3D65"/>
  </w:style>
  <w:style w:type="paragraph" w:styleId="af1">
    <w:name w:val="header"/>
    <w:basedOn w:val="a"/>
    <w:rsid w:val="00AB3D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AB3D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AB3D6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AB3D65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AB3D65"/>
  </w:style>
  <w:style w:type="numbering" w:customStyle="1" w:styleId="afb">
    <w:name w:val="Без списка"/>
    <w:uiPriority w:val="99"/>
    <w:semiHidden/>
    <w:unhideWhenUsed/>
    <w:qFormat/>
    <w:rsid w:val="00AB3D65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E46C-8D1C-4AE9-9ED2-5E71C951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cp:lastPrinted>2025-09-25T14:57:00Z</cp:lastPrinted>
  <dcterms:created xsi:type="dcterms:W3CDTF">2025-09-25T05:18:00Z</dcterms:created>
  <dcterms:modified xsi:type="dcterms:W3CDTF">2025-10-08T19:34:00Z</dcterms:modified>
  <dc:language>ru-RU</dc:language>
</cp:coreProperties>
</file>