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95" w:rsidRDefault="00AB1495" w:rsidP="00830629">
      <w:pPr>
        <w:pStyle w:val="3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0A4383">
        <w:rPr>
          <w:rFonts w:ascii="Montserrat" w:hAnsi="Montserrat"/>
          <w:b w:val="0"/>
          <w:sz w:val="16"/>
          <w:szCs w:val="16"/>
        </w:rPr>
        <w:t>17.07.2025</w:t>
      </w:r>
    </w:p>
    <w:p w:rsidR="00AB1495" w:rsidRDefault="00AB1495" w:rsidP="00830629">
      <w:pPr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AB1495" w:rsidRDefault="000A4383" w:rsidP="00830629">
      <w:pPr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Ветераны специальной военной операции из Краснодарского края проходят лечение в Центрах реабилитации Соцфонда</w:t>
      </w:r>
    </w:p>
    <w:p w:rsidR="00AB1495" w:rsidRDefault="00AB1495" w:rsidP="00830629">
      <w:pPr>
        <w:jc w:val="both"/>
        <w:rPr>
          <w:rFonts w:ascii="Montserrat" w:hAnsi="Montserrat"/>
          <w:b/>
          <w:szCs w:val="28"/>
        </w:rPr>
      </w:pPr>
    </w:p>
    <w:p w:rsidR="00AB1495" w:rsidRDefault="000A4383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ветераны специальной военной операции (СВО), демобилизованные или уволенные из рядов силовых </w:t>
      </w:r>
      <w:r>
        <w:rPr>
          <w:rFonts w:ascii="Montserrat" w:hAnsi="Montserrat"/>
        </w:rPr>
        <w:t>ведомств, проходят медицинскую реабилитацию и санаторно-курортное лечение – Отделение Социального фонда России по Краснодарскому краю обеспечивает персональное сопровождение на протяжении всего процесса направления ветеранов в Центры реабилитации Социально</w:t>
      </w:r>
      <w:r>
        <w:rPr>
          <w:rFonts w:ascii="Montserrat" w:hAnsi="Montserrat"/>
        </w:rPr>
        <w:t>го фонда России.</w:t>
      </w:r>
    </w:p>
    <w:p w:rsidR="00AB1495" w:rsidRDefault="00AB1495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</w:p>
    <w:p w:rsidR="00AB1495" w:rsidRDefault="000A4383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Период медицинской реабилитации устанавливается индивидуально для каждого ветерана, в зависимости от медицинских показаний. Срок санаторно-курортного лечения составляет до 21 дня – пройти его можно будет один раз в течение календарного го</w:t>
      </w:r>
      <w:r>
        <w:rPr>
          <w:rFonts w:ascii="Montserrat" w:hAnsi="Montserrat"/>
        </w:rPr>
        <w:t>да. Если демобилизованный ветеран ранее не проходил медицинское обследование, он может получить диагностику состояния здоровья и необходимое лечение по прибытии в Центр реабилитации СФР.</w:t>
      </w:r>
    </w:p>
    <w:p w:rsidR="00AB1495" w:rsidRDefault="00AB1495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</w:p>
    <w:p w:rsidR="00AB1495" w:rsidRDefault="000A4383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Медицинскую реабилитацию или санаторно-курортное лечение можно получ</w:t>
      </w:r>
      <w:r>
        <w:rPr>
          <w:rFonts w:ascii="Montserrat" w:hAnsi="Montserrat"/>
        </w:rPr>
        <w:t>ить, подав соответствующее заявление на портале госуслуг, в клиентской службе Отделения СФР по Краснодарскому краю</w:t>
      </w:r>
      <w:bookmarkStart w:id="0" w:name="_GoBack"/>
      <w:bookmarkEnd w:id="0"/>
      <w:r>
        <w:rPr>
          <w:rFonts w:ascii="Montserrat" w:hAnsi="Montserrat"/>
        </w:rPr>
        <w:t xml:space="preserve">. Решение будет принято в течение 2 рабочих дней, после чего заявитель получит уведомление о результате в личном кабинете на портале госуслуг </w:t>
      </w:r>
      <w:r>
        <w:rPr>
          <w:rFonts w:ascii="Montserrat" w:hAnsi="Montserrat"/>
        </w:rPr>
        <w:t>или по электронной почте.</w:t>
      </w:r>
    </w:p>
    <w:p w:rsidR="00AB1495" w:rsidRDefault="00AB1495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</w:p>
    <w:p w:rsidR="00AB1495" w:rsidRDefault="000A4383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Участники СВО, удостоенные звания Героя Российской Федерации или инвалиды I группы имеют право на лечение во внеочередном порядке.</w:t>
      </w:r>
    </w:p>
    <w:p w:rsidR="00AB1495" w:rsidRDefault="00AB1495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</w:p>
    <w:p w:rsidR="00AB1495" w:rsidRDefault="000A4383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также компенсирует затраты на проезд к месту лечения и обрат</w:t>
      </w:r>
      <w:r>
        <w:rPr>
          <w:rFonts w:ascii="Montserrat" w:hAnsi="Montserrat"/>
        </w:rPr>
        <w:t>но. Это может быть практически любой вид транспорта, включая поезд, самолет, водный транспорт, автобус или личный автомобиль. Для этого необходимо подать соответствующее заявление и приложить к нему документы, подтверждающие факт проезда.</w:t>
      </w:r>
    </w:p>
    <w:p w:rsidR="00AB1495" w:rsidRDefault="00AB1495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</w:p>
    <w:p w:rsidR="00AB1495" w:rsidRDefault="000A4383" w:rsidP="00830629">
      <w:pPr>
        <w:pStyle w:val="aff9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</w:t>
      </w:r>
      <w:r>
        <w:rPr>
          <w:rFonts w:ascii="Montserrat" w:hAnsi="Montserrat"/>
        </w:rPr>
        <w:t>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AB1495" w:rsidRDefault="00AB1495" w:rsidP="00830629">
      <w:pPr>
        <w:jc w:val="both"/>
        <w:rPr>
          <w:rFonts w:ascii="Montserrat" w:hAnsi="Montserrat"/>
        </w:rPr>
      </w:pPr>
    </w:p>
    <w:p w:rsidR="00AB1495" w:rsidRDefault="00AB1495" w:rsidP="00830629">
      <w:pPr>
        <w:jc w:val="both"/>
        <w:rPr>
          <w:rFonts w:ascii="Montserrat" w:hAnsi="Montserrat"/>
        </w:rPr>
      </w:pPr>
    </w:p>
    <w:p w:rsidR="00AB1495" w:rsidRDefault="000A4383" w:rsidP="00830629">
      <w:pPr>
        <w:pStyle w:val="aff9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AB1495" w:rsidRDefault="000A4383" w:rsidP="00830629">
      <w:pPr>
        <w:pStyle w:val="aff9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1495" w:rsidRDefault="00AB1495" w:rsidP="00830629">
      <w:pPr>
        <w:pStyle w:val="aff9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AB1495" w:rsidRDefault="000A4383" w:rsidP="00830629">
      <w:pPr>
        <w:pStyle w:val="aff9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AB1495" w:rsidRDefault="000A4383" w:rsidP="00830629">
      <w:pPr>
        <w:pStyle w:val="aff9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AB1495" w:rsidSect="00AB14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383" w:rsidRDefault="000A4383" w:rsidP="00AB1495">
      <w:r>
        <w:separator/>
      </w:r>
    </w:p>
  </w:endnote>
  <w:endnote w:type="continuationSeparator" w:id="1">
    <w:p w:rsidR="000A4383" w:rsidRDefault="000A4383" w:rsidP="00AB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95" w:rsidRDefault="00AB1495">
    <w:pPr>
      <w:pStyle w:val="aff7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B1495" w:rsidRDefault="00AB1495">
                <w:pPr>
                  <w:pStyle w:val="aff7"/>
                  <w:rPr>
                    <w:rStyle w:val="af6"/>
                  </w:rPr>
                </w:pPr>
                <w:r>
                  <w:rPr>
                    <w:rStyle w:val="af6"/>
                  </w:rPr>
                  <w:fldChar w:fldCharType="begin"/>
                </w:r>
                <w:r w:rsidR="000A4383">
                  <w:rPr>
                    <w:rStyle w:val="af6"/>
                  </w:rPr>
                  <w:instrText xml:space="preserve"> PAGE </w:instrText>
                </w:r>
                <w:r>
                  <w:rPr>
                    <w:rStyle w:val="af6"/>
                  </w:rPr>
                  <w:fldChar w:fldCharType="separate"/>
                </w:r>
                <w:r w:rsidR="000A4383">
                  <w:rPr>
                    <w:rStyle w:val="af6"/>
                  </w:rPr>
                  <w:t>0</w:t>
                </w:r>
                <w:r>
                  <w:rPr>
                    <w:rStyle w:val="af6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95" w:rsidRDefault="00AB1495">
    <w:pPr>
      <w:pStyle w:val="af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95" w:rsidRDefault="00AB1495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383" w:rsidRDefault="000A4383" w:rsidP="00AB1495">
      <w:r>
        <w:separator/>
      </w:r>
    </w:p>
  </w:footnote>
  <w:footnote w:type="continuationSeparator" w:id="1">
    <w:p w:rsidR="000A4383" w:rsidRDefault="000A4383" w:rsidP="00AB1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95" w:rsidRDefault="00AB1495">
    <w:pPr>
      <w:pStyle w:val="af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1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B1495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B1495" w:rsidRDefault="000A4383">
          <w:pPr>
            <w:pStyle w:val="aff6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B1495" w:rsidRDefault="00AB1495">
          <w:pPr>
            <w:pStyle w:val="aff6"/>
            <w:rPr>
              <w:rFonts w:ascii="Montserrat" w:hAnsi="Montserrat"/>
              <w:sz w:val="16"/>
              <w:szCs w:val="16"/>
              <w:lang w:val="en-US"/>
            </w:rPr>
          </w:pPr>
        </w:p>
        <w:p w:rsidR="00AB1495" w:rsidRDefault="00AB1495">
          <w:pPr>
            <w:pStyle w:val="aff6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B1495" w:rsidRDefault="00AB1495">
          <w:pPr>
            <w:pStyle w:val="aff6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B1495" w:rsidRDefault="00AB1495">
          <w:pPr>
            <w:pStyle w:val="aff6"/>
            <w:rPr>
              <w:rFonts w:ascii="Montserrat" w:hAnsi="Montserrat"/>
              <w:sz w:val="16"/>
              <w:szCs w:val="16"/>
            </w:rPr>
          </w:pPr>
        </w:p>
      </w:tc>
    </w:tr>
  </w:tbl>
  <w:p w:rsidR="00AB1495" w:rsidRDefault="00AB1495">
    <w:pPr>
      <w:pStyle w:val="aff6"/>
      <w:rPr>
        <w:lang w:val="en-US"/>
      </w:rPr>
    </w:pPr>
    <w:r w:rsidRPr="00AB1495">
      <w:rPr>
        <w:lang w:val="en-US"/>
      </w:rPr>
      <w:pict/>
    </w:r>
    <w:r w:rsidRPr="00AB1495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1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AB1495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AB1495" w:rsidRDefault="000A4383">
          <w:pPr>
            <w:pStyle w:val="aff6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B1495" w:rsidRDefault="00AB1495">
          <w:pPr>
            <w:pStyle w:val="aff6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B1495" w:rsidRDefault="00AB1495">
          <w:pPr>
            <w:pStyle w:val="aff6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AB1495" w:rsidRDefault="00AB1495">
          <w:pPr>
            <w:pStyle w:val="aff6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B1495" w:rsidRDefault="00AB1495">
    <w:pPr>
      <w:pStyle w:val="aff6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B1495"/>
    <w:rsid w:val="000A4383"/>
    <w:rsid w:val="00830629"/>
    <w:rsid w:val="00AB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149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B149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B14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14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149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B14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B1495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B1495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AB1495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AB149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AB149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AB149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AB149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AB149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AB149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AB1495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AB149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AB149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B1495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B1495"/>
    <w:rPr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sid w:val="00AB149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B1495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B1495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AB1495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AB1495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AB1495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AB1495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AB1495"/>
  </w:style>
  <w:style w:type="character" w:customStyle="1" w:styleId="FooterChar">
    <w:name w:val="Footer Char"/>
    <w:basedOn w:val="a0"/>
    <w:uiPriority w:val="99"/>
    <w:qFormat/>
    <w:rsid w:val="00AB1495"/>
  </w:style>
  <w:style w:type="character" w:customStyle="1" w:styleId="ae">
    <w:name w:val="Текст сноски Знак"/>
    <w:basedOn w:val="a0"/>
    <w:link w:val="af"/>
    <w:uiPriority w:val="99"/>
    <w:semiHidden/>
    <w:qFormat/>
    <w:rsid w:val="00AB1495"/>
    <w:rPr>
      <w:sz w:val="20"/>
      <w:szCs w:val="20"/>
    </w:rPr>
  </w:style>
  <w:style w:type="character" w:customStyle="1" w:styleId="af0">
    <w:name w:val="Символ сноски"/>
    <w:basedOn w:val="a0"/>
    <w:uiPriority w:val="99"/>
    <w:semiHidden/>
    <w:unhideWhenUsed/>
    <w:qFormat/>
    <w:rsid w:val="00AB1495"/>
    <w:rPr>
      <w:vertAlign w:val="superscript"/>
    </w:rPr>
  </w:style>
  <w:style w:type="character" w:styleId="af1">
    <w:name w:val="footnote reference"/>
    <w:rsid w:val="00AB1495"/>
    <w:rPr>
      <w:vertAlign w:val="superscript"/>
    </w:rPr>
  </w:style>
  <w:style w:type="character" w:customStyle="1" w:styleId="af2">
    <w:name w:val="Текст концевой сноски Знак"/>
    <w:basedOn w:val="a0"/>
    <w:link w:val="af3"/>
    <w:uiPriority w:val="99"/>
    <w:semiHidden/>
    <w:qFormat/>
    <w:rsid w:val="00AB1495"/>
    <w:rPr>
      <w:sz w:val="20"/>
      <w:szCs w:val="20"/>
    </w:rPr>
  </w:style>
  <w:style w:type="character" w:customStyle="1" w:styleId="af4">
    <w:name w:val="Символ концевой сноски"/>
    <w:basedOn w:val="a0"/>
    <w:uiPriority w:val="99"/>
    <w:semiHidden/>
    <w:unhideWhenUsed/>
    <w:qFormat/>
    <w:rsid w:val="00AB1495"/>
    <w:rPr>
      <w:vertAlign w:val="superscript"/>
    </w:rPr>
  </w:style>
  <w:style w:type="character" w:styleId="af5">
    <w:name w:val="endnote reference"/>
    <w:rsid w:val="00AB1495"/>
    <w:rPr>
      <w:vertAlign w:val="superscript"/>
    </w:rPr>
  </w:style>
  <w:style w:type="character" w:styleId="af6">
    <w:name w:val="page number"/>
    <w:basedOn w:val="a0"/>
    <w:rsid w:val="00AB1495"/>
  </w:style>
  <w:style w:type="character" w:styleId="af7">
    <w:name w:val="Strong"/>
    <w:uiPriority w:val="22"/>
    <w:qFormat/>
    <w:rsid w:val="00AB1495"/>
    <w:rPr>
      <w:b/>
      <w:bCs/>
    </w:rPr>
  </w:style>
  <w:style w:type="character" w:styleId="af8">
    <w:name w:val="Hyperlink"/>
    <w:uiPriority w:val="99"/>
    <w:rsid w:val="00AB1495"/>
    <w:rPr>
      <w:color w:val="0000FF"/>
      <w:u w:val="single"/>
    </w:rPr>
  </w:style>
  <w:style w:type="character" w:styleId="af9">
    <w:name w:val="Emphasis"/>
    <w:uiPriority w:val="20"/>
    <w:qFormat/>
    <w:rsid w:val="00AB1495"/>
    <w:rPr>
      <w:i/>
      <w:iCs/>
    </w:rPr>
  </w:style>
  <w:style w:type="character" w:customStyle="1" w:styleId="apple-style-span">
    <w:name w:val="apple-style-span"/>
    <w:basedOn w:val="a0"/>
    <w:qFormat/>
    <w:rsid w:val="00AB1495"/>
  </w:style>
  <w:style w:type="character" w:customStyle="1" w:styleId="apple-converted-space">
    <w:name w:val="apple-converted-space"/>
    <w:basedOn w:val="a0"/>
    <w:qFormat/>
    <w:rsid w:val="00AB1495"/>
  </w:style>
  <w:style w:type="character" w:styleId="afa">
    <w:name w:val="FollowedHyperlink"/>
    <w:rsid w:val="00AB1495"/>
    <w:rPr>
      <w:color w:val="800080"/>
      <w:u w:val="single"/>
    </w:rPr>
  </w:style>
  <w:style w:type="character" w:customStyle="1" w:styleId="afb">
    <w:name w:val="Текст документа Знак"/>
    <w:link w:val="afc"/>
    <w:qFormat/>
    <w:rsid w:val="00AB1495"/>
    <w:rPr>
      <w:rFonts w:eastAsia="Verdana"/>
      <w:color w:val="000000"/>
      <w:sz w:val="24"/>
      <w:szCs w:val="28"/>
      <w:lang w:bidi="ar-SA"/>
    </w:rPr>
  </w:style>
  <w:style w:type="character" w:customStyle="1" w:styleId="afd">
    <w:name w:val="Текст Знак"/>
    <w:link w:val="afe"/>
    <w:qFormat/>
    <w:rsid w:val="00AB1495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AB1495"/>
  </w:style>
  <w:style w:type="character" w:customStyle="1" w:styleId="60">
    <w:name w:val="Заголовок 6 Знак"/>
    <w:basedOn w:val="a0"/>
    <w:link w:val="6"/>
    <w:semiHidden/>
    <w:qFormat/>
    <w:rsid w:val="00AB149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AB14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B1495"/>
    <w:rPr>
      <w:b/>
    </w:rPr>
  </w:style>
  <w:style w:type="character" w:customStyle="1" w:styleId="x-phmenubutton">
    <w:name w:val="x-ph__menu__button"/>
    <w:basedOn w:val="a0"/>
    <w:qFormat/>
    <w:rsid w:val="00AB1495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B149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AB1495"/>
  </w:style>
  <w:style w:type="character" w:customStyle="1" w:styleId="matching-text-highlight">
    <w:name w:val="matching-text-highlight"/>
    <w:basedOn w:val="a0"/>
    <w:qFormat/>
    <w:rsid w:val="00AB1495"/>
  </w:style>
  <w:style w:type="paragraph" w:customStyle="1" w:styleId="aff">
    <w:name w:val="Заголовок"/>
    <w:basedOn w:val="a"/>
    <w:next w:val="aff0"/>
    <w:qFormat/>
    <w:rsid w:val="00AB149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0">
    <w:name w:val="Body Text"/>
    <w:basedOn w:val="a"/>
    <w:rsid w:val="00AB1495"/>
    <w:pPr>
      <w:spacing w:after="120"/>
    </w:pPr>
    <w:rPr>
      <w:lang w:eastAsia="ar-SA"/>
    </w:rPr>
  </w:style>
  <w:style w:type="paragraph" w:styleId="aff1">
    <w:name w:val="List"/>
    <w:basedOn w:val="aff0"/>
    <w:rsid w:val="00AB1495"/>
  </w:style>
  <w:style w:type="paragraph" w:styleId="aff2">
    <w:name w:val="caption"/>
    <w:basedOn w:val="a"/>
    <w:next w:val="a"/>
    <w:uiPriority w:val="35"/>
    <w:unhideWhenUsed/>
    <w:qFormat/>
    <w:rsid w:val="00AB1495"/>
    <w:pPr>
      <w:spacing w:after="200"/>
    </w:pPr>
    <w:rPr>
      <w:i/>
      <w:iCs/>
      <w:color w:val="1F497D" w:themeColor="text2"/>
      <w:sz w:val="18"/>
      <w:szCs w:val="18"/>
    </w:rPr>
  </w:style>
  <w:style w:type="paragraph" w:styleId="aff3">
    <w:name w:val="index heading"/>
    <w:basedOn w:val="aff"/>
    <w:rsid w:val="00AB1495"/>
  </w:style>
  <w:style w:type="paragraph" w:styleId="a4">
    <w:name w:val="Title"/>
    <w:basedOn w:val="a"/>
    <w:next w:val="a"/>
    <w:link w:val="a3"/>
    <w:uiPriority w:val="10"/>
    <w:qFormat/>
    <w:rsid w:val="00AB1495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B1495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0"/>
    <w:uiPriority w:val="29"/>
    <w:qFormat/>
    <w:rsid w:val="00AB1495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AB14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">
    <w:name w:val="footnote text"/>
    <w:basedOn w:val="a"/>
    <w:link w:val="ae"/>
    <w:uiPriority w:val="99"/>
    <w:semiHidden/>
    <w:unhideWhenUsed/>
    <w:rsid w:val="00AB1495"/>
    <w:rPr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rsid w:val="00AB1495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AB1495"/>
    <w:pPr>
      <w:spacing w:after="100"/>
    </w:pPr>
  </w:style>
  <w:style w:type="paragraph" w:styleId="22">
    <w:name w:val="toc 2"/>
    <w:basedOn w:val="a"/>
    <w:next w:val="a"/>
    <w:uiPriority w:val="39"/>
    <w:unhideWhenUsed/>
    <w:rsid w:val="00AB1495"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rsid w:val="00AB1495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AB1495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AB1495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AB1495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AB1495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AB1495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AB1495"/>
    <w:pPr>
      <w:spacing w:after="100"/>
      <w:ind w:left="1760"/>
    </w:pPr>
  </w:style>
  <w:style w:type="paragraph" w:styleId="aff4">
    <w:name w:val="TOC Heading"/>
    <w:uiPriority w:val="39"/>
    <w:unhideWhenUsed/>
    <w:qFormat/>
    <w:rsid w:val="00AB1495"/>
  </w:style>
  <w:style w:type="paragraph" w:styleId="aff5">
    <w:name w:val="table of figures"/>
    <w:basedOn w:val="a"/>
    <w:next w:val="a"/>
    <w:uiPriority w:val="99"/>
    <w:unhideWhenUsed/>
    <w:rsid w:val="00AB1495"/>
  </w:style>
  <w:style w:type="paragraph" w:customStyle="1" w:styleId="HeaderandFooter">
    <w:name w:val="Header and Footer"/>
    <w:basedOn w:val="a"/>
    <w:qFormat/>
    <w:rsid w:val="00AB1495"/>
  </w:style>
  <w:style w:type="paragraph" w:styleId="aff6">
    <w:name w:val="header"/>
    <w:basedOn w:val="a"/>
    <w:rsid w:val="00AB149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7">
    <w:name w:val="footer"/>
    <w:basedOn w:val="a"/>
    <w:rsid w:val="00AB149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8">
    <w:name w:val="Balloon Text"/>
    <w:basedOn w:val="a"/>
    <w:semiHidden/>
    <w:qFormat/>
    <w:rsid w:val="00AB1495"/>
    <w:rPr>
      <w:rFonts w:ascii="Tahoma" w:hAnsi="Tahoma" w:cs="Tahoma"/>
      <w:sz w:val="16"/>
      <w:szCs w:val="16"/>
    </w:rPr>
  </w:style>
  <w:style w:type="paragraph" w:styleId="aff9">
    <w:name w:val="Normal (Web)"/>
    <w:basedOn w:val="a"/>
    <w:uiPriority w:val="99"/>
    <w:qFormat/>
    <w:rsid w:val="00AB1495"/>
    <w:pPr>
      <w:spacing w:beforeAutospacing="1" w:afterAutospacing="1"/>
    </w:pPr>
  </w:style>
  <w:style w:type="paragraph" w:styleId="23">
    <w:name w:val="Body Text Indent 2"/>
    <w:basedOn w:val="a"/>
    <w:qFormat/>
    <w:rsid w:val="00AB1495"/>
    <w:pPr>
      <w:ind w:firstLine="709"/>
      <w:jc w:val="both"/>
    </w:pPr>
  </w:style>
  <w:style w:type="paragraph" w:styleId="affa">
    <w:name w:val="Body Text Indent"/>
    <w:basedOn w:val="a"/>
    <w:rsid w:val="00AB1495"/>
    <w:pPr>
      <w:spacing w:after="120"/>
      <w:ind w:left="283"/>
    </w:pPr>
  </w:style>
  <w:style w:type="paragraph" w:customStyle="1" w:styleId="affb">
    <w:name w:val="Знак"/>
    <w:basedOn w:val="a"/>
    <w:qFormat/>
    <w:rsid w:val="00AB1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c">
    <w:name w:val="Document Map"/>
    <w:basedOn w:val="a"/>
    <w:semiHidden/>
    <w:qFormat/>
    <w:rsid w:val="00AB14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c">
    <w:name w:val="Текст документа"/>
    <w:basedOn w:val="aff9"/>
    <w:link w:val="afb"/>
    <w:qFormat/>
    <w:rsid w:val="00AB1495"/>
    <w:pPr>
      <w:jc w:val="both"/>
    </w:pPr>
    <w:rPr>
      <w:rFonts w:eastAsia="Verdana"/>
      <w:color w:val="000000"/>
      <w:szCs w:val="28"/>
    </w:rPr>
  </w:style>
  <w:style w:type="paragraph" w:styleId="afe">
    <w:name w:val="Plain Text"/>
    <w:basedOn w:val="a"/>
    <w:link w:val="afd"/>
    <w:unhideWhenUsed/>
    <w:qFormat/>
    <w:rsid w:val="00AB1495"/>
    <w:rPr>
      <w:rFonts w:ascii="Calibri" w:eastAsia="Calibri" w:hAnsi="Calibri"/>
      <w:sz w:val="22"/>
      <w:szCs w:val="21"/>
      <w:lang w:eastAsia="en-US"/>
    </w:rPr>
  </w:style>
  <w:style w:type="paragraph" w:styleId="affd">
    <w:name w:val="List Paragraph"/>
    <w:basedOn w:val="a"/>
    <w:uiPriority w:val="34"/>
    <w:qFormat/>
    <w:rsid w:val="00AB1495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e">
    <w:name w:val="No Spacing"/>
    <w:uiPriority w:val="1"/>
    <w:qFormat/>
    <w:rsid w:val="00AB1495"/>
    <w:rPr>
      <w:rFonts w:ascii="Calibri" w:eastAsia="Calibri" w:hAnsi="Calibri"/>
      <w:sz w:val="22"/>
      <w:szCs w:val="22"/>
      <w:lang w:eastAsia="en-US"/>
    </w:rPr>
  </w:style>
  <w:style w:type="paragraph" w:customStyle="1" w:styleId="afff">
    <w:name w:val="Содержимое врезки"/>
    <w:basedOn w:val="a"/>
    <w:qFormat/>
    <w:rsid w:val="00AB1495"/>
  </w:style>
  <w:style w:type="numbering" w:customStyle="1" w:styleId="afff0">
    <w:name w:val="Без списка"/>
    <w:uiPriority w:val="99"/>
    <w:semiHidden/>
    <w:unhideWhenUsed/>
    <w:qFormat/>
    <w:rsid w:val="00AB1495"/>
  </w:style>
  <w:style w:type="table" w:customStyle="1" w:styleId="TableGridLight">
    <w:name w:val="Table Grid Light"/>
    <w:basedOn w:val="a1"/>
    <w:uiPriority w:val="59"/>
    <w:rsid w:val="00AB14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14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14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149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AB14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14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14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14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14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14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14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14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14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14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14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14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14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14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149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14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14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14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14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14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14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14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149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149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1495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1495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1495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1495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1495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1495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149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14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AB14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149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1495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1495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1495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1495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1495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1495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14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1495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1495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1495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1495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1495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1495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1495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14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1495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149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AB14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AB14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AB14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AB14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AB14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AB14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59"/>
    <w:rsid w:val="00AB149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FC40-4FF5-4D13-873A-5C438F5B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>PFR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12</cp:revision>
  <cp:lastPrinted>2025-07-22T11:28:00Z</cp:lastPrinted>
  <dcterms:created xsi:type="dcterms:W3CDTF">2025-07-01T08:56:00Z</dcterms:created>
  <dcterms:modified xsi:type="dcterms:W3CDTF">2025-08-03T06:41:00Z</dcterms:modified>
  <dc:language>ru-RU</dc:language>
</cp:coreProperties>
</file>