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C0" w:rsidRDefault="00D05435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CF01C0" w:rsidRDefault="004F12A2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06.05.2025</w:t>
      </w:r>
    </w:p>
    <w:p w:rsidR="00CF01C0" w:rsidRDefault="00CF01C0">
      <w:pPr>
        <w:spacing w:line="276" w:lineRule="auto"/>
        <w:contextualSpacing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CF01C0" w:rsidRDefault="004F12A2">
      <w:pPr>
        <w:spacing w:line="276" w:lineRule="auto"/>
        <w:contextualSpacing/>
        <w:jc w:val="both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С начала года Отделение Социального фонда России по Краснодарскому краю проактивно открыло  12 тысяч СНИЛС новорожденным</w:t>
      </w:r>
    </w:p>
    <w:p w:rsidR="00CF01C0" w:rsidRDefault="00CF01C0">
      <w:pPr>
        <w:spacing w:line="276" w:lineRule="auto"/>
        <w:contextualSpacing/>
        <w:jc w:val="both"/>
        <w:rPr>
          <w:rFonts w:ascii="Montserrat" w:eastAsiaTheme="minorHAnsi" w:hAnsi="Montserrat"/>
        </w:rPr>
      </w:pPr>
    </w:p>
    <w:p w:rsidR="00CF01C0" w:rsidRDefault="004F12A2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 начала года Отделение Социального фонда России по Краснодарскому краю автоматически зарегистрировало 12 тысяч новорожденных детей в системе обязательного пенсионного страхования, присвоив каждому постоянный страховой номер (СНИЛС).</w:t>
      </w:r>
    </w:p>
    <w:p w:rsidR="00CF01C0" w:rsidRDefault="00CF01C0">
      <w:pPr>
        <w:spacing w:line="360" w:lineRule="auto"/>
        <w:jc w:val="both"/>
        <w:rPr>
          <w:rFonts w:ascii="Montserrat" w:eastAsiaTheme="minorHAnsi" w:hAnsi="Montserrat"/>
        </w:rPr>
      </w:pPr>
    </w:p>
    <w:p w:rsidR="00CF01C0" w:rsidRDefault="004F12A2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Процесс оформления лицевого счета на ребенка проходит без подачи заявления. Сведения о СНИЛС направляются в личный кабинет мамы на портале </w:t>
      </w:r>
      <w:r w:rsidR="00283D9F">
        <w:rPr>
          <w:rFonts w:ascii="Montserrat" w:eastAsiaTheme="minorHAnsi" w:hAnsi="Montserrat"/>
        </w:rPr>
        <w:t>Г</w:t>
      </w:r>
      <w:r>
        <w:rPr>
          <w:rFonts w:ascii="Montserrat" w:eastAsiaTheme="minorHAnsi" w:hAnsi="Montserrat"/>
        </w:rPr>
        <w:t>осуслуг сразу после того, как из Единого государственного реестра ЗАГС в систему СФР поступает информация о рождении ребенка.</w:t>
      </w:r>
    </w:p>
    <w:p w:rsidR="00CF01C0" w:rsidRDefault="00CF01C0">
      <w:pPr>
        <w:spacing w:line="360" w:lineRule="auto"/>
        <w:jc w:val="both"/>
        <w:rPr>
          <w:rFonts w:ascii="Montserrat" w:eastAsiaTheme="minorHAnsi" w:hAnsi="Montserrat"/>
        </w:rPr>
      </w:pPr>
    </w:p>
    <w:p w:rsidR="00CF01C0" w:rsidRDefault="004F12A2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Если у родителей отсутствует подтвержденная учетная запись на портале </w:t>
      </w:r>
      <w:r w:rsidR="00283D9F">
        <w:rPr>
          <w:rFonts w:ascii="Montserrat" w:eastAsiaTheme="minorHAnsi" w:hAnsi="Montserrat"/>
        </w:rPr>
        <w:t>Г</w:t>
      </w:r>
      <w:r>
        <w:rPr>
          <w:rFonts w:ascii="Montserrat" w:eastAsiaTheme="minorHAnsi" w:hAnsi="Montserrat"/>
        </w:rPr>
        <w:t>осуслуг, для получения СНИЛС достаточно посетить клиентскую службу Отделения СФР по Краснодарскому краю либо МФЦ, предъявив паспорт и свидетельство о рождении ребенка. Номер страхового свидетельства будет выдан в тот же день.</w:t>
      </w:r>
    </w:p>
    <w:p w:rsidR="00CF01C0" w:rsidRDefault="00CF01C0">
      <w:pPr>
        <w:spacing w:line="360" w:lineRule="auto"/>
        <w:jc w:val="both"/>
        <w:rPr>
          <w:rFonts w:ascii="Montserrat" w:eastAsiaTheme="minorHAnsi" w:hAnsi="Montserrat"/>
        </w:rPr>
      </w:pPr>
    </w:p>
    <w:p w:rsidR="00CF01C0" w:rsidRDefault="004F12A2">
      <w:pPr>
        <w:spacing w:line="360" w:lineRule="auto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СНИЛС является важным документом для получения различных государственных услуг. Он необходим для оформления материнского капитала, социальных пособий, медицинского полиса ОМС и прикрепления к медицинскому учреждению. В дальнейшем, когда ребенок станет взрослым, СНИЛС потребуется для официального трудоустройства и формирования пенсионных прав.</w:t>
      </w:r>
    </w:p>
    <w:p w:rsidR="00CF01C0" w:rsidRDefault="00CF01C0">
      <w:pPr>
        <w:spacing w:line="360" w:lineRule="auto"/>
        <w:jc w:val="both"/>
        <w:rPr>
          <w:rFonts w:ascii="Montserrat" w:hAnsi="Montserrat"/>
        </w:rPr>
      </w:pPr>
    </w:p>
    <w:p w:rsidR="00CF01C0" w:rsidRDefault="004F12A2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 w:rsidR="00CF01C0" w:rsidRDefault="00CF01C0">
      <w:pPr>
        <w:pStyle w:val="af4"/>
        <w:widowControl w:val="0"/>
        <w:spacing w:beforeAutospacing="0" w:after="280" w:line="276" w:lineRule="auto"/>
        <w:rPr>
          <w:rFonts w:ascii="Montserrat" w:hAnsi="Montserrat"/>
          <w:b/>
          <w:color w:val="58595B"/>
        </w:rPr>
      </w:pPr>
    </w:p>
    <w:p w:rsidR="00CF01C0" w:rsidRDefault="004F12A2">
      <w:pPr>
        <w:pStyle w:val="af4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  <w:bookmarkStart w:id="0" w:name="_GoBack"/>
      <w:bookmarkEnd w:id="0"/>
    </w:p>
    <w:p w:rsidR="00CF01C0" w:rsidRDefault="004F12A2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1C0" w:rsidRDefault="004F12A2" w:rsidP="00086FBE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CF01C0" w:rsidRDefault="004F12A2" w:rsidP="00086FBE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CF01C0" w:rsidSect="00CF01C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6EB" w:rsidRDefault="00D756EB" w:rsidP="00CF01C0">
      <w:r>
        <w:separator/>
      </w:r>
    </w:p>
  </w:endnote>
  <w:endnote w:type="continuationSeparator" w:id="1">
    <w:p w:rsidR="00D756EB" w:rsidRDefault="00D756EB" w:rsidP="00CF0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C0" w:rsidRDefault="00D05435">
    <w:pPr>
      <w:pStyle w:val="af2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F01C0" w:rsidRDefault="00D05435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4F12A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F12A2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C0" w:rsidRDefault="00CF01C0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C0" w:rsidRDefault="00CF01C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6EB" w:rsidRDefault="00D756EB" w:rsidP="00CF01C0">
      <w:r>
        <w:separator/>
      </w:r>
    </w:p>
  </w:footnote>
  <w:footnote w:type="continuationSeparator" w:id="1">
    <w:p w:rsidR="00D756EB" w:rsidRDefault="00D756EB" w:rsidP="00CF0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C0" w:rsidRDefault="00CF01C0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CF01C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F01C0" w:rsidRDefault="004F12A2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CF01C0" w:rsidRDefault="00CF01C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CF01C0" w:rsidRDefault="00CF01C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CF01C0" w:rsidRDefault="00CF01C0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CF01C0" w:rsidRDefault="00D05435">
    <w:pPr>
      <w:pStyle w:val="af1"/>
      <w:rPr>
        <w:lang w:val="en-US"/>
      </w:rPr>
    </w:pPr>
    <w:r w:rsidRPr="00D05435">
      <w:rPr>
        <w:lang w:val="en-US"/>
      </w:rPr>
      <w:pict>
        <v:shape id="Прямоугольник 3" o:spid="_x0000_s2052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F01C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F01C0" w:rsidRDefault="004F12A2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F01C0" w:rsidRDefault="00CF01C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F01C0" w:rsidRDefault="00CF01C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F01C0" w:rsidRDefault="00CF01C0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F01C0" w:rsidRDefault="00D05435">
    <w:pPr>
      <w:pStyle w:val="af1"/>
    </w:pPr>
    <w:r>
      <w:pict>
        <v:shape id="_x0000_s2050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F01C0"/>
    <w:rsid w:val="00086FBE"/>
    <w:rsid w:val="00283D9F"/>
    <w:rsid w:val="004F12A2"/>
    <w:rsid w:val="00CF01C0"/>
    <w:rsid w:val="00D05435"/>
    <w:rsid w:val="00D7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01C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F01C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F01C0"/>
  </w:style>
  <w:style w:type="character" w:styleId="a4">
    <w:name w:val="Strong"/>
    <w:uiPriority w:val="22"/>
    <w:qFormat/>
    <w:rsid w:val="00CF01C0"/>
    <w:rPr>
      <w:b/>
      <w:bCs/>
    </w:rPr>
  </w:style>
  <w:style w:type="character" w:styleId="a5">
    <w:name w:val="Hyperlink"/>
    <w:uiPriority w:val="99"/>
    <w:rsid w:val="00CF01C0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CF01C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CF01C0"/>
    <w:rPr>
      <w:rFonts w:cs="Mangal"/>
    </w:rPr>
  </w:style>
  <w:style w:type="paragraph" w:styleId="af">
    <w:name w:val="caption"/>
    <w:basedOn w:val="a"/>
    <w:qFormat/>
    <w:rsid w:val="00CF01C0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CF01C0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CF01C0"/>
  </w:style>
  <w:style w:type="paragraph" w:styleId="af1">
    <w:name w:val="header"/>
    <w:basedOn w:val="a"/>
    <w:rsid w:val="00CF01C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CF01C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CF01C0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CF01C0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CF01C0"/>
  </w:style>
  <w:style w:type="numbering" w:customStyle="1" w:styleId="afb">
    <w:name w:val="Без списка"/>
    <w:uiPriority w:val="99"/>
    <w:semiHidden/>
    <w:unhideWhenUsed/>
    <w:qFormat/>
    <w:rsid w:val="00CF01C0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1D51E-62BA-488E-99AB-B7F9F2A6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1452</Characters>
  <Application>Microsoft Office Word</Application>
  <DocSecurity>0</DocSecurity>
  <Lines>12</Lines>
  <Paragraphs>3</Paragraphs>
  <ScaleCrop>false</ScaleCrop>
  <Company>PFR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15</cp:revision>
  <cp:lastPrinted>2025-05-07T09:04:00Z</cp:lastPrinted>
  <dcterms:created xsi:type="dcterms:W3CDTF">2025-03-21T10:37:00Z</dcterms:created>
  <dcterms:modified xsi:type="dcterms:W3CDTF">2025-06-02T16:46:00Z</dcterms:modified>
  <dc:language>ru-RU</dc:language>
</cp:coreProperties>
</file>