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336" w:rsidRDefault="00580CBA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>
          <v:shape id="Надпись 2" o:spid="_x0000_s1026" style="position:absolute;margin-left:375.95pt;margin-top:-9.15pt;width:130.35pt;height:22.8pt;z-index:251658240;mso-wrap-style:square;v-text-anchor:top" coordsize="" o:allowincell="f" path="m,l-127,r,-127l,-127xe" stroked="f" strokecolor="#3465a4">
            <v:fill color2="black" o:detectmouseclick="t"/>
          </v:shape>
        </w:pict>
      </w:r>
    </w:p>
    <w:p w:rsidR="00986336" w:rsidRDefault="00633537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28.03.2025</w:t>
      </w:r>
    </w:p>
    <w:p w:rsidR="00986336" w:rsidRDefault="00986336">
      <w:pPr>
        <w:spacing w:line="276" w:lineRule="auto"/>
        <w:contextualSpacing/>
        <w:rPr>
          <w:rFonts w:ascii="Montserrat" w:eastAsiaTheme="minorHAnsi" w:hAnsi="Montserrat" w:cstheme="minorBidi"/>
          <w:b/>
          <w:sz w:val="28"/>
          <w:szCs w:val="28"/>
          <w:lang w:eastAsia="en-US"/>
        </w:rPr>
      </w:pPr>
    </w:p>
    <w:p w:rsidR="00986336" w:rsidRDefault="00633537">
      <w:pPr>
        <w:spacing w:line="276" w:lineRule="auto"/>
        <w:jc w:val="both"/>
        <w:rPr>
          <w:rFonts w:ascii="Montserrat" w:eastAsiaTheme="minorHAnsi" w:hAnsi="Montserrat" w:cstheme="minorBidi"/>
          <w:b/>
          <w:sz w:val="28"/>
          <w:szCs w:val="28"/>
          <w:lang w:eastAsia="en-US"/>
        </w:rPr>
      </w:pPr>
      <w:r>
        <w:rPr>
          <w:rFonts w:ascii="Montserrat" w:eastAsiaTheme="minorHAnsi" w:hAnsi="Montserrat" w:cstheme="minorBidi"/>
          <w:b/>
          <w:sz w:val="28"/>
          <w:szCs w:val="28"/>
          <w:lang w:eastAsia="en-US"/>
        </w:rPr>
        <w:t>В апреле Отделение СФР по Краснодарскому краю перечислит социальные пенсии в проиндексированном размере</w:t>
      </w:r>
    </w:p>
    <w:p w:rsidR="00986336" w:rsidRDefault="00986336">
      <w:pPr>
        <w:spacing w:line="360" w:lineRule="auto"/>
        <w:jc w:val="both"/>
        <w:rPr>
          <w:rFonts w:ascii="Montserrat" w:eastAsiaTheme="minorHAnsi" w:hAnsi="Montserrat"/>
        </w:rPr>
      </w:pPr>
    </w:p>
    <w:p w:rsidR="00986336" w:rsidRDefault="00633537">
      <w:pPr>
        <w:spacing w:line="360" w:lineRule="auto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 xml:space="preserve">C </w:t>
      </w:r>
      <w:r w:rsidR="009F3B5B">
        <w:rPr>
          <w:rFonts w:ascii="Montserrat" w:eastAsiaTheme="minorHAnsi" w:hAnsi="Montserrat"/>
        </w:rPr>
        <w:t>0</w:t>
      </w:r>
      <w:r>
        <w:rPr>
          <w:rFonts w:ascii="Montserrat" w:eastAsiaTheme="minorHAnsi" w:hAnsi="Montserrat"/>
        </w:rPr>
        <w:t>1 апреля социальные пенсии в Краснодарском крае будут проиндексированы на 14,75%. Размер индексации рассчитывается исходя из темпов роста прожиточного минимума пенсионеров за прошедший год. Традиционно индексация социальных пенсий проводится 1 раз в год — 1 апреля.</w:t>
      </w:r>
    </w:p>
    <w:p w:rsidR="00986336" w:rsidRDefault="00986336">
      <w:pPr>
        <w:spacing w:line="360" w:lineRule="auto"/>
        <w:jc w:val="both"/>
        <w:rPr>
          <w:rFonts w:ascii="Montserrat" w:eastAsiaTheme="minorHAnsi" w:hAnsi="Montserrat"/>
        </w:rPr>
      </w:pPr>
    </w:p>
    <w:p w:rsidR="00986336" w:rsidRDefault="00633537">
      <w:pPr>
        <w:spacing w:line="360" w:lineRule="auto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>Социальная пенсия не зависит от страхового стажа и индивидуальных пенсионных коэффициентов. Она положена людям по возрасту, с инвалидностью и тем, кто потерял кормильца. На территории Краснодарского края проживает 137 тысяч получателей социальных пенсий.</w:t>
      </w:r>
    </w:p>
    <w:p w:rsidR="00986336" w:rsidRDefault="00986336">
      <w:pPr>
        <w:spacing w:line="360" w:lineRule="auto"/>
        <w:jc w:val="both"/>
        <w:rPr>
          <w:rFonts w:ascii="Montserrat" w:eastAsiaTheme="minorHAnsi" w:hAnsi="Montserrat"/>
        </w:rPr>
      </w:pPr>
    </w:p>
    <w:p w:rsidR="00986336" w:rsidRDefault="00633537">
      <w:pPr>
        <w:spacing w:line="360" w:lineRule="auto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>Для удобства граждан индексация пройдет автоматически, обращаться в клиентские службы Отделения Социального фонда России по Краснодарскому краю не нужно.</w:t>
      </w:r>
    </w:p>
    <w:p w:rsidR="00986336" w:rsidRDefault="00986336">
      <w:pPr>
        <w:spacing w:line="360" w:lineRule="auto"/>
        <w:jc w:val="both"/>
        <w:rPr>
          <w:rFonts w:ascii="Montserrat" w:eastAsiaTheme="minorHAnsi" w:hAnsi="Montserrat"/>
        </w:rPr>
      </w:pPr>
    </w:p>
    <w:p w:rsidR="00986336" w:rsidRDefault="00633537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 </w:t>
      </w:r>
    </w:p>
    <w:p w:rsidR="00F47CCC" w:rsidRDefault="00F47CCC">
      <w:pPr>
        <w:pStyle w:val="af4"/>
        <w:widowControl w:val="0"/>
        <w:spacing w:beforeAutospacing="0" w:after="280" w:line="276" w:lineRule="auto"/>
        <w:jc w:val="center"/>
        <w:rPr>
          <w:rFonts w:ascii="Montserrat" w:hAnsi="Montserrat"/>
          <w:b/>
          <w:color w:val="58595B"/>
        </w:rPr>
      </w:pPr>
    </w:p>
    <w:p w:rsidR="00986336" w:rsidRDefault="00633537">
      <w:pPr>
        <w:pStyle w:val="af4"/>
        <w:widowControl w:val="0"/>
        <w:spacing w:beforeAutospacing="0" w:after="28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986336" w:rsidRDefault="00633537">
      <w:pPr>
        <w:pStyle w:val="af4"/>
        <w:spacing w:beforeAutospacing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6336" w:rsidRDefault="00633537">
      <w:pPr>
        <w:pStyle w:val="af4"/>
        <w:spacing w:beforeAutospacing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986336" w:rsidRDefault="00633537">
      <w:pPr>
        <w:pStyle w:val="af4"/>
        <w:spacing w:beforeAutospacing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Руководитель Клиентской службы (на правах отдела) в Славянском районе Л.А. Скоробогатько </w:t>
      </w:r>
    </w:p>
    <w:p w:rsidR="00986336" w:rsidRDefault="00986336">
      <w:pPr>
        <w:rPr>
          <w:rFonts w:ascii="Montserrat" w:hAnsi="Montserrat"/>
          <w:b/>
          <w:sz w:val="16"/>
          <w:szCs w:val="16"/>
        </w:rPr>
      </w:pPr>
    </w:p>
    <w:p w:rsidR="00986336" w:rsidRDefault="00986336">
      <w:pPr>
        <w:jc w:val="right"/>
        <w:rPr>
          <w:rFonts w:ascii="Montserrat" w:hAnsi="Montserrat"/>
          <w:b/>
          <w:sz w:val="16"/>
          <w:szCs w:val="16"/>
        </w:rPr>
      </w:pPr>
    </w:p>
    <w:sectPr w:rsidR="00986336" w:rsidSect="009863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D89" w:rsidRDefault="00D77D89" w:rsidP="00986336">
      <w:r>
        <w:separator/>
      </w:r>
    </w:p>
  </w:endnote>
  <w:endnote w:type="continuationSeparator" w:id="1">
    <w:p w:rsidR="00D77D89" w:rsidRDefault="00D77D89" w:rsidP="00986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yriad Pro">
    <w:altName w:val="Arial"/>
    <w:charset w:val="CC"/>
    <w:family w:val="swiss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336" w:rsidRDefault="00580CBA">
    <w:pPr>
      <w:pStyle w:val="af2"/>
      <w:ind w:right="360"/>
    </w:pPr>
    <w:r>
      <w:pict>
        <v:rect id="_x0000_s2049" style="position:absolute;margin-left:-77.7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986336" w:rsidRDefault="00580CBA">
                <w:pPr>
                  <w:pStyle w:val="af2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633537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33537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336" w:rsidRDefault="00986336">
    <w:pPr>
      <w:pStyle w:val="af2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336" w:rsidRDefault="00986336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D89" w:rsidRDefault="00D77D89" w:rsidP="00986336">
      <w:r>
        <w:separator/>
      </w:r>
    </w:p>
  </w:footnote>
  <w:footnote w:type="continuationSeparator" w:id="1">
    <w:p w:rsidR="00D77D89" w:rsidRDefault="00D77D89" w:rsidP="009863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336" w:rsidRDefault="00986336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986336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986336" w:rsidRDefault="00633537">
          <w:pPr>
            <w:pStyle w:val="af1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986336" w:rsidRDefault="00986336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986336" w:rsidRDefault="00986336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986336" w:rsidRDefault="00986336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</w:tr>
  </w:tbl>
  <w:p w:rsidR="00986336" w:rsidRDefault="00580CBA">
    <w:pPr>
      <w:pStyle w:val="af1"/>
      <w:rPr>
        <w:lang w:val="en-US"/>
      </w:rPr>
    </w:pPr>
    <w:r w:rsidRPr="00580CBA">
      <w:rPr>
        <w:lang w:val="en-US"/>
      </w:rPr>
      <w:pict>
        <v:shape id="Прямоугольник 3" o:spid="_x0000_s2052" style="position:absolute;margin-left:2.85pt;margin-top:1.5pt;width:39.95pt;height:17.85pt;z-index:251656704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986336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986336" w:rsidRDefault="00633537">
          <w:pPr>
            <w:pStyle w:val="af1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986336" w:rsidRDefault="00986336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986336" w:rsidRDefault="00986336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986336" w:rsidRDefault="00986336">
          <w:pPr>
            <w:pStyle w:val="af1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986336" w:rsidRDefault="00580CBA">
    <w:pPr>
      <w:pStyle w:val="af1"/>
    </w:pPr>
    <w:r>
      <w:pict>
        <v:shape id="_x0000_s2050" style="position:absolute;margin-left:4.6pt;margin-top:3.95pt;width:39.95pt;height:17.85pt;z-index:251658752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hyphenationZone w:val="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86336"/>
    <w:rsid w:val="00580CBA"/>
    <w:rsid w:val="00633537"/>
    <w:rsid w:val="00986336"/>
    <w:rsid w:val="009F3B5B"/>
    <w:rsid w:val="00D77D89"/>
    <w:rsid w:val="00F4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6336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986336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86336"/>
  </w:style>
  <w:style w:type="character" w:styleId="a4">
    <w:name w:val="Strong"/>
    <w:uiPriority w:val="22"/>
    <w:qFormat/>
    <w:rsid w:val="00986336"/>
    <w:rPr>
      <w:b/>
      <w:bCs/>
    </w:rPr>
  </w:style>
  <w:style w:type="character" w:styleId="a5">
    <w:name w:val="Hyperlink"/>
    <w:uiPriority w:val="99"/>
    <w:rsid w:val="00986336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character" w:customStyle="1" w:styleId="matching-text-highlight">
    <w:name w:val="matching-text-highlight"/>
    <w:basedOn w:val="a0"/>
    <w:qFormat/>
    <w:rsid w:val="009776E8"/>
  </w:style>
  <w:style w:type="paragraph" w:customStyle="1" w:styleId="ac">
    <w:name w:val="Заголовок"/>
    <w:basedOn w:val="a"/>
    <w:next w:val="ad"/>
    <w:qFormat/>
    <w:rsid w:val="0098633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986336"/>
    <w:rPr>
      <w:rFonts w:cs="Mangal"/>
    </w:rPr>
  </w:style>
  <w:style w:type="paragraph" w:styleId="af">
    <w:name w:val="caption"/>
    <w:basedOn w:val="a"/>
    <w:qFormat/>
    <w:rsid w:val="00986336"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rsid w:val="00986336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986336"/>
  </w:style>
  <w:style w:type="paragraph" w:styleId="af1">
    <w:name w:val="header"/>
    <w:basedOn w:val="a"/>
    <w:rsid w:val="0098633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footer"/>
    <w:basedOn w:val="a"/>
    <w:rsid w:val="0098633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3">
    <w:name w:val="Balloon Text"/>
    <w:basedOn w:val="a"/>
    <w:semiHidden/>
    <w:qFormat/>
    <w:rsid w:val="00986336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986336"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5">
    <w:name w:val="Body Text Indent"/>
    <w:basedOn w:val="a"/>
    <w:rsid w:val="00015B35"/>
    <w:pPr>
      <w:spacing w:after="120"/>
      <w:ind w:left="283"/>
    </w:pPr>
  </w:style>
  <w:style w:type="paragraph" w:customStyle="1" w:styleId="af6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4"/>
    <w:link w:val="a8"/>
    <w:autoRedefine/>
    <w:qFormat/>
    <w:rsid w:val="00C64FAF"/>
    <w:pPr>
      <w:jc w:val="both"/>
    </w:pPr>
    <w:rPr>
      <w:rFonts w:eastAsia="Verdana"/>
      <w:color w:val="000000"/>
      <w:szCs w:val="28"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8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9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врезки"/>
    <w:basedOn w:val="a"/>
    <w:qFormat/>
    <w:rsid w:val="00986336"/>
  </w:style>
  <w:style w:type="numbering" w:customStyle="1" w:styleId="afb">
    <w:name w:val="Без списка"/>
    <w:uiPriority w:val="99"/>
    <w:semiHidden/>
    <w:unhideWhenUsed/>
    <w:qFormat/>
    <w:rsid w:val="00986336"/>
  </w:style>
  <w:style w:type="table" w:styleId="afc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vk.com/sfr.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fr_krasnodarskiykr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k.ru/sfr.krasnodarskiykray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A1E2A-42E9-4F6E-B84F-89009332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184</Words>
  <Characters>1052</Characters>
  <Application>Microsoft Office Word</Application>
  <DocSecurity>0</DocSecurity>
  <Lines>8</Lines>
  <Paragraphs>2</Paragraphs>
  <ScaleCrop>false</ScaleCrop>
  <Company>PFR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Пользователь Windows</cp:lastModifiedBy>
  <cp:revision>8</cp:revision>
  <cp:lastPrinted>2025-03-28T14:06:00Z</cp:lastPrinted>
  <dcterms:created xsi:type="dcterms:W3CDTF">2025-03-27T08:53:00Z</dcterms:created>
  <dcterms:modified xsi:type="dcterms:W3CDTF">2025-04-17T06:28:00Z</dcterms:modified>
  <dc:language>ru-RU</dc:language>
</cp:coreProperties>
</file>