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FE" w:rsidRDefault="00CF17FE" w:rsidP="003C663F">
      <w:pPr>
        <w:pStyle w:val="Heading1"/>
        <w:tabs>
          <w:tab w:val="left" w:pos="2962"/>
          <w:tab w:val="center" w:pos="4898"/>
        </w:tabs>
        <w:rPr>
          <w:b w:val="0"/>
          <w:sz w:val="28"/>
          <w:szCs w:val="28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7752EC">
        <w:rPr>
          <w:rFonts w:ascii="Montserrat" w:hAnsi="Montserrat"/>
          <w:b w:val="0"/>
          <w:sz w:val="16"/>
          <w:szCs w:val="16"/>
        </w:rPr>
        <w:t>31.10.2024</w:t>
      </w:r>
    </w:p>
    <w:p w:rsidR="0089669E" w:rsidRDefault="0089669E" w:rsidP="003C663F">
      <w:pPr>
        <w:pStyle w:val="af2"/>
        <w:spacing w:beforeAutospacing="0" w:afterAutospacing="0"/>
        <w:jc w:val="center"/>
        <w:rPr>
          <w:rFonts w:ascii="Montserrat" w:hAnsi="Montserrat"/>
          <w:b/>
          <w:bCs/>
          <w:iCs/>
          <w:sz w:val="28"/>
          <w:szCs w:val="28"/>
        </w:rPr>
      </w:pPr>
    </w:p>
    <w:p w:rsidR="00CF17FE" w:rsidRDefault="007752EC" w:rsidP="003C663F">
      <w:pPr>
        <w:pStyle w:val="af2"/>
        <w:spacing w:beforeAutospacing="0" w:afterAutospacing="0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24 тысячи самозанятых кубанцев, которые применяют налог на профессиональный доход, добровольно уплачивают страховые взносы для формирования будущей пенсии</w:t>
      </w:r>
    </w:p>
    <w:p w:rsidR="003C663F" w:rsidRDefault="003C663F" w:rsidP="003C663F">
      <w:pPr>
        <w:pStyle w:val="af2"/>
        <w:spacing w:beforeAutospacing="0" w:afterAutospacing="0"/>
        <w:jc w:val="center"/>
        <w:rPr>
          <w:rStyle w:val="a4"/>
          <w:rFonts w:ascii="Montserrat" w:hAnsi="Montserrat"/>
          <w:b w:val="0"/>
          <w:sz w:val="28"/>
          <w:szCs w:val="28"/>
        </w:rPr>
      </w:pPr>
    </w:p>
    <w:p w:rsidR="00CF17FE" w:rsidRPr="0089669E" w:rsidRDefault="007752EC" w:rsidP="003C663F">
      <w:pPr>
        <w:pStyle w:val="af2"/>
        <w:spacing w:beforeAutospacing="0" w:afterAutospacing="0"/>
        <w:ind w:firstLine="567"/>
        <w:jc w:val="both"/>
        <w:rPr>
          <w:rStyle w:val="a4"/>
          <w:rFonts w:ascii="Montserrat" w:hAnsi="Montserrat"/>
          <w:b w:val="0"/>
          <w:sz w:val="27"/>
          <w:szCs w:val="27"/>
        </w:rPr>
      </w:pPr>
      <w:r w:rsidRPr="0089669E">
        <w:rPr>
          <w:rStyle w:val="a4"/>
          <w:rFonts w:ascii="Montserrat" w:hAnsi="Montserrat"/>
          <w:b w:val="0"/>
          <w:sz w:val="27"/>
          <w:szCs w:val="27"/>
        </w:rPr>
        <w:t xml:space="preserve">Отделение Социального фонда России по Краснодарскому краю информирует, что самозанятые граждане, </w:t>
      </w:r>
      <w:r w:rsidRPr="0089669E">
        <w:rPr>
          <w:rFonts w:ascii="Montserrat" w:hAnsi="Montserrat"/>
          <w:bCs/>
          <w:iCs/>
          <w:sz w:val="27"/>
          <w:szCs w:val="27"/>
        </w:rPr>
        <w:t>уплачивающие налог на профессиональный доход,</w:t>
      </w:r>
      <w:r w:rsidRPr="0089669E">
        <w:rPr>
          <w:rStyle w:val="a4"/>
          <w:rFonts w:ascii="Montserrat" w:hAnsi="Montserrat"/>
          <w:b w:val="0"/>
          <w:sz w:val="27"/>
          <w:szCs w:val="27"/>
        </w:rPr>
        <w:t xml:space="preserve"> </w:t>
      </w:r>
      <w:r w:rsidRPr="0089669E">
        <w:rPr>
          <w:rStyle w:val="a4"/>
          <w:rFonts w:ascii="Montserrat" w:hAnsi="Montserrat"/>
          <w:b w:val="0"/>
          <w:sz w:val="27"/>
          <w:szCs w:val="27"/>
        </w:rPr>
        <w:t xml:space="preserve">могут самостоятельно формировать свою страховую пенсию, добровольно уплачивая взносы на обязательное пенсионное </w:t>
      </w:r>
      <w:r w:rsidRPr="0089669E">
        <w:rPr>
          <w:rStyle w:val="a4"/>
          <w:rFonts w:ascii="Montserrat" w:hAnsi="Montserrat"/>
          <w:b w:val="0"/>
          <w:sz w:val="27"/>
          <w:szCs w:val="27"/>
        </w:rPr>
        <w:t>страхование в Отделение СФР по Краснодарскому краю. Таким образом, периоды деятельности будут учтены в страховой стаж, а страховые взносы позволят накопить индивидуальные пенсионные коэффициенты (ИПК).</w:t>
      </w:r>
    </w:p>
    <w:p w:rsidR="00CF17FE" w:rsidRPr="0089669E" w:rsidRDefault="007752EC" w:rsidP="003C663F">
      <w:pPr>
        <w:pStyle w:val="af2"/>
        <w:spacing w:beforeAutospacing="0" w:afterAutospacing="0"/>
        <w:ind w:firstLine="567"/>
        <w:jc w:val="both"/>
        <w:rPr>
          <w:rStyle w:val="a4"/>
          <w:rFonts w:ascii="Montserrat" w:hAnsi="Montserrat"/>
          <w:b w:val="0"/>
          <w:sz w:val="27"/>
          <w:szCs w:val="27"/>
        </w:rPr>
      </w:pPr>
      <w:r w:rsidRPr="0089669E">
        <w:rPr>
          <w:rStyle w:val="a4"/>
          <w:rFonts w:ascii="Montserrat" w:hAnsi="Montserrat"/>
          <w:b w:val="0"/>
          <w:sz w:val="27"/>
          <w:szCs w:val="27"/>
        </w:rPr>
        <w:t>Чтобы вступить в добровольные правоотношения, необходи</w:t>
      </w:r>
      <w:r w:rsidRPr="0089669E">
        <w:rPr>
          <w:rStyle w:val="a4"/>
          <w:rFonts w:ascii="Montserrat" w:hAnsi="Montserrat"/>
          <w:b w:val="0"/>
          <w:sz w:val="27"/>
          <w:szCs w:val="27"/>
        </w:rPr>
        <w:t>мо подать заявление в Отделение Социального  фонда России по Краснодарскому краю. Сделать это можно несколькими способами:</w:t>
      </w:r>
    </w:p>
    <w:p w:rsidR="00CF17FE" w:rsidRPr="0089669E" w:rsidRDefault="007752EC" w:rsidP="003C663F">
      <w:pPr>
        <w:pStyle w:val="af2"/>
        <w:numPr>
          <w:ilvl w:val="0"/>
          <w:numId w:val="1"/>
        </w:numPr>
        <w:spacing w:beforeAutospacing="0" w:afterAutospacing="0"/>
        <w:ind w:left="0" w:firstLine="567"/>
        <w:jc w:val="both"/>
        <w:rPr>
          <w:rStyle w:val="a4"/>
          <w:rFonts w:ascii="Montserrat" w:hAnsi="Montserrat"/>
          <w:b w:val="0"/>
          <w:sz w:val="27"/>
          <w:szCs w:val="27"/>
        </w:rPr>
      </w:pPr>
      <w:r w:rsidRPr="0089669E">
        <w:rPr>
          <w:rStyle w:val="a4"/>
          <w:rFonts w:ascii="Montserrat" w:hAnsi="Montserrat"/>
          <w:b w:val="0"/>
          <w:sz w:val="27"/>
          <w:szCs w:val="27"/>
        </w:rPr>
        <w:t>на портале госуслуг;</w:t>
      </w:r>
    </w:p>
    <w:p w:rsidR="00CF17FE" w:rsidRPr="0089669E" w:rsidRDefault="007752EC" w:rsidP="003C663F">
      <w:pPr>
        <w:pStyle w:val="af2"/>
        <w:numPr>
          <w:ilvl w:val="0"/>
          <w:numId w:val="1"/>
        </w:numPr>
        <w:spacing w:beforeAutospacing="0" w:afterAutospacing="0"/>
        <w:ind w:left="0" w:firstLine="567"/>
        <w:jc w:val="both"/>
        <w:rPr>
          <w:rStyle w:val="a4"/>
          <w:rFonts w:ascii="Montserrat" w:hAnsi="Montserrat"/>
          <w:b w:val="0"/>
          <w:sz w:val="27"/>
          <w:szCs w:val="27"/>
        </w:rPr>
      </w:pPr>
      <w:r w:rsidRPr="0089669E">
        <w:rPr>
          <w:rStyle w:val="a4"/>
          <w:rFonts w:ascii="Montserrat" w:hAnsi="Montserrat"/>
          <w:b w:val="0"/>
          <w:sz w:val="27"/>
          <w:szCs w:val="27"/>
        </w:rPr>
        <w:t>лично в клиентской службе Отделения СФР по Краснодарскому краю по месту жительства;</w:t>
      </w:r>
    </w:p>
    <w:p w:rsidR="00CF17FE" w:rsidRPr="0089669E" w:rsidRDefault="007752EC" w:rsidP="003C663F">
      <w:pPr>
        <w:pStyle w:val="af2"/>
        <w:numPr>
          <w:ilvl w:val="0"/>
          <w:numId w:val="1"/>
        </w:numPr>
        <w:spacing w:beforeAutospacing="0" w:afterAutospacing="0"/>
        <w:ind w:left="0" w:firstLine="567"/>
        <w:jc w:val="both"/>
        <w:rPr>
          <w:rStyle w:val="a4"/>
          <w:rFonts w:ascii="Montserrat" w:hAnsi="Montserrat"/>
          <w:b w:val="0"/>
          <w:sz w:val="27"/>
          <w:szCs w:val="27"/>
        </w:rPr>
      </w:pPr>
      <w:r w:rsidRPr="0089669E">
        <w:rPr>
          <w:rStyle w:val="a4"/>
          <w:rFonts w:ascii="Montserrat" w:hAnsi="Montserrat"/>
          <w:b w:val="0"/>
          <w:sz w:val="27"/>
          <w:szCs w:val="27"/>
        </w:rPr>
        <w:t>по почте.</w:t>
      </w:r>
    </w:p>
    <w:p w:rsidR="00CF17FE" w:rsidRPr="0089669E" w:rsidRDefault="007752EC" w:rsidP="003C663F">
      <w:pPr>
        <w:pStyle w:val="af2"/>
        <w:spacing w:beforeAutospacing="0" w:afterAutospacing="0"/>
        <w:ind w:firstLine="567"/>
        <w:jc w:val="both"/>
        <w:rPr>
          <w:rStyle w:val="a4"/>
          <w:rFonts w:ascii="Montserrat" w:hAnsi="Montserrat"/>
          <w:b w:val="0"/>
          <w:sz w:val="27"/>
          <w:szCs w:val="27"/>
        </w:rPr>
      </w:pPr>
      <w:r w:rsidRPr="0089669E">
        <w:rPr>
          <w:rStyle w:val="a4"/>
          <w:rFonts w:ascii="Montserrat" w:hAnsi="Montserrat"/>
          <w:b w:val="0"/>
          <w:sz w:val="27"/>
          <w:szCs w:val="27"/>
        </w:rPr>
        <w:t xml:space="preserve">Граждане, которые </w:t>
      </w:r>
      <w:r w:rsidRPr="0089669E">
        <w:rPr>
          <w:rStyle w:val="a4"/>
          <w:rFonts w:ascii="Montserrat" w:hAnsi="Montserrat"/>
          <w:b w:val="0"/>
          <w:sz w:val="27"/>
          <w:szCs w:val="27"/>
        </w:rPr>
        <w:t>планируют уплачивать добровольные страховые взносы на обязательное пенсионное страхование, должны постоянно или временно проживать на территории Российской Федерации. Кроме того, они не должны быть в трудовых отношениях или работать по договорам гражданско</w:t>
      </w:r>
      <w:r w:rsidRPr="0089669E">
        <w:rPr>
          <w:rStyle w:val="a4"/>
          <w:rFonts w:ascii="Montserrat" w:hAnsi="Montserrat"/>
          <w:b w:val="0"/>
          <w:sz w:val="27"/>
          <w:szCs w:val="27"/>
        </w:rPr>
        <w:t>-правового характера.</w:t>
      </w:r>
    </w:p>
    <w:p w:rsidR="00CF17FE" w:rsidRPr="0089669E" w:rsidRDefault="007752EC" w:rsidP="003C663F">
      <w:pPr>
        <w:pStyle w:val="af2"/>
        <w:spacing w:beforeAutospacing="0" w:afterAutospacing="0"/>
        <w:ind w:firstLine="567"/>
        <w:jc w:val="both"/>
        <w:rPr>
          <w:rStyle w:val="a4"/>
          <w:rFonts w:ascii="Montserrat" w:hAnsi="Montserrat"/>
          <w:b w:val="0"/>
          <w:sz w:val="27"/>
          <w:szCs w:val="27"/>
        </w:rPr>
      </w:pPr>
      <w:r w:rsidRPr="0089669E">
        <w:rPr>
          <w:rStyle w:val="a4"/>
          <w:rFonts w:ascii="Montserrat" w:hAnsi="Montserrat"/>
          <w:b w:val="0"/>
          <w:sz w:val="27"/>
          <w:szCs w:val="27"/>
        </w:rPr>
        <w:t>Перечислить страховые взносы необходимо не позднее 31 декабря текущего года. Вносить деньги можно как однократно в полном размере, так и ежемесячно. Минимальный размер страховых взносов, подлежащих уплате в 2024 году, составляет 50 79</w:t>
      </w:r>
      <w:r w:rsidRPr="0089669E">
        <w:rPr>
          <w:rStyle w:val="a4"/>
          <w:rFonts w:ascii="Montserrat" w:hAnsi="Montserrat"/>
          <w:b w:val="0"/>
          <w:sz w:val="27"/>
          <w:szCs w:val="27"/>
        </w:rPr>
        <w:t>8,88 рублей (при этом будет начислен 1,037 ИПК 1,037 и засчитан стаж 1 год). Максимальный — 406 391,04 рубль (будет начислено 8,292 ИПК  и стаж 1 год).</w:t>
      </w:r>
    </w:p>
    <w:p w:rsidR="00CF17FE" w:rsidRPr="0089669E" w:rsidRDefault="007752EC" w:rsidP="003C663F">
      <w:pPr>
        <w:pStyle w:val="af2"/>
        <w:spacing w:beforeAutospacing="0" w:afterAutospacing="0"/>
        <w:ind w:firstLine="567"/>
        <w:jc w:val="both"/>
        <w:rPr>
          <w:rStyle w:val="a4"/>
          <w:rFonts w:ascii="Montserrat" w:hAnsi="Montserrat"/>
          <w:b w:val="0"/>
          <w:sz w:val="27"/>
          <w:szCs w:val="27"/>
        </w:rPr>
      </w:pPr>
      <w:r w:rsidRPr="0089669E">
        <w:rPr>
          <w:rStyle w:val="a4"/>
          <w:rFonts w:ascii="Montserrat" w:hAnsi="Montserrat"/>
          <w:b w:val="0"/>
          <w:sz w:val="27"/>
          <w:szCs w:val="27"/>
        </w:rPr>
        <w:t>Кстати, на Кубани 24 тысячи самозанятых, применяющих налог на профессиональный доход, добровольно уплачи</w:t>
      </w:r>
      <w:r w:rsidRPr="0089669E">
        <w:rPr>
          <w:rStyle w:val="a4"/>
          <w:rFonts w:ascii="Montserrat" w:hAnsi="Montserrat"/>
          <w:b w:val="0"/>
          <w:sz w:val="27"/>
          <w:szCs w:val="27"/>
        </w:rPr>
        <w:t>вают страховые взносы для формирования будущей страховой пенсии по старости.</w:t>
      </w:r>
    </w:p>
    <w:p w:rsidR="00CF17FE" w:rsidRPr="0089669E" w:rsidRDefault="007752EC" w:rsidP="003C663F">
      <w:pPr>
        <w:pStyle w:val="af2"/>
        <w:spacing w:beforeAutospacing="0" w:afterAutospacing="0"/>
        <w:ind w:firstLine="567"/>
        <w:jc w:val="both"/>
        <w:rPr>
          <w:rStyle w:val="a4"/>
          <w:rFonts w:ascii="Montserrat" w:hAnsi="Montserrat"/>
          <w:b w:val="0"/>
          <w:sz w:val="27"/>
          <w:szCs w:val="27"/>
        </w:rPr>
      </w:pPr>
      <w:r w:rsidRPr="0089669E">
        <w:rPr>
          <w:rStyle w:val="a4"/>
          <w:rFonts w:ascii="Montserrat" w:hAnsi="Montserrat"/>
          <w:b w:val="0"/>
          <w:sz w:val="27"/>
          <w:szCs w:val="27"/>
        </w:rPr>
        <w:t>Напомним, что для назначения страховой пенсии по старости гражданин, достигший пенсионного возраста,  в 2024 году должен иметь не менее 15 лет страхового стажа и ИПК не менее 28,2</w:t>
      </w:r>
      <w:r w:rsidRPr="0089669E">
        <w:rPr>
          <w:rStyle w:val="a4"/>
          <w:rFonts w:ascii="Montserrat" w:hAnsi="Montserrat"/>
          <w:b w:val="0"/>
          <w:sz w:val="27"/>
          <w:szCs w:val="27"/>
        </w:rPr>
        <w:t xml:space="preserve"> (с 2025 года — 15 лет стажа и ИПК 30).</w:t>
      </w:r>
    </w:p>
    <w:p w:rsidR="00CF17FE" w:rsidRPr="0089669E" w:rsidRDefault="007752EC" w:rsidP="003C663F">
      <w:pPr>
        <w:pStyle w:val="af2"/>
        <w:spacing w:beforeAutospacing="0" w:afterAutospacing="0"/>
        <w:ind w:firstLine="567"/>
        <w:jc w:val="both"/>
        <w:rPr>
          <w:rFonts w:ascii="Montserrat" w:hAnsi="Montserrat" w:cs="Arial"/>
          <w:color w:val="212121"/>
          <w:sz w:val="27"/>
          <w:szCs w:val="27"/>
          <w:shd w:val="clear" w:color="auto" w:fill="FFFFFF"/>
        </w:rPr>
      </w:pPr>
      <w:r w:rsidRPr="0089669E">
        <w:rPr>
          <w:rFonts w:ascii="Montserrat" w:hAnsi="Montserrat" w:cs="Arial"/>
          <w:color w:val="212121"/>
          <w:sz w:val="27"/>
          <w:szCs w:val="27"/>
          <w:shd w:val="clear" w:color="auto" w:fill="FFFFFF"/>
        </w:rPr>
        <w:t>Если у вас остались вопросы, вы всегда можете обратиться к специалистам Отделения фонда по Краснодарскому краю, позвонив в единый контакт-центр (ЕКЦ): 8(800)100-00-01 (звонок бесплатный). Региональные операторы ЕКЦ р</w:t>
      </w:r>
      <w:r w:rsidRPr="0089669E">
        <w:rPr>
          <w:rFonts w:ascii="Montserrat" w:hAnsi="Montserrat" w:cs="Arial"/>
          <w:color w:val="212121"/>
          <w:sz w:val="27"/>
          <w:szCs w:val="27"/>
          <w:shd w:val="clear" w:color="auto" w:fill="FFFFFF"/>
        </w:rPr>
        <w:t xml:space="preserve">аботают с понедельника по четверг с 8:00 до 17:00 часов, в пятницу с 8:00 до 16:00 часов. </w:t>
      </w:r>
    </w:p>
    <w:p w:rsidR="00CF17FE" w:rsidRDefault="00CF17FE" w:rsidP="003C663F">
      <w:pPr>
        <w:pStyle w:val="af2"/>
        <w:spacing w:beforeAutospacing="0" w:afterAutospacing="0"/>
        <w:ind w:firstLine="708"/>
        <w:jc w:val="both"/>
        <w:rPr>
          <w:rFonts w:ascii="Montserrat" w:hAnsi="Montserrat"/>
          <w:bCs/>
          <w:sz w:val="28"/>
          <w:szCs w:val="28"/>
        </w:rPr>
      </w:pPr>
    </w:p>
    <w:p w:rsidR="0089669E" w:rsidRDefault="007752EC" w:rsidP="0089669E">
      <w:pPr>
        <w:pStyle w:val="af2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89669E" w:rsidRDefault="0089669E" w:rsidP="0089669E">
      <w:pPr>
        <w:pStyle w:val="af2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CF17FE" w:rsidRDefault="007752EC" w:rsidP="0089669E">
      <w:pPr>
        <w:pStyle w:val="af2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7FE" w:rsidRDefault="00CF17FE" w:rsidP="0089669E">
      <w:pPr>
        <w:pStyle w:val="af2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CF17FE" w:rsidRDefault="007752EC" w:rsidP="0089669E">
      <w:pPr>
        <w:pStyle w:val="af2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CF17FE" w:rsidRPr="003C663F" w:rsidRDefault="007752EC" w:rsidP="0089669E">
      <w:pPr>
        <w:pStyle w:val="af2"/>
        <w:widowControl w:val="0"/>
        <w:spacing w:beforeAutospacing="0" w:afterAutospacing="0"/>
        <w:jc w:val="center"/>
        <w:rPr>
          <w:rStyle w:val="a5"/>
          <w:rFonts w:ascii="Montserrat" w:hAnsi="Montserrat"/>
          <w:iCs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Руководитель Клиентской службы (на правах отдела) в </w:t>
      </w:r>
      <w:r>
        <w:rPr>
          <w:rFonts w:ascii="Myriad Pro" w:hAnsi="Myriad Pro"/>
          <w:b/>
          <w:color w:val="488DCD"/>
          <w:sz w:val="16"/>
          <w:szCs w:val="16"/>
        </w:rPr>
        <w:t>Славянском районе Л.А. Скоробогатько</w:t>
      </w:r>
      <w:bookmarkStart w:id="0" w:name="_GoBack"/>
      <w:bookmarkEnd w:id="0"/>
    </w:p>
    <w:sectPr w:rsidR="00CF17FE" w:rsidRPr="003C663F" w:rsidSect="003C663F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788" w:right="707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2EC" w:rsidRDefault="007752EC" w:rsidP="00CF17FE">
      <w:r>
        <w:separator/>
      </w:r>
    </w:p>
  </w:endnote>
  <w:endnote w:type="continuationSeparator" w:id="1">
    <w:p w:rsidR="007752EC" w:rsidRDefault="007752EC" w:rsidP="00CF1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7FE" w:rsidRDefault="00CF17FE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CF17FE" w:rsidRDefault="00CF17FE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7752EC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752EC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7FE" w:rsidRDefault="00CF17F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2EC" w:rsidRDefault="007752EC" w:rsidP="00CF17FE">
      <w:r>
        <w:separator/>
      </w:r>
    </w:p>
  </w:footnote>
  <w:footnote w:type="continuationSeparator" w:id="1">
    <w:p w:rsidR="007752EC" w:rsidRDefault="007752EC" w:rsidP="00CF17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CF17FE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CF17FE" w:rsidRDefault="007752EC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CF17FE" w:rsidRDefault="00CF17FE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CF17FE" w:rsidRDefault="00CF17FE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CF17FE" w:rsidRDefault="00CF17FE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CF17FE" w:rsidRDefault="00CF17FE">
    <w:pPr>
      <w:pStyle w:val="Header"/>
      <w:rPr>
        <w:lang w:val="en-US"/>
      </w:rPr>
    </w:pPr>
    <w:r w:rsidRPr="00CF17FE">
      <w:rPr>
        <w:lang w:val="en-US"/>
      </w:rPr>
      <w:pict/>
    </w:r>
    <w:r w:rsidRPr="00CF17FE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CF17FE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CF17FE" w:rsidRDefault="007752EC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CF17FE" w:rsidRDefault="00CF17FE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CF17FE" w:rsidRDefault="00CF17FE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CF17FE" w:rsidRDefault="00CF17FE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CF17FE" w:rsidRDefault="00CF17FE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D6BC2"/>
    <w:multiLevelType w:val="multilevel"/>
    <w:tmpl w:val="6FC661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DC005E"/>
    <w:multiLevelType w:val="multilevel"/>
    <w:tmpl w:val="EB50089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F17FE"/>
    <w:rsid w:val="003C663F"/>
    <w:rsid w:val="007752EC"/>
    <w:rsid w:val="0089669E"/>
    <w:rsid w:val="00CF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CF17FE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CF17FE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CF17FE"/>
  </w:style>
  <w:style w:type="character" w:styleId="a4">
    <w:name w:val="Strong"/>
    <w:uiPriority w:val="22"/>
    <w:qFormat/>
    <w:rsid w:val="00CF17FE"/>
    <w:rPr>
      <w:b/>
      <w:bCs/>
    </w:rPr>
  </w:style>
  <w:style w:type="character" w:styleId="a5">
    <w:name w:val="Hyperlink"/>
    <w:uiPriority w:val="99"/>
    <w:rsid w:val="00CF17FE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c">
    <w:name w:val="Заголовок"/>
    <w:basedOn w:val="a"/>
    <w:next w:val="ad"/>
    <w:qFormat/>
    <w:rsid w:val="00CF17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CF17FE"/>
    <w:rPr>
      <w:rFonts w:cs="Mangal"/>
    </w:rPr>
  </w:style>
  <w:style w:type="paragraph" w:customStyle="1" w:styleId="Caption">
    <w:name w:val="Caption"/>
    <w:basedOn w:val="a"/>
    <w:qFormat/>
    <w:rsid w:val="00CF17FE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CF17FE"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  <w:rsid w:val="00CF17FE"/>
  </w:style>
  <w:style w:type="paragraph" w:customStyle="1" w:styleId="Header">
    <w:name w:val="Header"/>
    <w:basedOn w:val="a"/>
    <w:rsid w:val="00CF17FE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CF17F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Balloon Text"/>
    <w:basedOn w:val="a"/>
    <w:semiHidden/>
    <w:qFormat/>
    <w:rsid w:val="00CF17FE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CF17FE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3">
    <w:name w:val="Body Text Indent"/>
    <w:basedOn w:val="a"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2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CF17FE"/>
  </w:style>
  <w:style w:type="table" w:styleId="af9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54F0B-63CC-44C1-AD7F-4BE55824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2130</Characters>
  <Application>Microsoft Office Word</Application>
  <DocSecurity>0</DocSecurity>
  <Lines>17</Lines>
  <Paragraphs>4</Paragraphs>
  <ScaleCrop>false</ScaleCrop>
  <Company>PFR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6</cp:revision>
  <cp:lastPrinted>2024-11-06T15:29:00Z</cp:lastPrinted>
  <dcterms:created xsi:type="dcterms:W3CDTF">2024-10-21T11:44:00Z</dcterms:created>
  <dcterms:modified xsi:type="dcterms:W3CDTF">2024-11-10T10:03:00Z</dcterms:modified>
  <dc:language>ru-RU</dc:language>
</cp:coreProperties>
</file>