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4045" w:rsidRPr="00C84045" w:rsidRDefault="00C84045" w:rsidP="00C84045">
      <w:pPr>
        <w:spacing w:after="115" w:line="253" w:lineRule="atLeast"/>
        <w:outlineLvl w:val="0"/>
        <w:rPr>
          <w:rFonts w:ascii="Arial" w:eastAsia="Times New Roman" w:hAnsi="Arial" w:cs="Arial"/>
          <w:b/>
          <w:color w:val="3C3D3E"/>
          <w:kern w:val="36"/>
          <w:sz w:val="22"/>
          <w:szCs w:val="22"/>
        </w:rPr>
      </w:pPr>
      <w:r w:rsidRPr="00C84045">
        <w:rPr>
          <w:rFonts w:ascii="Arial" w:eastAsia="Times New Roman" w:hAnsi="Arial" w:cs="Arial"/>
          <w:b/>
          <w:color w:val="3C3D3E"/>
          <w:kern w:val="36"/>
          <w:sz w:val="22"/>
          <w:szCs w:val="22"/>
        </w:rPr>
        <w:t xml:space="preserve">Чемпионы </w:t>
      </w:r>
      <w:proofErr w:type="spellStart"/>
      <w:r w:rsidRPr="00C84045">
        <w:rPr>
          <w:rFonts w:ascii="Arial" w:eastAsia="Times New Roman" w:hAnsi="Arial" w:cs="Arial"/>
          <w:b/>
          <w:color w:val="3C3D3E"/>
          <w:kern w:val="36"/>
          <w:sz w:val="22"/>
          <w:szCs w:val="22"/>
        </w:rPr>
        <w:t>ГТО</w:t>
      </w:r>
      <w:proofErr w:type="spellEnd"/>
      <w:r w:rsidRPr="00C84045">
        <w:rPr>
          <w:rFonts w:ascii="Arial" w:eastAsia="Times New Roman" w:hAnsi="Arial" w:cs="Arial"/>
          <w:b/>
          <w:color w:val="3C3D3E"/>
          <w:kern w:val="36"/>
          <w:sz w:val="22"/>
          <w:szCs w:val="22"/>
        </w:rPr>
        <w:t xml:space="preserve"> в Славянском районе</w:t>
      </w:r>
    </w:p>
    <w:p w:rsidR="00C84045" w:rsidRPr="00C84045" w:rsidRDefault="00C84045" w:rsidP="00C84045">
      <w:pPr>
        <w:shd w:val="clear" w:color="auto" w:fill="FFFFFF"/>
        <w:spacing w:after="180"/>
        <w:rPr>
          <w:rFonts w:ascii="Arial" w:eastAsia="Times New Roman" w:hAnsi="Arial" w:cs="Arial"/>
          <w:sz w:val="22"/>
          <w:szCs w:val="22"/>
        </w:rPr>
      </w:pPr>
      <w:r w:rsidRPr="00C84045">
        <w:rPr>
          <w:rFonts w:ascii="Arial" w:eastAsia="Times New Roman" w:hAnsi="Arial" w:cs="Arial"/>
          <w:sz w:val="22"/>
          <w:szCs w:val="22"/>
        </w:rPr>
        <w:t xml:space="preserve">14 сентября на городском стадионе Славянска-на-Кубани прошли соревнования по выполнению нормативов </w:t>
      </w:r>
      <w:proofErr w:type="spellStart"/>
      <w:r w:rsidRPr="00C84045">
        <w:rPr>
          <w:rFonts w:ascii="Arial" w:eastAsia="Times New Roman" w:hAnsi="Arial" w:cs="Arial"/>
          <w:sz w:val="22"/>
          <w:szCs w:val="22"/>
        </w:rPr>
        <w:t>ВФСК</w:t>
      </w:r>
      <w:proofErr w:type="spellEnd"/>
      <w:r w:rsidRPr="00C84045">
        <w:rPr>
          <w:rFonts w:ascii="Arial" w:eastAsia="Times New Roman" w:hAnsi="Arial" w:cs="Arial"/>
          <w:sz w:val="22"/>
          <w:szCs w:val="22"/>
        </w:rPr>
        <w:t xml:space="preserve"> </w:t>
      </w:r>
      <w:proofErr w:type="spellStart"/>
      <w:r w:rsidRPr="00C84045">
        <w:rPr>
          <w:rFonts w:ascii="Arial" w:eastAsia="Times New Roman" w:hAnsi="Arial" w:cs="Arial"/>
          <w:sz w:val="22"/>
          <w:szCs w:val="22"/>
        </w:rPr>
        <w:t>ГТО</w:t>
      </w:r>
      <w:proofErr w:type="spellEnd"/>
      <w:r w:rsidRPr="00C84045">
        <w:rPr>
          <w:rFonts w:ascii="Arial" w:eastAsia="Times New Roman" w:hAnsi="Arial" w:cs="Arial"/>
          <w:sz w:val="22"/>
          <w:szCs w:val="22"/>
        </w:rPr>
        <w:t xml:space="preserve"> «Чемпионы </w:t>
      </w:r>
      <w:proofErr w:type="spellStart"/>
      <w:r w:rsidRPr="00C84045">
        <w:rPr>
          <w:rFonts w:ascii="Arial" w:eastAsia="Times New Roman" w:hAnsi="Arial" w:cs="Arial"/>
          <w:sz w:val="22"/>
          <w:szCs w:val="22"/>
        </w:rPr>
        <w:t>ГТО</w:t>
      </w:r>
      <w:proofErr w:type="spellEnd"/>
      <w:r w:rsidRPr="00C84045">
        <w:rPr>
          <w:rFonts w:ascii="Arial" w:eastAsia="Times New Roman" w:hAnsi="Arial" w:cs="Arial"/>
          <w:sz w:val="22"/>
          <w:szCs w:val="22"/>
        </w:rPr>
        <w:t>» 2024, посвященные 87 годовщине образования Краснодарского края.</w:t>
      </w:r>
    </w:p>
    <w:p w:rsidR="00C84045" w:rsidRPr="00C84045" w:rsidRDefault="00C84045" w:rsidP="00C84045">
      <w:pPr>
        <w:shd w:val="clear" w:color="auto" w:fill="FFFFFF"/>
        <w:spacing w:before="115" w:after="180"/>
        <w:rPr>
          <w:rFonts w:ascii="Arial" w:eastAsia="Times New Roman" w:hAnsi="Arial" w:cs="Arial"/>
          <w:sz w:val="22"/>
          <w:szCs w:val="22"/>
        </w:rPr>
      </w:pPr>
      <w:r w:rsidRPr="00C84045">
        <w:rPr>
          <w:rFonts w:ascii="Arial" w:eastAsia="Times New Roman" w:hAnsi="Arial" w:cs="Arial"/>
          <w:sz w:val="22"/>
          <w:szCs w:val="22"/>
        </w:rPr>
        <w:t>Участники в возрасте от 18 до 49 лет (</w:t>
      </w:r>
      <w:proofErr w:type="spellStart"/>
      <w:r w:rsidRPr="00C84045">
        <w:rPr>
          <w:rFonts w:ascii="Arial" w:eastAsia="Times New Roman" w:hAnsi="Arial" w:cs="Arial"/>
          <w:sz w:val="22"/>
          <w:szCs w:val="22"/>
        </w:rPr>
        <w:t>VII-XIII</w:t>
      </w:r>
      <w:proofErr w:type="spellEnd"/>
      <w:r w:rsidRPr="00C84045">
        <w:rPr>
          <w:rFonts w:ascii="Arial" w:eastAsia="Times New Roman" w:hAnsi="Arial" w:cs="Arial"/>
          <w:sz w:val="22"/>
          <w:szCs w:val="22"/>
        </w:rPr>
        <w:t xml:space="preserve"> ступени комплекса </w:t>
      </w:r>
      <w:proofErr w:type="spellStart"/>
      <w:r w:rsidRPr="00C84045">
        <w:rPr>
          <w:rFonts w:ascii="Arial" w:eastAsia="Times New Roman" w:hAnsi="Arial" w:cs="Arial"/>
          <w:sz w:val="22"/>
          <w:szCs w:val="22"/>
        </w:rPr>
        <w:t>ГТО</w:t>
      </w:r>
      <w:proofErr w:type="spellEnd"/>
      <w:r w:rsidRPr="00C84045">
        <w:rPr>
          <w:rFonts w:ascii="Arial" w:eastAsia="Times New Roman" w:hAnsi="Arial" w:cs="Arial"/>
          <w:sz w:val="22"/>
          <w:szCs w:val="22"/>
        </w:rPr>
        <w:t>) выполнили нормативы:</w:t>
      </w:r>
    </w:p>
    <w:p w:rsidR="00C84045" w:rsidRPr="00C84045" w:rsidRDefault="00C84045" w:rsidP="00C84045">
      <w:pPr>
        <w:shd w:val="clear" w:color="auto" w:fill="FFFFFF"/>
        <w:spacing w:before="115" w:after="180"/>
        <w:rPr>
          <w:rFonts w:ascii="Arial" w:eastAsia="Times New Roman" w:hAnsi="Arial" w:cs="Arial"/>
          <w:sz w:val="22"/>
          <w:szCs w:val="22"/>
        </w:rPr>
      </w:pPr>
      <w:r w:rsidRPr="00C84045">
        <w:rPr>
          <w:rFonts w:ascii="Arial" w:eastAsia="Times New Roman" w:hAnsi="Arial" w:cs="Arial"/>
          <w:sz w:val="22"/>
          <w:szCs w:val="22"/>
        </w:rPr>
        <w:t>Бег на выносливость (2 и 3 км);</w:t>
      </w:r>
      <w:r w:rsidRPr="00C84045">
        <w:rPr>
          <w:rFonts w:ascii="Arial" w:eastAsia="Times New Roman" w:hAnsi="Arial" w:cs="Arial"/>
          <w:sz w:val="22"/>
          <w:szCs w:val="22"/>
        </w:rPr>
        <w:br/>
        <w:t>Сгибание и разгибание рук в упоре лежа на полу;</w:t>
      </w:r>
      <w:r w:rsidRPr="00C84045">
        <w:rPr>
          <w:rFonts w:ascii="Arial" w:eastAsia="Times New Roman" w:hAnsi="Arial" w:cs="Arial"/>
          <w:sz w:val="22"/>
          <w:szCs w:val="22"/>
        </w:rPr>
        <w:br/>
        <w:t xml:space="preserve">Наклон вперед из </w:t>
      </w:r>
      <w:proofErr w:type="gramStart"/>
      <w:r w:rsidRPr="00C84045">
        <w:rPr>
          <w:rFonts w:ascii="Arial" w:eastAsia="Times New Roman" w:hAnsi="Arial" w:cs="Arial"/>
          <w:sz w:val="22"/>
          <w:szCs w:val="22"/>
        </w:rPr>
        <w:t>положения</w:t>
      </w:r>
      <w:proofErr w:type="gramEnd"/>
      <w:r w:rsidRPr="00C84045">
        <w:rPr>
          <w:rFonts w:ascii="Arial" w:eastAsia="Times New Roman" w:hAnsi="Arial" w:cs="Arial"/>
          <w:sz w:val="22"/>
          <w:szCs w:val="22"/>
        </w:rPr>
        <w:t xml:space="preserve"> стоя с прямыми ногами на гимнастической скамье;</w:t>
      </w:r>
      <w:r w:rsidRPr="00C84045">
        <w:rPr>
          <w:rFonts w:ascii="Arial" w:eastAsia="Times New Roman" w:hAnsi="Arial" w:cs="Arial"/>
          <w:sz w:val="22"/>
          <w:szCs w:val="22"/>
        </w:rPr>
        <w:br/>
        <w:t>Поднимание туловища из положения лежа на спине (количество раз за 1 минуту).</w:t>
      </w:r>
    </w:p>
    <w:p w:rsidR="00C84045" w:rsidRPr="00C84045" w:rsidRDefault="00C84045" w:rsidP="00C84045">
      <w:pPr>
        <w:shd w:val="clear" w:color="auto" w:fill="FFFFFF"/>
        <w:spacing w:before="115" w:after="180"/>
        <w:rPr>
          <w:rFonts w:ascii="Arial" w:eastAsia="Times New Roman" w:hAnsi="Arial" w:cs="Arial"/>
          <w:sz w:val="22"/>
          <w:szCs w:val="22"/>
        </w:rPr>
      </w:pPr>
      <w:r w:rsidRPr="00C84045">
        <w:rPr>
          <w:rFonts w:ascii="Arial" w:eastAsia="Times New Roman" w:hAnsi="Arial" w:cs="Arial"/>
          <w:sz w:val="22"/>
          <w:szCs w:val="22"/>
        </w:rPr>
        <w:t xml:space="preserve">Личные и командные результаты определялись с помощью 100-очковых таблиц (Приказ </w:t>
      </w:r>
      <w:proofErr w:type="spellStart"/>
      <w:r w:rsidRPr="00C84045">
        <w:rPr>
          <w:rFonts w:ascii="Arial" w:eastAsia="Times New Roman" w:hAnsi="Arial" w:cs="Arial"/>
          <w:sz w:val="22"/>
          <w:szCs w:val="22"/>
        </w:rPr>
        <w:t>Минспорта</w:t>
      </w:r>
      <w:proofErr w:type="spellEnd"/>
      <w:r w:rsidRPr="00C84045">
        <w:rPr>
          <w:rFonts w:ascii="Arial" w:eastAsia="Times New Roman" w:hAnsi="Arial" w:cs="Arial"/>
          <w:sz w:val="22"/>
          <w:szCs w:val="22"/>
        </w:rPr>
        <w:t xml:space="preserve"> России от 18.04.2023 г. № 259 «Об утверждении методических рекомендаций по организации физкультурных мероприятий и спортивных мероприятий </w:t>
      </w:r>
      <w:proofErr w:type="spellStart"/>
      <w:r w:rsidRPr="00C84045">
        <w:rPr>
          <w:rFonts w:ascii="Arial" w:eastAsia="Times New Roman" w:hAnsi="Arial" w:cs="Arial"/>
          <w:sz w:val="22"/>
          <w:szCs w:val="22"/>
        </w:rPr>
        <w:t>ВФСК</w:t>
      </w:r>
      <w:proofErr w:type="spellEnd"/>
      <w:r w:rsidRPr="00C84045">
        <w:rPr>
          <w:rFonts w:ascii="Arial" w:eastAsia="Times New Roman" w:hAnsi="Arial" w:cs="Arial"/>
          <w:sz w:val="22"/>
          <w:szCs w:val="22"/>
        </w:rPr>
        <w:t xml:space="preserve"> </w:t>
      </w:r>
      <w:proofErr w:type="spellStart"/>
      <w:r w:rsidRPr="00C84045">
        <w:rPr>
          <w:rFonts w:ascii="Arial" w:eastAsia="Times New Roman" w:hAnsi="Arial" w:cs="Arial"/>
          <w:sz w:val="22"/>
          <w:szCs w:val="22"/>
        </w:rPr>
        <w:t>ГТО</w:t>
      </w:r>
      <w:proofErr w:type="spellEnd"/>
      <w:r w:rsidRPr="00C84045">
        <w:rPr>
          <w:rFonts w:ascii="Arial" w:eastAsia="Times New Roman" w:hAnsi="Arial" w:cs="Arial"/>
          <w:sz w:val="22"/>
          <w:szCs w:val="22"/>
        </w:rPr>
        <w:t>»).</w:t>
      </w:r>
    </w:p>
    <w:p w:rsidR="00C84045" w:rsidRPr="00C84045" w:rsidRDefault="00C84045" w:rsidP="00C84045">
      <w:pPr>
        <w:shd w:val="clear" w:color="auto" w:fill="FFFFFF"/>
        <w:spacing w:before="115" w:after="180"/>
        <w:rPr>
          <w:rFonts w:ascii="Arial" w:eastAsia="Times New Roman" w:hAnsi="Arial" w:cs="Arial"/>
          <w:sz w:val="22"/>
          <w:szCs w:val="22"/>
        </w:rPr>
      </w:pPr>
      <w:r w:rsidRPr="00C84045">
        <w:rPr>
          <w:rFonts w:ascii="Arial" w:eastAsia="Times New Roman" w:hAnsi="Arial" w:cs="Arial"/>
          <w:sz w:val="22"/>
          <w:szCs w:val="22"/>
        </w:rPr>
        <w:t>По итогам соревнований были определены командные места.</w:t>
      </w:r>
    </w:p>
    <w:p w:rsidR="00C84045" w:rsidRPr="00C84045" w:rsidRDefault="00C84045" w:rsidP="00C84045">
      <w:pPr>
        <w:shd w:val="clear" w:color="auto" w:fill="FFFFFF"/>
        <w:spacing w:before="115" w:after="180"/>
        <w:rPr>
          <w:rFonts w:ascii="Arial" w:eastAsia="Times New Roman" w:hAnsi="Arial" w:cs="Arial"/>
          <w:sz w:val="22"/>
          <w:szCs w:val="22"/>
        </w:rPr>
      </w:pPr>
      <w:r w:rsidRPr="00C84045">
        <w:rPr>
          <w:rFonts w:ascii="Arial" w:eastAsia="Times New Roman" w:hAnsi="Arial" w:cs="Arial"/>
          <w:sz w:val="22"/>
          <w:szCs w:val="22"/>
        </w:rPr>
        <w:t xml:space="preserve">3 место - </w:t>
      </w:r>
      <w:proofErr w:type="spellStart"/>
      <w:r w:rsidRPr="00C84045">
        <w:rPr>
          <w:rFonts w:ascii="Arial" w:eastAsia="Times New Roman" w:hAnsi="Arial" w:cs="Arial"/>
          <w:sz w:val="22"/>
          <w:szCs w:val="22"/>
        </w:rPr>
        <w:t>Маевское</w:t>
      </w:r>
      <w:proofErr w:type="spellEnd"/>
      <w:r w:rsidRPr="00C84045">
        <w:rPr>
          <w:rFonts w:ascii="Arial" w:eastAsia="Times New Roman" w:hAnsi="Arial" w:cs="Arial"/>
          <w:sz w:val="22"/>
          <w:szCs w:val="22"/>
        </w:rPr>
        <w:t xml:space="preserve"> с/</w:t>
      </w:r>
      <w:proofErr w:type="spellStart"/>
      <w:proofErr w:type="gramStart"/>
      <w:r w:rsidRPr="00C84045">
        <w:rPr>
          <w:rFonts w:ascii="Arial" w:eastAsia="Times New Roman" w:hAnsi="Arial" w:cs="Arial"/>
          <w:sz w:val="22"/>
          <w:szCs w:val="22"/>
        </w:rPr>
        <w:t>п</w:t>
      </w:r>
      <w:proofErr w:type="spellEnd"/>
      <w:proofErr w:type="gramEnd"/>
      <w:r w:rsidRPr="00C84045">
        <w:rPr>
          <w:rFonts w:ascii="Arial" w:eastAsia="Times New Roman" w:hAnsi="Arial" w:cs="Arial"/>
          <w:sz w:val="22"/>
          <w:szCs w:val="22"/>
        </w:rPr>
        <w:t xml:space="preserve"> (455 баллов);</w:t>
      </w:r>
      <w:r w:rsidRPr="00C84045">
        <w:rPr>
          <w:rFonts w:ascii="Arial" w:eastAsia="Times New Roman" w:hAnsi="Arial" w:cs="Arial"/>
          <w:sz w:val="22"/>
          <w:szCs w:val="22"/>
        </w:rPr>
        <w:br/>
        <w:t>2 место - Славянское г/</w:t>
      </w:r>
      <w:proofErr w:type="spellStart"/>
      <w:r w:rsidRPr="00C84045">
        <w:rPr>
          <w:rFonts w:ascii="Arial" w:eastAsia="Times New Roman" w:hAnsi="Arial" w:cs="Arial"/>
          <w:sz w:val="22"/>
          <w:szCs w:val="22"/>
        </w:rPr>
        <w:t>п</w:t>
      </w:r>
      <w:proofErr w:type="spellEnd"/>
      <w:r w:rsidRPr="00C84045">
        <w:rPr>
          <w:rFonts w:ascii="Arial" w:eastAsia="Times New Roman" w:hAnsi="Arial" w:cs="Arial"/>
          <w:sz w:val="22"/>
          <w:szCs w:val="22"/>
        </w:rPr>
        <w:t xml:space="preserve"> (540 баллов)</w:t>
      </w:r>
      <w:r w:rsidRPr="00C84045">
        <w:rPr>
          <w:rFonts w:ascii="Arial" w:eastAsia="Times New Roman" w:hAnsi="Arial" w:cs="Arial"/>
          <w:sz w:val="22"/>
          <w:szCs w:val="22"/>
        </w:rPr>
        <w:br/>
        <w:t xml:space="preserve">1 место - </w:t>
      </w:r>
      <w:proofErr w:type="spellStart"/>
      <w:r w:rsidRPr="00C84045">
        <w:rPr>
          <w:rFonts w:ascii="Arial" w:eastAsia="Times New Roman" w:hAnsi="Arial" w:cs="Arial"/>
          <w:sz w:val="22"/>
          <w:szCs w:val="22"/>
        </w:rPr>
        <w:t>Анастасиевское</w:t>
      </w:r>
      <w:proofErr w:type="spellEnd"/>
      <w:r w:rsidRPr="00C84045">
        <w:rPr>
          <w:rFonts w:ascii="Arial" w:eastAsia="Times New Roman" w:hAnsi="Arial" w:cs="Arial"/>
          <w:sz w:val="22"/>
          <w:szCs w:val="22"/>
        </w:rPr>
        <w:t xml:space="preserve"> с/</w:t>
      </w:r>
      <w:proofErr w:type="spellStart"/>
      <w:r w:rsidRPr="00C84045">
        <w:rPr>
          <w:rFonts w:ascii="Arial" w:eastAsia="Times New Roman" w:hAnsi="Arial" w:cs="Arial"/>
          <w:sz w:val="22"/>
          <w:szCs w:val="22"/>
        </w:rPr>
        <w:t>п</w:t>
      </w:r>
      <w:proofErr w:type="spellEnd"/>
      <w:r w:rsidRPr="00C84045">
        <w:rPr>
          <w:rFonts w:ascii="Arial" w:eastAsia="Times New Roman" w:hAnsi="Arial" w:cs="Arial"/>
          <w:sz w:val="22"/>
          <w:szCs w:val="22"/>
        </w:rPr>
        <w:t xml:space="preserve"> (615 баллов).</w:t>
      </w:r>
    </w:p>
    <w:p w:rsidR="00C84045" w:rsidRPr="00C84045" w:rsidRDefault="00C84045" w:rsidP="00C84045">
      <w:pPr>
        <w:shd w:val="clear" w:color="auto" w:fill="FFFFFF"/>
        <w:spacing w:before="115" w:after="180"/>
        <w:rPr>
          <w:rFonts w:ascii="Arial" w:eastAsia="Times New Roman" w:hAnsi="Arial" w:cs="Arial"/>
          <w:sz w:val="22"/>
          <w:szCs w:val="22"/>
        </w:rPr>
      </w:pPr>
      <w:r w:rsidRPr="00C84045">
        <w:rPr>
          <w:rFonts w:ascii="Arial" w:eastAsia="Times New Roman" w:hAnsi="Arial" w:cs="Arial"/>
          <w:sz w:val="22"/>
          <w:szCs w:val="22"/>
        </w:rPr>
        <w:t xml:space="preserve">В личном зачете среди женщин на третьем месте Светлана </w:t>
      </w:r>
      <w:proofErr w:type="spellStart"/>
      <w:r w:rsidRPr="00C84045">
        <w:rPr>
          <w:rFonts w:ascii="Arial" w:eastAsia="Times New Roman" w:hAnsi="Arial" w:cs="Arial"/>
          <w:sz w:val="22"/>
          <w:szCs w:val="22"/>
        </w:rPr>
        <w:t>Крист</w:t>
      </w:r>
      <w:proofErr w:type="spellEnd"/>
      <w:r w:rsidRPr="00C84045">
        <w:rPr>
          <w:rFonts w:ascii="Arial" w:eastAsia="Times New Roman" w:hAnsi="Arial" w:cs="Arial"/>
          <w:sz w:val="22"/>
          <w:szCs w:val="22"/>
        </w:rPr>
        <w:t xml:space="preserve"> (Славянское г/</w:t>
      </w:r>
      <w:proofErr w:type="spellStart"/>
      <w:r w:rsidRPr="00C84045">
        <w:rPr>
          <w:rFonts w:ascii="Arial" w:eastAsia="Times New Roman" w:hAnsi="Arial" w:cs="Arial"/>
          <w:sz w:val="22"/>
          <w:szCs w:val="22"/>
        </w:rPr>
        <w:t>п</w:t>
      </w:r>
      <w:proofErr w:type="spellEnd"/>
      <w:r w:rsidRPr="00C84045">
        <w:rPr>
          <w:rFonts w:ascii="Arial" w:eastAsia="Times New Roman" w:hAnsi="Arial" w:cs="Arial"/>
          <w:sz w:val="22"/>
          <w:szCs w:val="22"/>
        </w:rPr>
        <w:t xml:space="preserve">) - 268 баллов, на втором месте, опередив свою соперницу на 1 балл Татьяна </w:t>
      </w:r>
      <w:proofErr w:type="spellStart"/>
      <w:r w:rsidRPr="00C84045">
        <w:rPr>
          <w:rFonts w:ascii="Arial" w:eastAsia="Times New Roman" w:hAnsi="Arial" w:cs="Arial"/>
          <w:sz w:val="22"/>
          <w:szCs w:val="22"/>
        </w:rPr>
        <w:t>Вихневская</w:t>
      </w:r>
      <w:proofErr w:type="spellEnd"/>
      <w:r w:rsidRPr="00C84045">
        <w:rPr>
          <w:rFonts w:ascii="Arial" w:eastAsia="Times New Roman" w:hAnsi="Arial" w:cs="Arial"/>
          <w:sz w:val="22"/>
          <w:szCs w:val="22"/>
        </w:rPr>
        <w:t xml:space="preserve"> из </w:t>
      </w:r>
      <w:proofErr w:type="spellStart"/>
      <w:r w:rsidRPr="00C84045">
        <w:rPr>
          <w:rFonts w:ascii="Arial" w:eastAsia="Times New Roman" w:hAnsi="Arial" w:cs="Arial"/>
          <w:sz w:val="22"/>
          <w:szCs w:val="22"/>
        </w:rPr>
        <w:t>Анастасиевского</w:t>
      </w:r>
      <w:proofErr w:type="spellEnd"/>
      <w:r w:rsidRPr="00C84045">
        <w:rPr>
          <w:rFonts w:ascii="Arial" w:eastAsia="Times New Roman" w:hAnsi="Arial" w:cs="Arial"/>
          <w:sz w:val="22"/>
          <w:szCs w:val="22"/>
        </w:rPr>
        <w:t xml:space="preserve"> с/п. Бесспорную победу одержала неоднократная обладательница звания «Чемпион </w:t>
      </w:r>
      <w:proofErr w:type="spellStart"/>
      <w:r w:rsidRPr="00C84045">
        <w:rPr>
          <w:rFonts w:ascii="Arial" w:eastAsia="Times New Roman" w:hAnsi="Arial" w:cs="Arial"/>
          <w:sz w:val="22"/>
          <w:szCs w:val="22"/>
        </w:rPr>
        <w:t>ГТО</w:t>
      </w:r>
      <w:proofErr w:type="spellEnd"/>
      <w:r w:rsidRPr="00C84045">
        <w:rPr>
          <w:rFonts w:ascii="Arial" w:eastAsia="Times New Roman" w:hAnsi="Arial" w:cs="Arial"/>
          <w:sz w:val="22"/>
          <w:szCs w:val="22"/>
        </w:rPr>
        <w:t xml:space="preserve">» Светлана </w:t>
      </w:r>
      <w:proofErr w:type="spellStart"/>
      <w:r w:rsidRPr="00C84045">
        <w:rPr>
          <w:rFonts w:ascii="Arial" w:eastAsia="Times New Roman" w:hAnsi="Arial" w:cs="Arial"/>
          <w:sz w:val="22"/>
          <w:szCs w:val="22"/>
        </w:rPr>
        <w:t>Безворотняя</w:t>
      </w:r>
      <w:proofErr w:type="spellEnd"/>
      <w:r w:rsidRPr="00C84045">
        <w:rPr>
          <w:rFonts w:ascii="Arial" w:eastAsia="Times New Roman" w:hAnsi="Arial" w:cs="Arial"/>
          <w:sz w:val="22"/>
          <w:szCs w:val="22"/>
        </w:rPr>
        <w:t xml:space="preserve">, представитель </w:t>
      </w:r>
      <w:proofErr w:type="spellStart"/>
      <w:r w:rsidRPr="00C84045">
        <w:rPr>
          <w:rFonts w:ascii="Arial" w:eastAsia="Times New Roman" w:hAnsi="Arial" w:cs="Arial"/>
          <w:sz w:val="22"/>
          <w:szCs w:val="22"/>
        </w:rPr>
        <w:t>Анастасиевского</w:t>
      </w:r>
      <w:proofErr w:type="spellEnd"/>
      <w:r w:rsidRPr="00C84045">
        <w:rPr>
          <w:rFonts w:ascii="Arial" w:eastAsia="Times New Roman" w:hAnsi="Arial" w:cs="Arial"/>
          <w:sz w:val="22"/>
          <w:szCs w:val="22"/>
        </w:rPr>
        <w:t xml:space="preserve"> с/</w:t>
      </w:r>
      <w:proofErr w:type="spellStart"/>
      <w:proofErr w:type="gramStart"/>
      <w:r w:rsidRPr="00C84045">
        <w:rPr>
          <w:rFonts w:ascii="Arial" w:eastAsia="Times New Roman" w:hAnsi="Arial" w:cs="Arial"/>
          <w:sz w:val="22"/>
          <w:szCs w:val="22"/>
        </w:rPr>
        <w:t>п</w:t>
      </w:r>
      <w:proofErr w:type="spellEnd"/>
      <w:proofErr w:type="gramEnd"/>
      <w:r w:rsidRPr="00C84045">
        <w:rPr>
          <w:rFonts w:ascii="Arial" w:eastAsia="Times New Roman" w:hAnsi="Arial" w:cs="Arial"/>
          <w:sz w:val="22"/>
          <w:szCs w:val="22"/>
        </w:rPr>
        <w:t xml:space="preserve"> , набрав в сумме 326 баллов.</w:t>
      </w:r>
    </w:p>
    <w:p w:rsidR="00C84045" w:rsidRPr="00C84045" w:rsidRDefault="00C84045" w:rsidP="00C84045">
      <w:pPr>
        <w:shd w:val="clear" w:color="auto" w:fill="FFFFFF"/>
        <w:spacing w:before="115" w:after="180"/>
        <w:rPr>
          <w:rFonts w:ascii="Arial" w:eastAsia="Times New Roman" w:hAnsi="Arial" w:cs="Arial"/>
          <w:sz w:val="22"/>
          <w:szCs w:val="22"/>
        </w:rPr>
      </w:pPr>
      <w:r w:rsidRPr="00C84045">
        <w:rPr>
          <w:rFonts w:ascii="Arial" w:eastAsia="Times New Roman" w:hAnsi="Arial" w:cs="Arial"/>
          <w:sz w:val="22"/>
          <w:szCs w:val="22"/>
        </w:rPr>
        <w:t xml:space="preserve">Среди мужчин лучшим стал Василий </w:t>
      </w:r>
      <w:proofErr w:type="spellStart"/>
      <w:r w:rsidRPr="00C84045">
        <w:rPr>
          <w:rFonts w:ascii="Arial" w:eastAsia="Times New Roman" w:hAnsi="Arial" w:cs="Arial"/>
          <w:sz w:val="22"/>
          <w:szCs w:val="22"/>
        </w:rPr>
        <w:t>Завгородний</w:t>
      </w:r>
      <w:proofErr w:type="spellEnd"/>
      <w:r w:rsidRPr="00C84045">
        <w:rPr>
          <w:rFonts w:ascii="Arial" w:eastAsia="Times New Roman" w:hAnsi="Arial" w:cs="Arial"/>
          <w:sz w:val="22"/>
          <w:szCs w:val="22"/>
        </w:rPr>
        <w:t>, представляющий команду Маевского с/</w:t>
      </w:r>
      <w:proofErr w:type="spellStart"/>
      <w:proofErr w:type="gramStart"/>
      <w:r w:rsidRPr="00C84045">
        <w:rPr>
          <w:rFonts w:ascii="Arial" w:eastAsia="Times New Roman" w:hAnsi="Arial" w:cs="Arial"/>
          <w:sz w:val="22"/>
          <w:szCs w:val="22"/>
        </w:rPr>
        <w:t>п</w:t>
      </w:r>
      <w:proofErr w:type="spellEnd"/>
      <w:proofErr w:type="gramEnd"/>
      <w:r w:rsidRPr="00C84045">
        <w:rPr>
          <w:rFonts w:ascii="Arial" w:eastAsia="Times New Roman" w:hAnsi="Arial" w:cs="Arial"/>
          <w:sz w:val="22"/>
          <w:szCs w:val="22"/>
        </w:rPr>
        <w:t xml:space="preserve"> - 304 балла, на втором месте Алексей Дубинин из </w:t>
      </w:r>
      <w:proofErr w:type="spellStart"/>
      <w:r w:rsidRPr="00C84045">
        <w:rPr>
          <w:rFonts w:ascii="Arial" w:eastAsia="Times New Roman" w:hAnsi="Arial" w:cs="Arial"/>
          <w:sz w:val="22"/>
          <w:szCs w:val="22"/>
        </w:rPr>
        <w:t>Анастасиевского</w:t>
      </w:r>
      <w:proofErr w:type="spellEnd"/>
      <w:r w:rsidRPr="00C84045">
        <w:rPr>
          <w:rFonts w:ascii="Arial" w:eastAsia="Times New Roman" w:hAnsi="Arial" w:cs="Arial"/>
          <w:sz w:val="22"/>
          <w:szCs w:val="22"/>
        </w:rPr>
        <w:t xml:space="preserve"> с/</w:t>
      </w:r>
      <w:proofErr w:type="spellStart"/>
      <w:r w:rsidRPr="00C84045">
        <w:rPr>
          <w:rFonts w:ascii="Arial" w:eastAsia="Times New Roman" w:hAnsi="Arial" w:cs="Arial"/>
          <w:sz w:val="22"/>
          <w:szCs w:val="22"/>
        </w:rPr>
        <w:t>п</w:t>
      </w:r>
      <w:proofErr w:type="spellEnd"/>
      <w:r w:rsidRPr="00C84045">
        <w:rPr>
          <w:rFonts w:ascii="Arial" w:eastAsia="Times New Roman" w:hAnsi="Arial" w:cs="Arial"/>
          <w:sz w:val="22"/>
          <w:szCs w:val="22"/>
        </w:rPr>
        <w:t xml:space="preserve"> - 289 баллов, на третьем -</w:t>
      </w:r>
      <w:r w:rsidRPr="00C84045">
        <w:rPr>
          <w:rFonts w:ascii="Arial" w:eastAsia="Times New Roman" w:hAnsi="Arial" w:cs="Arial"/>
          <w:sz w:val="22"/>
          <w:szCs w:val="22"/>
        </w:rPr>
        <w:softHyphen/>
        <w:t xml:space="preserve"> Алексей Синенко из Славянского г/</w:t>
      </w:r>
      <w:proofErr w:type="spellStart"/>
      <w:r w:rsidRPr="00C84045">
        <w:rPr>
          <w:rFonts w:ascii="Arial" w:eastAsia="Times New Roman" w:hAnsi="Arial" w:cs="Arial"/>
          <w:sz w:val="22"/>
          <w:szCs w:val="22"/>
        </w:rPr>
        <w:t>п</w:t>
      </w:r>
      <w:proofErr w:type="spellEnd"/>
      <w:r w:rsidRPr="00C84045">
        <w:rPr>
          <w:rFonts w:ascii="Arial" w:eastAsia="Times New Roman" w:hAnsi="Arial" w:cs="Arial"/>
          <w:sz w:val="22"/>
          <w:szCs w:val="22"/>
        </w:rPr>
        <w:t xml:space="preserve"> -272 балла.</w:t>
      </w:r>
    </w:p>
    <w:p w:rsidR="00C84045" w:rsidRPr="00C84045" w:rsidRDefault="00C84045" w:rsidP="00C84045">
      <w:pPr>
        <w:shd w:val="clear" w:color="auto" w:fill="FFFFFF"/>
        <w:spacing w:before="115" w:after="180"/>
        <w:rPr>
          <w:rFonts w:ascii="Arial" w:eastAsia="Times New Roman" w:hAnsi="Arial" w:cs="Arial"/>
          <w:sz w:val="22"/>
          <w:szCs w:val="22"/>
        </w:rPr>
      </w:pPr>
      <w:r w:rsidRPr="00C84045">
        <w:rPr>
          <w:rFonts w:ascii="Arial" w:eastAsia="Times New Roman" w:hAnsi="Arial" w:cs="Arial"/>
          <w:sz w:val="22"/>
          <w:szCs w:val="22"/>
        </w:rPr>
        <w:t xml:space="preserve">28 сентября наши чемпионы примут участие в краевом этапе фестиваля «Чемпионы </w:t>
      </w:r>
      <w:proofErr w:type="spellStart"/>
      <w:r w:rsidRPr="00C84045">
        <w:rPr>
          <w:rFonts w:ascii="Arial" w:eastAsia="Times New Roman" w:hAnsi="Arial" w:cs="Arial"/>
          <w:sz w:val="22"/>
          <w:szCs w:val="22"/>
        </w:rPr>
        <w:t>ГТО</w:t>
      </w:r>
      <w:proofErr w:type="spellEnd"/>
      <w:r w:rsidRPr="00C84045">
        <w:rPr>
          <w:rFonts w:ascii="Arial" w:eastAsia="Times New Roman" w:hAnsi="Arial" w:cs="Arial"/>
          <w:sz w:val="22"/>
          <w:szCs w:val="22"/>
        </w:rPr>
        <w:t xml:space="preserve">» в </w:t>
      </w:r>
      <w:proofErr w:type="gramStart"/>
      <w:r w:rsidRPr="00C84045">
        <w:rPr>
          <w:rFonts w:ascii="Arial" w:eastAsia="Times New Roman" w:hAnsi="Arial" w:cs="Arial"/>
          <w:sz w:val="22"/>
          <w:szCs w:val="22"/>
        </w:rPr>
        <w:t>г</w:t>
      </w:r>
      <w:proofErr w:type="gramEnd"/>
      <w:r w:rsidRPr="00C84045">
        <w:rPr>
          <w:rFonts w:ascii="Arial" w:eastAsia="Times New Roman" w:hAnsi="Arial" w:cs="Arial"/>
          <w:sz w:val="22"/>
          <w:szCs w:val="22"/>
        </w:rPr>
        <w:t>. Краснодаре.</w:t>
      </w:r>
    </w:p>
    <w:p w:rsidR="00C84045" w:rsidRPr="00C84045" w:rsidRDefault="00C84045" w:rsidP="00C84045">
      <w:pPr>
        <w:shd w:val="clear" w:color="auto" w:fill="FFFFFF"/>
        <w:spacing w:before="115" w:after="180"/>
        <w:rPr>
          <w:rFonts w:ascii="Arial" w:eastAsia="Times New Roman" w:hAnsi="Arial" w:cs="Arial"/>
          <w:sz w:val="22"/>
          <w:szCs w:val="22"/>
        </w:rPr>
      </w:pPr>
      <w:r w:rsidRPr="00C84045">
        <w:rPr>
          <w:rFonts w:ascii="Arial" w:eastAsia="Times New Roman" w:hAnsi="Arial" w:cs="Arial"/>
          <w:sz w:val="22"/>
          <w:szCs w:val="22"/>
        </w:rPr>
        <w:t>Пожелаем нашей команде высоких спортивных достижений!</w:t>
      </w:r>
    </w:p>
    <w:p w:rsidR="00037511" w:rsidRDefault="00037511">
      <w:pPr>
        <w:rPr>
          <w:rFonts w:ascii="Arial" w:hAnsi="Arial" w:cs="Arial"/>
          <w:sz w:val="22"/>
          <w:szCs w:val="22"/>
        </w:rPr>
      </w:pPr>
    </w:p>
    <w:p w:rsidR="00C84045" w:rsidRDefault="00C8404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drawing>
          <wp:inline distT="0" distB="0" distL="0" distR="0">
            <wp:extent cx="6120130" cy="2759880"/>
            <wp:effectExtent l="19050" t="0" r="0" b="0"/>
            <wp:docPr id="1" name="Рисунок 1" descr="C:\Users\1\Desktop\norm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norm_1.jpg"/>
                    <pic:cNvPicPr>
                      <a:picLocks noChangeAspect="1" noChangeArrowheads="1"/>
                    </pic:cNvPicPr>
                  </pic:nvPicPr>
                  <pic:blipFill>
                    <a:blip r:embed="rId4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759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4045" w:rsidRDefault="00C84045">
      <w:pPr>
        <w:rPr>
          <w:rFonts w:ascii="Arial" w:hAnsi="Arial" w:cs="Arial"/>
          <w:sz w:val="22"/>
          <w:szCs w:val="22"/>
        </w:rPr>
      </w:pPr>
    </w:p>
    <w:p w:rsidR="00C84045" w:rsidRDefault="00C84045">
      <w:pPr>
        <w:rPr>
          <w:rFonts w:ascii="Arial" w:hAnsi="Arial" w:cs="Arial"/>
          <w:sz w:val="22"/>
          <w:szCs w:val="22"/>
        </w:rPr>
      </w:pPr>
    </w:p>
    <w:p w:rsidR="00C84045" w:rsidRDefault="00C84045">
      <w:pPr>
        <w:rPr>
          <w:rFonts w:ascii="Arial" w:hAnsi="Arial" w:cs="Arial"/>
          <w:sz w:val="22"/>
          <w:szCs w:val="22"/>
        </w:rPr>
      </w:pPr>
    </w:p>
    <w:p w:rsidR="00C84045" w:rsidRDefault="00C8404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lastRenderedPageBreak/>
        <w:drawing>
          <wp:inline distT="0" distB="0" distL="0" distR="0">
            <wp:extent cx="6120130" cy="2772624"/>
            <wp:effectExtent l="19050" t="0" r="0" b="0"/>
            <wp:docPr id="2" name="Рисунок 2" descr="C:\Users\1\Desktop\norm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norm_1.png"/>
                    <pic:cNvPicPr>
                      <a:picLocks noChangeAspect="1" noChangeArrowheads="1"/>
                    </pic:cNvPicPr>
                  </pic:nvPicPr>
                  <pic:blipFill>
                    <a:blip r:embed="rId5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7726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4045" w:rsidRDefault="00C84045">
      <w:pPr>
        <w:rPr>
          <w:rFonts w:ascii="Arial" w:hAnsi="Arial" w:cs="Arial"/>
          <w:sz w:val="22"/>
          <w:szCs w:val="22"/>
        </w:rPr>
      </w:pPr>
    </w:p>
    <w:p w:rsidR="00C84045" w:rsidRDefault="00C84045">
      <w:pPr>
        <w:rPr>
          <w:rFonts w:ascii="Arial" w:hAnsi="Arial" w:cs="Arial"/>
          <w:sz w:val="22"/>
          <w:szCs w:val="22"/>
        </w:rPr>
      </w:pPr>
    </w:p>
    <w:p w:rsidR="00C84045" w:rsidRDefault="00C8404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drawing>
          <wp:inline distT="0" distB="0" distL="0" distR="0">
            <wp:extent cx="6120130" cy="2756469"/>
            <wp:effectExtent l="19050" t="0" r="0" b="0"/>
            <wp:docPr id="3" name="Рисунок 3" descr="C:\Users\1\Desktop\norm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norm_2.jpg"/>
                    <pic:cNvPicPr>
                      <a:picLocks noChangeAspect="1" noChangeArrowheads="1"/>
                    </pic:cNvPicPr>
                  </pic:nvPicPr>
                  <pic:blipFill>
                    <a:blip r:embed="rId6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7564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4045" w:rsidRDefault="00C84045">
      <w:pPr>
        <w:rPr>
          <w:rFonts w:ascii="Arial" w:hAnsi="Arial" w:cs="Arial"/>
          <w:sz w:val="22"/>
          <w:szCs w:val="22"/>
        </w:rPr>
      </w:pPr>
    </w:p>
    <w:p w:rsidR="00C84045" w:rsidRDefault="00C8404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drawing>
          <wp:inline distT="0" distB="0" distL="0" distR="0">
            <wp:extent cx="6120130" cy="2759880"/>
            <wp:effectExtent l="19050" t="0" r="0" b="0"/>
            <wp:docPr id="5" name="Рисунок 5" descr="C:\Users\1\Desktop\norm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norm_3.jpg"/>
                    <pic:cNvPicPr>
                      <a:picLocks noChangeAspect="1" noChangeArrowheads="1"/>
                    </pic:cNvPicPr>
                  </pic:nvPicPr>
                  <pic:blipFill>
                    <a:blip r:embed="rId7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759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4045" w:rsidRDefault="00C8404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lastRenderedPageBreak/>
        <w:drawing>
          <wp:inline distT="0" distB="0" distL="0" distR="0">
            <wp:extent cx="5160405" cy="7819948"/>
            <wp:effectExtent l="19050" t="0" r="2145" b="0"/>
            <wp:docPr id="4" name="Рисунок 4" descr="C:\Users\1\Desktop\norm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norm_2.png"/>
                    <pic:cNvPicPr>
                      <a:picLocks noChangeAspect="1" noChangeArrowheads="1"/>
                    </pic:cNvPicPr>
                  </pic:nvPicPr>
                  <pic:blipFill>
                    <a:blip r:embed="rId8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0536" cy="78201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4045" w:rsidRDefault="00C84045">
      <w:pPr>
        <w:rPr>
          <w:rFonts w:ascii="Arial" w:hAnsi="Arial" w:cs="Arial"/>
          <w:sz w:val="22"/>
          <w:szCs w:val="22"/>
        </w:rPr>
      </w:pPr>
    </w:p>
    <w:p w:rsidR="00C84045" w:rsidRDefault="00C84045">
      <w:pPr>
        <w:rPr>
          <w:rFonts w:ascii="Arial" w:hAnsi="Arial" w:cs="Arial"/>
          <w:sz w:val="22"/>
          <w:szCs w:val="22"/>
        </w:rPr>
      </w:pPr>
    </w:p>
    <w:p w:rsidR="00C84045" w:rsidRDefault="00C84045">
      <w:pPr>
        <w:rPr>
          <w:rFonts w:ascii="Arial" w:hAnsi="Arial" w:cs="Arial"/>
          <w:sz w:val="22"/>
          <w:szCs w:val="22"/>
        </w:rPr>
      </w:pPr>
    </w:p>
    <w:p w:rsidR="00C84045" w:rsidRDefault="00C84045">
      <w:pPr>
        <w:rPr>
          <w:rFonts w:ascii="Arial" w:hAnsi="Arial" w:cs="Arial"/>
          <w:sz w:val="22"/>
          <w:szCs w:val="22"/>
        </w:rPr>
      </w:pPr>
    </w:p>
    <w:p w:rsidR="00C84045" w:rsidRDefault="00C84045">
      <w:pPr>
        <w:rPr>
          <w:rFonts w:ascii="Arial" w:hAnsi="Arial" w:cs="Arial"/>
          <w:sz w:val="22"/>
          <w:szCs w:val="22"/>
        </w:rPr>
      </w:pPr>
    </w:p>
    <w:p w:rsidR="00C84045" w:rsidRDefault="00C84045">
      <w:pPr>
        <w:rPr>
          <w:rFonts w:ascii="Arial" w:hAnsi="Arial" w:cs="Arial"/>
          <w:sz w:val="22"/>
          <w:szCs w:val="22"/>
        </w:rPr>
      </w:pPr>
    </w:p>
    <w:p w:rsidR="00C84045" w:rsidRDefault="00C84045">
      <w:pPr>
        <w:rPr>
          <w:rFonts w:ascii="Arial" w:hAnsi="Arial" w:cs="Arial"/>
          <w:sz w:val="22"/>
          <w:szCs w:val="22"/>
        </w:rPr>
      </w:pPr>
    </w:p>
    <w:p w:rsidR="00C84045" w:rsidRDefault="00C84045">
      <w:pPr>
        <w:rPr>
          <w:rFonts w:ascii="Arial" w:hAnsi="Arial" w:cs="Arial"/>
          <w:sz w:val="22"/>
          <w:szCs w:val="22"/>
        </w:rPr>
      </w:pPr>
    </w:p>
    <w:p w:rsidR="00C84045" w:rsidRDefault="00C84045">
      <w:pPr>
        <w:rPr>
          <w:rFonts w:ascii="Arial" w:hAnsi="Arial" w:cs="Arial"/>
          <w:sz w:val="22"/>
          <w:szCs w:val="22"/>
        </w:rPr>
      </w:pPr>
    </w:p>
    <w:p w:rsidR="00C84045" w:rsidRDefault="00C84045">
      <w:pPr>
        <w:rPr>
          <w:rFonts w:ascii="Arial" w:hAnsi="Arial" w:cs="Arial"/>
          <w:sz w:val="22"/>
          <w:szCs w:val="22"/>
        </w:rPr>
      </w:pPr>
    </w:p>
    <w:p w:rsidR="00C84045" w:rsidRDefault="00C84045">
      <w:pPr>
        <w:rPr>
          <w:rFonts w:ascii="Arial" w:hAnsi="Arial" w:cs="Arial"/>
          <w:sz w:val="22"/>
          <w:szCs w:val="22"/>
        </w:rPr>
      </w:pPr>
    </w:p>
    <w:p w:rsidR="00C84045" w:rsidRDefault="00C84045">
      <w:pPr>
        <w:rPr>
          <w:rFonts w:ascii="Arial" w:hAnsi="Arial" w:cs="Arial"/>
          <w:sz w:val="22"/>
          <w:szCs w:val="22"/>
        </w:rPr>
      </w:pPr>
    </w:p>
    <w:p w:rsidR="00C84045" w:rsidRDefault="00C84045">
      <w:pPr>
        <w:rPr>
          <w:rFonts w:ascii="Arial" w:hAnsi="Arial" w:cs="Arial"/>
          <w:sz w:val="22"/>
          <w:szCs w:val="22"/>
        </w:rPr>
      </w:pPr>
    </w:p>
    <w:p w:rsidR="00C84045" w:rsidRDefault="00C84045">
      <w:pPr>
        <w:rPr>
          <w:rFonts w:ascii="Arial" w:hAnsi="Arial" w:cs="Arial"/>
          <w:sz w:val="22"/>
          <w:szCs w:val="22"/>
        </w:rPr>
      </w:pPr>
    </w:p>
    <w:p w:rsidR="00C84045" w:rsidRDefault="00C84045">
      <w:pPr>
        <w:rPr>
          <w:rFonts w:ascii="Arial" w:hAnsi="Arial" w:cs="Arial"/>
          <w:sz w:val="22"/>
          <w:szCs w:val="22"/>
        </w:rPr>
      </w:pPr>
    </w:p>
    <w:p w:rsidR="00C84045" w:rsidRDefault="00C84045">
      <w:pPr>
        <w:rPr>
          <w:rFonts w:ascii="Arial" w:hAnsi="Arial" w:cs="Arial"/>
          <w:sz w:val="22"/>
          <w:szCs w:val="22"/>
        </w:rPr>
      </w:pPr>
    </w:p>
    <w:p w:rsidR="00C84045" w:rsidRDefault="00C84045">
      <w:pPr>
        <w:rPr>
          <w:rFonts w:ascii="Arial" w:hAnsi="Arial" w:cs="Arial"/>
          <w:sz w:val="22"/>
          <w:szCs w:val="22"/>
        </w:rPr>
      </w:pPr>
    </w:p>
    <w:p w:rsidR="00C84045" w:rsidRPr="00C84045" w:rsidRDefault="00C84045">
      <w:pPr>
        <w:rPr>
          <w:rFonts w:ascii="Arial" w:hAnsi="Arial" w:cs="Arial"/>
          <w:sz w:val="22"/>
          <w:szCs w:val="22"/>
        </w:rPr>
      </w:pPr>
    </w:p>
    <w:sectPr w:rsidR="00C84045" w:rsidRPr="00C84045" w:rsidSect="005C15A5">
      <w:pgSz w:w="11906" w:h="16838"/>
      <w:pgMar w:top="1134" w:right="567" w:bottom="1134" w:left="1701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useFELayout/>
  </w:compat>
  <w:rsids>
    <w:rsidRoot w:val="00C84045"/>
    <w:rsid w:val="00030C2D"/>
    <w:rsid w:val="00037511"/>
    <w:rsid w:val="00081FC8"/>
    <w:rsid w:val="000C120A"/>
    <w:rsid w:val="000C44B0"/>
    <w:rsid w:val="002248A9"/>
    <w:rsid w:val="002A24F2"/>
    <w:rsid w:val="00471224"/>
    <w:rsid w:val="005C15A5"/>
    <w:rsid w:val="007B369C"/>
    <w:rsid w:val="007E1CC8"/>
    <w:rsid w:val="00814CCB"/>
    <w:rsid w:val="00885964"/>
    <w:rsid w:val="0098566A"/>
    <w:rsid w:val="00AB1080"/>
    <w:rsid w:val="00BA7DD3"/>
    <w:rsid w:val="00C84045"/>
    <w:rsid w:val="00E27C6A"/>
    <w:rsid w:val="00E50D24"/>
    <w:rsid w:val="00EE41DB"/>
    <w:rsid w:val="00F12A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1080"/>
    <w:rPr>
      <w:rFonts w:cs="Arial Unicode MS"/>
      <w:color w:val="000000"/>
    </w:rPr>
  </w:style>
  <w:style w:type="paragraph" w:styleId="1">
    <w:name w:val="heading 1"/>
    <w:basedOn w:val="a"/>
    <w:next w:val="a"/>
    <w:link w:val="10"/>
    <w:uiPriority w:val="9"/>
    <w:qFormat/>
    <w:rsid w:val="00030C2D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30C2D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30C2D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uiPriority w:val="35"/>
    <w:semiHidden/>
    <w:unhideWhenUsed/>
    <w:qFormat/>
    <w:rsid w:val="00030C2D"/>
    <w:rPr>
      <w:b/>
      <w:bCs/>
      <w:sz w:val="20"/>
      <w:szCs w:val="20"/>
    </w:rPr>
  </w:style>
  <w:style w:type="character" w:customStyle="1" w:styleId="10">
    <w:name w:val="Заголовок 1 Знак"/>
    <w:link w:val="1"/>
    <w:uiPriority w:val="9"/>
    <w:rsid w:val="00030C2D"/>
    <w:rPr>
      <w:rFonts w:asciiTheme="majorHAnsi" w:eastAsiaTheme="majorEastAsia" w:hAnsiTheme="majorHAnsi" w:cstheme="majorBidi"/>
      <w:b/>
      <w:bCs/>
      <w:color w:val="000000"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rsid w:val="00030C2D"/>
    <w:rPr>
      <w:rFonts w:asciiTheme="majorHAnsi" w:eastAsiaTheme="majorEastAsia" w:hAnsiTheme="majorHAnsi" w:cstheme="majorBidi"/>
      <w:b/>
      <w:bCs/>
      <w:i/>
      <w:iCs/>
      <w:color w:val="000000"/>
      <w:sz w:val="28"/>
      <w:szCs w:val="28"/>
    </w:rPr>
  </w:style>
  <w:style w:type="character" w:customStyle="1" w:styleId="30">
    <w:name w:val="Заголовок 3 Знак"/>
    <w:link w:val="3"/>
    <w:uiPriority w:val="9"/>
    <w:semiHidden/>
    <w:rsid w:val="00030C2D"/>
    <w:rPr>
      <w:rFonts w:asciiTheme="majorHAnsi" w:eastAsiaTheme="majorEastAsia" w:hAnsiTheme="majorHAnsi" w:cstheme="majorBidi"/>
      <w:b/>
      <w:bCs/>
      <w:color w:val="000000"/>
      <w:sz w:val="26"/>
      <w:szCs w:val="26"/>
    </w:rPr>
  </w:style>
  <w:style w:type="paragraph" w:styleId="a4">
    <w:name w:val="Title"/>
    <w:basedOn w:val="a"/>
    <w:link w:val="a5"/>
    <w:uiPriority w:val="10"/>
    <w:qFormat/>
    <w:rsid w:val="00030C2D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5">
    <w:name w:val="Название Знак"/>
    <w:basedOn w:val="a0"/>
    <w:link w:val="a4"/>
    <w:uiPriority w:val="10"/>
    <w:rsid w:val="00030C2D"/>
    <w:rPr>
      <w:rFonts w:asciiTheme="majorHAnsi" w:eastAsiaTheme="majorEastAsia" w:hAnsiTheme="majorHAnsi" w:cstheme="majorBidi"/>
      <w:b/>
      <w:bCs/>
      <w:color w:val="000000"/>
      <w:kern w:val="28"/>
      <w:sz w:val="32"/>
      <w:szCs w:val="32"/>
    </w:rPr>
  </w:style>
  <w:style w:type="paragraph" w:styleId="a6">
    <w:name w:val="Subtitle"/>
    <w:basedOn w:val="a"/>
    <w:link w:val="a7"/>
    <w:uiPriority w:val="11"/>
    <w:qFormat/>
    <w:rsid w:val="00030C2D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7">
    <w:name w:val="Подзаголовок Знак"/>
    <w:basedOn w:val="a0"/>
    <w:link w:val="a6"/>
    <w:uiPriority w:val="11"/>
    <w:rsid w:val="00030C2D"/>
    <w:rPr>
      <w:rFonts w:asciiTheme="majorHAnsi" w:eastAsiaTheme="majorEastAsia" w:hAnsiTheme="majorHAnsi" w:cstheme="majorBidi"/>
      <w:color w:val="000000"/>
    </w:rPr>
  </w:style>
  <w:style w:type="character" w:styleId="a8">
    <w:name w:val="Strong"/>
    <w:basedOn w:val="a0"/>
    <w:uiPriority w:val="22"/>
    <w:qFormat/>
    <w:rsid w:val="00030C2D"/>
    <w:rPr>
      <w:b/>
      <w:bCs/>
    </w:rPr>
  </w:style>
  <w:style w:type="paragraph" w:styleId="a9">
    <w:name w:val="Normal (Web)"/>
    <w:basedOn w:val="a"/>
    <w:uiPriority w:val="99"/>
    <w:semiHidden/>
    <w:unhideWhenUsed/>
    <w:rsid w:val="00C84045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styleId="aa">
    <w:name w:val="Balloon Text"/>
    <w:basedOn w:val="a"/>
    <w:link w:val="ab"/>
    <w:uiPriority w:val="99"/>
    <w:semiHidden/>
    <w:unhideWhenUsed/>
    <w:rsid w:val="00C84045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84045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197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82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256</Words>
  <Characters>1463</Characters>
  <Application>Microsoft Office Word</Application>
  <DocSecurity>0</DocSecurity>
  <Lines>12</Lines>
  <Paragraphs>3</Paragraphs>
  <ScaleCrop>false</ScaleCrop>
  <Company>1</Company>
  <LinksUpToDate>false</LinksUpToDate>
  <CharactersWithSpaces>1716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2024-09-27T17:24:00Z</dcterms:created>
  <dcterms:modified xsi:type="dcterms:W3CDTF">2024-09-27T17:31:00Z</dcterms:modified>
</cp:coreProperties>
</file>