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91" w:rsidRPr="00D75591" w:rsidRDefault="00D75591" w:rsidP="00D75591">
      <w:pPr>
        <w:rPr>
          <w:b/>
        </w:rPr>
      </w:pPr>
      <w:r w:rsidRPr="00D75591">
        <w:rPr>
          <w:b/>
        </w:rPr>
        <w:t>Первый шаг к олимпийским наградам</w:t>
      </w:r>
    </w:p>
    <w:p w:rsidR="00D75591" w:rsidRDefault="00D75591" w:rsidP="00D75591">
      <w:r>
        <w:t>10 лет назад 7 февраля 2014 годабыла открыта зимняя олимпиада в Сочи с участием лучших спортсменов из 88 стран. Разыграно 98 комплектов медалей в 15 видах спорта и дисциплинах.</w:t>
      </w:r>
    </w:p>
    <w:p w:rsidR="00D75591" w:rsidRDefault="00D75591" w:rsidP="00D75591">
      <w:r>
        <w:t xml:space="preserve">В неофициальном командном зачёте 1-е место заняла сборная России – 29 медалей (11 золотых, 9 серебряных, 9 бронзовых), на 2-м месте была команда Норвегии – 26 медалей (11, 5, 10), на 3-м – сборная Канады – 25 медалей (10,10, 5). </w:t>
      </w:r>
    </w:p>
    <w:p w:rsidR="00D75591" w:rsidRDefault="00367B39" w:rsidP="00D75591">
      <w:r>
        <w:t>Слоган состязаний был назван за 500 дней до старта президентом организационного комитета Олимпийских зимних игр 2014 г. Д. Н. Чернышенко: «Жаркие. Зимние. Твои».</w:t>
      </w:r>
      <w:r w:rsidR="00D75591">
        <w:t xml:space="preserve">Талисманами сочинской олимпиады были выбраны Зайка, Белый мишка и Леопард (он же Снежный барс). </w:t>
      </w:r>
    </w:p>
    <w:p w:rsidR="00D75591" w:rsidRDefault="00367B39" w:rsidP="00D75591">
      <w:r>
        <w:t>С учениками 1 и 2 классов школы № 8 п. Садового Славянского района провели ознакомительную беседу об Олимпийских играх, п</w:t>
      </w:r>
      <w:r w:rsidR="00D75591">
        <w:t>оговорили и о зимних видах спорта в ВФСК ГТО</w:t>
      </w:r>
      <w:r>
        <w:t>:</w:t>
      </w:r>
      <w:r w:rsidR="00D75591">
        <w:t xml:space="preserve"> бег и ходьба на лыжах на различные дистанции.</w:t>
      </w:r>
    </w:p>
    <w:p w:rsidR="00D75591" w:rsidRDefault="00D75591" w:rsidP="00D75591">
      <w:r>
        <w:t>После этого мальчики и девочки выполняли нормативы ГТО:</w:t>
      </w:r>
    </w:p>
    <w:p w:rsidR="00D75591" w:rsidRDefault="00D75591" w:rsidP="00D75591">
      <w:r>
        <w:t>Ученики первого класса:</w:t>
      </w:r>
    </w:p>
    <w:p w:rsidR="00D75591" w:rsidRDefault="00D75591" w:rsidP="00D75591">
      <w:r>
        <w:t>- Наклон вперед из положения стоя с прямыми ногами на гимнастической скамье;</w:t>
      </w:r>
    </w:p>
    <w:p w:rsidR="00D75591" w:rsidRDefault="00D75591" w:rsidP="00D75591">
      <w:r>
        <w:t>- Поднимание туловища из положения лежа на спине (количество раз за 30 секунд);</w:t>
      </w:r>
    </w:p>
    <w:p w:rsidR="00D75591" w:rsidRDefault="00D75591" w:rsidP="00D75591">
      <w:r>
        <w:t>- Бег 10 метров;</w:t>
      </w:r>
    </w:p>
    <w:p w:rsidR="00D75591" w:rsidRDefault="00D75591" w:rsidP="00D75591">
      <w:r>
        <w:t>- Челночный бег 3х10 метров.</w:t>
      </w:r>
    </w:p>
    <w:p w:rsidR="00D75591" w:rsidRDefault="00D75591" w:rsidP="00D75591">
      <w:r>
        <w:t>Ученики второго класса:</w:t>
      </w:r>
    </w:p>
    <w:p w:rsidR="00D75591" w:rsidRDefault="00D75591" w:rsidP="00D75591">
      <w:r>
        <w:t>- Сгибание и разгибание рук в упоре лежа на полу;</w:t>
      </w:r>
    </w:p>
    <w:p w:rsidR="00D75591" w:rsidRDefault="00D75591" w:rsidP="00D75591">
      <w:r>
        <w:t>- Наклон вперед из положения стоя с прямыми ногами на гимнастической скамье;</w:t>
      </w:r>
    </w:p>
    <w:p w:rsidR="00D75591" w:rsidRDefault="00D75591" w:rsidP="00D75591">
      <w:r>
        <w:t>- Поднимание туловища из положения лежа на спине (количество раз за 1 минуту);</w:t>
      </w:r>
    </w:p>
    <w:p w:rsidR="00D75591" w:rsidRDefault="00D75591" w:rsidP="00D75591">
      <w:r>
        <w:t>- Челночный бег 3х10 метров.</w:t>
      </w:r>
    </w:p>
    <w:p w:rsidR="00D75591" w:rsidRDefault="00D75591" w:rsidP="00D75591">
      <w:r>
        <w:t>Лучшими стали:</w:t>
      </w:r>
    </w:p>
    <w:p w:rsidR="00D75591" w:rsidRDefault="00D75591" w:rsidP="00D75591">
      <w:r>
        <w:t xml:space="preserve">1. Екатерина </w:t>
      </w:r>
      <w:proofErr w:type="spellStart"/>
      <w:r>
        <w:t>Дерновская</w:t>
      </w:r>
      <w:proofErr w:type="spellEnd"/>
      <w:r>
        <w:t xml:space="preserve"> 1 класс – 327 баллов;</w:t>
      </w:r>
    </w:p>
    <w:p w:rsidR="00D75591" w:rsidRDefault="00D75591" w:rsidP="00D75591">
      <w:r>
        <w:t xml:space="preserve">2. Варвара </w:t>
      </w:r>
      <w:proofErr w:type="spellStart"/>
      <w:r>
        <w:t>Кострубова</w:t>
      </w:r>
      <w:proofErr w:type="spellEnd"/>
      <w:r>
        <w:t xml:space="preserve"> 1 класс – 304 балла;</w:t>
      </w:r>
    </w:p>
    <w:p w:rsidR="00D75591" w:rsidRDefault="00D75591" w:rsidP="00D75591">
      <w:r>
        <w:t>2. Алиса Мерзлякова 1 класс – 280 баллов.</w:t>
      </w:r>
    </w:p>
    <w:p w:rsidR="00AE3F70" w:rsidRDefault="00D75591" w:rsidP="00D75591">
      <w:r>
        <w:t xml:space="preserve">От знака ГТО </w:t>
      </w:r>
      <w:r w:rsidR="00A071A3">
        <w:t xml:space="preserve">- </w:t>
      </w:r>
      <w:r>
        <w:t>к олимпийским наградам! Первый шаг сделан!</w:t>
      </w:r>
      <w:bookmarkStart w:id="0" w:name="_GoBack"/>
      <w:bookmarkEnd w:id="0"/>
    </w:p>
    <w:p w:rsidR="00890FEF" w:rsidRDefault="00890FEF" w:rsidP="00D75591"/>
    <w:p w:rsidR="00890FEF" w:rsidRDefault="00890FEF" w:rsidP="00D75591"/>
    <w:p w:rsidR="00890FEF" w:rsidRDefault="00890FEF" w:rsidP="00D75591">
      <w:r>
        <w:rPr>
          <w:noProof/>
          <w:lang w:eastAsia="ru-RU"/>
        </w:rPr>
        <w:lastRenderedPageBreak/>
        <w:drawing>
          <wp:inline distT="0" distB="0" distL="0" distR="0">
            <wp:extent cx="5940425" cy="3956670"/>
            <wp:effectExtent l="19050" t="0" r="3175" b="0"/>
            <wp:docPr id="1" name="Рисунок 1" descr="C:\Users\1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2" name="Рисунок 2" descr="C:\Users\1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3" name="Рисунок 3" descr="C:\Users\1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3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4" name="Рисунок 4" descr="C:\Users\1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/>
    <w:p w:rsidR="00890FEF" w:rsidRDefault="00890FEF" w:rsidP="00D75591"/>
    <w:p w:rsidR="00890FEF" w:rsidRDefault="00890FEF" w:rsidP="00D75591">
      <w:r>
        <w:rPr>
          <w:noProof/>
          <w:lang w:eastAsia="ru-RU"/>
        </w:rPr>
        <w:lastRenderedPageBreak/>
        <w:drawing>
          <wp:inline distT="0" distB="0" distL="0" distR="0">
            <wp:extent cx="5940425" cy="3350771"/>
            <wp:effectExtent l="19050" t="0" r="3175" b="0"/>
            <wp:docPr id="5" name="Рисунок 5" descr="C:\Users\1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5.jpe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6" name="Рисунок 6" descr="C:\Users\1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6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p w:rsidR="00890FEF" w:rsidRDefault="00890FEF" w:rsidP="00D75591">
      <w:r>
        <w:rPr>
          <w:noProof/>
          <w:lang w:eastAsia="ru-RU"/>
        </w:rPr>
        <w:lastRenderedPageBreak/>
        <w:drawing>
          <wp:inline distT="0" distB="0" distL="0" distR="0">
            <wp:extent cx="5940425" cy="8910638"/>
            <wp:effectExtent l="19050" t="0" r="3175" b="0"/>
            <wp:docPr id="7" name="Рисунок 7" descr="C:\Users\1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7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EF" w:rsidRDefault="00890FEF" w:rsidP="00D75591"/>
    <w:sectPr w:rsidR="00890FEF" w:rsidSect="00A81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5A2"/>
    <w:rsid w:val="00367B39"/>
    <w:rsid w:val="00890FEF"/>
    <w:rsid w:val="00A071A3"/>
    <w:rsid w:val="00A81CF5"/>
    <w:rsid w:val="00AE3F70"/>
    <w:rsid w:val="00C905A2"/>
    <w:rsid w:val="00D7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5</cp:revision>
  <dcterms:created xsi:type="dcterms:W3CDTF">2024-02-12T12:31:00Z</dcterms:created>
  <dcterms:modified xsi:type="dcterms:W3CDTF">2024-02-14T18:09:00Z</dcterms:modified>
</cp:coreProperties>
</file>