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97782" w:rsidRPr="00697782" w:rsidRDefault="00697782" w:rsidP="0012369F">
      <w:pPr>
        <w:suppressAutoHyphens w:val="0"/>
        <w:spacing w:after="200" w:line="276" w:lineRule="auto"/>
        <w:rPr>
          <w:rFonts w:ascii="Calibri" w:hAnsi="Calibri"/>
          <w:sz w:val="22"/>
          <w:szCs w:val="22"/>
          <w:lang w:eastAsia="ru-RU"/>
        </w:rPr>
      </w:pPr>
      <w:r w:rsidRPr="00697782">
        <w:rPr>
          <w:rFonts w:ascii="Calibri" w:hAnsi="Calibri"/>
          <w:noProof/>
          <w:sz w:val="22"/>
          <w:szCs w:val="2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2725420</wp:posOffset>
            </wp:positionH>
            <wp:positionV relativeFrom="paragraph">
              <wp:posOffset>-448310</wp:posOffset>
            </wp:positionV>
            <wp:extent cx="514350" cy="6477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97782" w:rsidRPr="002026F4" w:rsidRDefault="00697782" w:rsidP="00697782">
      <w:pPr>
        <w:tabs>
          <w:tab w:val="left" w:pos="851"/>
          <w:tab w:val="left" w:pos="8460"/>
          <w:tab w:val="left" w:pos="8647"/>
        </w:tabs>
        <w:suppressAutoHyphens w:val="0"/>
        <w:outlineLvl w:val="0"/>
        <w:rPr>
          <w:b/>
          <w:lang w:eastAsia="ru-RU"/>
        </w:rPr>
      </w:pPr>
      <w:r w:rsidRPr="002026F4">
        <w:rPr>
          <w:b/>
          <w:lang w:eastAsia="ru-RU"/>
        </w:rPr>
        <w:t>АДМИНИСТРАЦИЯ  КОРЖЕВСКОГО  СЕЛЬСКОГО  ПОСЕЛЕНИЯ</w:t>
      </w:r>
    </w:p>
    <w:p w:rsidR="00697782" w:rsidRPr="002026F4" w:rsidRDefault="00697782" w:rsidP="00697782">
      <w:pPr>
        <w:suppressAutoHyphens w:val="0"/>
        <w:jc w:val="center"/>
        <w:outlineLvl w:val="0"/>
        <w:rPr>
          <w:b/>
          <w:lang w:eastAsia="ru-RU"/>
        </w:rPr>
      </w:pPr>
      <w:bookmarkStart w:id="0" w:name="_GoBack"/>
      <w:bookmarkEnd w:id="0"/>
      <w:r w:rsidRPr="002026F4">
        <w:rPr>
          <w:b/>
          <w:lang w:eastAsia="ru-RU"/>
        </w:rPr>
        <w:t>СЛАВЯНСКОГО  РАЙОНА</w:t>
      </w:r>
    </w:p>
    <w:p w:rsidR="00697782" w:rsidRPr="00697782" w:rsidRDefault="00697782" w:rsidP="00697782">
      <w:pPr>
        <w:suppressAutoHyphens w:val="0"/>
        <w:spacing w:after="200" w:line="276" w:lineRule="auto"/>
        <w:jc w:val="both"/>
        <w:rPr>
          <w:sz w:val="26"/>
          <w:szCs w:val="26"/>
          <w:lang w:eastAsia="ru-RU"/>
        </w:rPr>
      </w:pPr>
    </w:p>
    <w:p w:rsidR="00697782" w:rsidRPr="002026F4" w:rsidRDefault="00697782" w:rsidP="00697782">
      <w:pPr>
        <w:suppressAutoHyphens w:val="0"/>
        <w:spacing w:after="200" w:line="276" w:lineRule="auto"/>
        <w:jc w:val="center"/>
        <w:outlineLvl w:val="0"/>
        <w:rPr>
          <w:b/>
          <w:lang w:eastAsia="ru-RU"/>
        </w:rPr>
      </w:pPr>
      <w:r w:rsidRPr="002026F4">
        <w:rPr>
          <w:b/>
          <w:lang w:eastAsia="ru-RU"/>
        </w:rPr>
        <w:t>ПОСТАНОВЛЕНИЕ</w:t>
      </w:r>
    </w:p>
    <w:p w:rsidR="00697782" w:rsidRPr="00D702F1" w:rsidRDefault="00D702F1" w:rsidP="00697782">
      <w:pPr>
        <w:tabs>
          <w:tab w:val="left" w:pos="8460"/>
          <w:tab w:val="left" w:pos="8640"/>
          <w:tab w:val="left" w:pos="8820"/>
        </w:tabs>
        <w:suppressAutoHyphens w:val="0"/>
        <w:spacing w:after="200" w:line="276" w:lineRule="auto"/>
        <w:jc w:val="both"/>
        <w:rPr>
          <w:b/>
          <w:sz w:val="28"/>
          <w:szCs w:val="28"/>
          <w:lang w:eastAsia="ru-RU"/>
        </w:rPr>
      </w:pPr>
      <w:r>
        <w:rPr>
          <w:b/>
          <w:sz w:val="22"/>
          <w:szCs w:val="22"/>
          <w:lang w:eastAsia="ru-RU"/>
        </w:rPr>
        <w:t>о</w:t>
      </w:r>
      <w:r w:rsidR="00697782" w:rsidRPr="00D702F1">
        <w:rPr>
          <w:b/>
          <w:sz w:val="22"/>
          <w:szCs w:val="22"/>
          <w:lang w:eastAsia="ru-RU"/>
        </w:rPr>
        <w:t>т</w:t>
      </w:r>
      <w:r>
        <w:rPr>
          <w:b/>
          <w:sz w:val="22"/>
          <w:szCs w:val="22"/>
          <w:lang w:eastAsia="ru-RU"/>
        </w:rPr>
        <w:t xml:space="preserve"> </w:t>
      </w:r>
      <w:r w:rsidR="00697782" w:rsidRPr="00D702F1">
        <w:rPr>
          <w:b/>
          <w:lang w:eastAsia="ru-RU"/>
        </w:rPr>
        <w:t xml:space="preserve">15.01.2024                                                                                               </w:t>
      </w:r>
      <w:r>
        <w:rPr>
          <w:b/>
          <w:lang w:eastAsia="ru-RU"/>
        </w:rPr>
        <w:t xml:space="preserve">    </w:t>
      </w:r>
      <w:r w:rsidR="00697782" w:rsidRPr="00D702F1">
        <w:rPr>
          <w:b/>
          <w:lang w:eastAsia="ru-RU"/>
        </w:rPr>
        <w:t xml:space="preserve">    </w:t>
      </w:r>
      <w:r w:rsidR="00697782" w:rsidRPr="00D702F1">
        <w:rPr>
          <w:b/>
          <w:sz w:val="22"/>
          <w:szCs w:val="22"/>
          <w:lang w:eastAsia="ru-RU"/>
        </w:rPr>
        <w:t>№</w:t>
      </w:r>
      <w:r w:rsidRPr="00D702F1">
        <w:rPr>
          <w:b/>
          <w:sz w:val="22"/>
          <w:szCs w:val="22"/>
          <w:lang w:eastAsia="ru-RU"/>
        </w:rPr>
        <w:t xml:space="preserve"> </w:t>
      </w:r>
      <w:r w:rsidR="00697782" w:rsidRPr="00D702F1">
        <w:rPr>
          <w:b/>
          <w:lang w:eastAsia="ru-RU"/>
        </w:rPr>
        <w:t>3</w:t>
      </w:r>
    </w:p>
    <w:p w:rsidR="00F646CE" w:rsidRPr="00697782" w:rsidRDefault="00697782" w:rsidP="00697782">
      <w:pPr>
        <w:suppressAutoHyphens w:val="0"/>
        <w:spacing w:after="200" w:line="276" w:lineRule="auto"/>
        <w:jc w:val="center"/>
        <w:rPr>
          <w:bCs/>
          <w:sz w:val="22"/>
          <w:szCs w:val="22"/>
          <w:lang w:eastAsia="ru-RU"/>
        </w:rPr>
      </w:pPr>
      <w:r w:rsidRPr="00697782">
        <w:rPr>
          <w:bCs/>
          <w:sz w:val="22"/>
          <w:szCs w:val="22"/>
          <w:lang w:eastAsia="ru-RU"/>
        </w:rPr>
        <w:t>х. Коржевский</w:t>
      </w:r>
    </w:p>
    <w:p w:rsidR="00F646CE" w:rsidRPr="00570E6B" w:rsidRDefault="00F646CE" w:rsidP="00BA166B">
      <w:pPr>
        <w:rPr>
          <w:b/>
          <w:sz w:val="28"/>
          <w:szCs w:val="28"/>
        </w:rPr>
      </w:pPr>
    </w:p>
    <w:p w:rsidR="00C66424" w:rsidRPr="00570E6B" w:rsidRDefault="00FA15F7" w:rsidP="00E2637F">
      <w:pPr>
        <w:ind w:right="-1"/>
        <w:jc w:val="center"/>
        <w:rPr>
          <w:b/>
          <w:sz w:val="28"/>
          <w:szCs w:val="28"/>
        </w:rPr>
      </w:pPr>
      <w:r w:rsidRPr="00570E6B">
        <w:rPr>
          <w:b/>
          <w:sz w:val="28"/>
          <w:szCs w:val="28"/>
        </w:rPr>
        <w:t>О внесении изменени</w:t>
      </w:r>
      <w:r w:rsidR="005C11C4" w:rsidRPr="00570E6B">
        <w:rPr>
          <w:b/>
          <w:sz w:val="28"/>
          <w:szCs w:val="28"/>
        </w:rPr>
        <w:t>й</w:t>
      </w:r>
      <w:r w:rsidR="00EF7FE8" w:rsidRPr="00570E6B">
        <w:rPr>
          <w:b/>
          <w:sz w:val="28"/>
          <w:szCs w:val="28"/>
        </w:rPr>
        <w:t xml:space="preserve"> в постановление администрации</w:t>
      </w:r>
    </w:p>
    <w:p w:rsidR="00BB7391" w:rsidRPr="00570E6B" w:rsidRDefault="00DB3DB3" w:rsidP="00E2637F">
      <w:pPr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Коржевского</w:t>
      </w:r>
      <w:r w:rsidR="002026F4">
        <w:rPr>
          <w:b/>
          <w:sz w:val="28"/>
          <w:szCs w:val="28"/>
        </w:rPr>
        <w:t xml:space="preserve"> </w:t>
      </w:r>
      <w:r w:rsidR="00F742C4" w:rsidRPr="00570E6B">
        <w:rPr>
          <w:b/>
          <w:sz w:val="28"/>
          <w:szCs w:val="28"/>
        </w:rPr>
        <w:t>сельского поселения</w:t>
      </w:r>
      <w:r w:rsidR="00C66424" w:rsidRPr="00570E6B">
        <w:rPr>
          <w:b/>
          <w:sz w:val="28"/>
          <w:szCs w:val="28"/>
        </w:rPr>
        <w:t xml:space="preserve"> Славянск</w:t>
      </w:r>
      <w:r w:rsidR="00F742C4" w:rsidRPr="00570E6B">
        <w:rPr>
          <w:b/>
          <w:sz w:val="28"/>
          <w:szCs w:val="28"/>
        </w:rPr>
        <w:t>ого</w:t>
      </w:r>
      <w:r w:rsidR="00C66424" w:rsidRPr="00570E6B">
        <w:rPr>
          <w:b/>
          <w:sz w:val="28"/>
          <w:szCs w:val="28"/>
        </w:rPr>
        <w:t xml:space="preserve"> район</w:t>
      </w:r>
      <w:r w:rsidR="00F742C4" w:rsidRPr="00570E6B">
        <w:rPr>
          <w:b/>
          <w:sz w:val="28"/>
          <w:szCs w:val="28"/>
        </w:rPr>
        <w:t>а</w:t>
      </w:r>
    </w:p>
    <w:p w:rsidR="00E2637F" w:rsidRPr="00570E6B" w:rsidRDefault="00E44BFC" w:rsidP="00E2637F">
      <w:pPr>
        <w:widowControl w:val="0"/>
        <w:ind w:right="-1"/>
        <w:jc w:val="center"/>
        <w:outlineLvl w:val="0"/>
        <w:rPr>
          <w:b/>
          <w:color w:val="000000" w:themeColor="text1"/>
          <w:sz w:val="28"/>
          <w:szCs w:val="28"/>
        </w:rPr>
      </w:pPr>
      <w:r w:rsidRPr="00570E6B">
        <w:rPr>
          <w:b/>
          <w:sz w:val="28"/>
          <w:szCs w:val="28"/>
        </w:rPr>
        <w:t xml:space="preserve">от </w:t>
      </w:r>
      <w:r w:rsidR="00DB3DB3" w:rsidRPr="00DB3DB3">
        <w:rPr>
          <w:b/>
          <w:sz w:val="28"/>
          <w:szCs w:val="28"/>
        </w:rPr>
        <w:t>20 апреля 2021 г.</w:t>
      </w:r>
      <w:r w:rsidR="00B512FC" w:rsidRPr="00570E6B">
        <w:rPr>
          <w:b/>
          <w:sz w:val="28"/>
          <w:szCs w:val="28"/>
        </w:rPr>
        <w:t xml:space="preserve"> № </w:t>
      </w:r>
      <w:r w:rsidR="002F51D1">
        <w:rPr>
          <w:b/>
          <w:sz w:val="28"/>
          <w:szCs w:val="28"/>
        </w:rPr>
        <w:t>6</w:t>
      </w:r>
      <w:r w:rsidR="00DB3DB3">
        <w:rPr>
          <w:b/>
          <w:sz w:val="28"/>
          <w:szCs w:val="28"/>
        </w:rPr>
        <w:t>4</w:t>
      </w:r>
      <w:r w:rsidRPr="00570E6B">
        <w:rPr>
          <w:b/>
          <w:sz w:val="28"/>
          <w:szCs w:val="28"/>
        </w:rPr>
        <w:t xml:space="preserve"> «</w:t>
      </w:r>
      <w:r w:rsidR="005C11C4" w:rsidRPr="00570E6B">
        <w:rPr>
          <w:b/>
          <w:color w:val="000000" w:themeColor="text1"/>
          <w:sz w:val="28"/>
          <w:szCs w:val="28"/>
        </w:rPr>
        <w:t xml:space="preserve">Об утверждении административного </w:t>
      </w:r>
    </w:p>
    <w:p w:rsidR="00E2637F" w:rsidRPr="00570E6B" w:rsidRDefault="005C11C4" w:rsidP="00E2637F">
      <w:pPr>
        <w:widowControl w:val="0"/>
        <w:ind w:right="-1"/>
        <w:jc w:val="center"/>
        <w:outlineLvl w:val="0"/>
        <w:rPr>
          <w:b/>
          <w:color w:val="000000" w:themeColor="text1"/>
          <w:sz w:val="28"/>
          <w:szCs w:val="28"/>
        </w:rPr>
      </w:pPr>
      <w:r w:rsidRPr="00570E6B">
        <w:rPr>
          <w:b/>
          <w:color w:val="000000" w:themeColor="text1"/>
          <w:sz w:val="28"/>
          <w:szCs w:val="28"/>
        </w:rPr>
        <w:t>регламента предоставления муниципальной услуги</w:t>
      </w:r>
    </w:p>
    <w:p w:rsidR="00EC786E" w:rsidRPr="00570E6B" w:rsidRDefault="005C11C4" w:rsidP="00E2637F">
      <w:pPr>
        <w:widowControl w:val="0"/>
        <w:ind w:right="-1"/>
        <w:jc w:val="center"/>
        <w:outlineLvl w:val="0"/>
        <w:rPr>
          <w:b/>
          <w:sz w:val="28"/>
          <w:szCs w:val="28"/>
        </w:rPr>
      </w:pPr>
      <w:r w:rsidRPr="00570E6B">
        <w:rPr>
          <w:b/>
          <w:color w:val="000000" w:themeColor="text1"/>
          <w:sz w:val="28"/>
          <w:szCs w:val="28"/>
        </w:rPr>
        <w:t>«</w:t>
      </w:r>
      <w:r w:rsidR="00E2637F" w:rsidRPr="00570E6B">
        <w:rPr>
          <w:b/>
          <w:bCs/>
          <w:sz w:val="28"/>
          <w:szCs w:val="28"/>
        </w:rPr>
        <w:t>Выдача порубочного билета</w:t>
      </w:r>
      <w:r w:rsidR="00343BDE" w:rsidRPr="00570E6B">
        <w:rPr>
          <w:b/>
          <w:sz w:val="28"/>
          <w:szCs w:val="28"/>
        </w:rPr>
        <w:t>»</w:t>
      </w:r>
    </w:p>
    <w:p w:rsidR="00EC786E" w:rsidRPr="00570E6B" w:rsidRDefault="00EC786E" w:rsidP="00FB4948">
      <w:pPr>
        <w:suppressAutoHyphens w:val="0"/>
        <w:rPr>
          <w:sz w:val="28"/>
          <w:szCs w:val="28"/>
        </w:rPr>
      </w:pPr>
    </w:p>
    <w:p w:rsidR="00EC786E" w:rsidRPr="00570E6B" w:rsidRDefault="00EC786E" w:rsidP="00FB4948">
      <w:pPr>
        <w:suppressAutoHyphens w:val="0"/>
        <w:rPr>
          <w:sz w:val="28"/>
          <w:szCs w:val="28"/>
        </w:rPr>
      </w:pPr>
    </w:p>
    <w:p w:rsidR="00EC786E" w:rsidRPr="00570E6B" w:rsidRDefault="004748F0" w:rsidP="005C11C4">
      <w:pPr>
        <w:suppressAutoHyphens w:val="0"/>
        <w:ind w:firstLine="709"/>
        <w:jc w:val="both"/>
        <w:rPr>
          <w:sz w:val="28"/>
          <w:szCs w:val="28"/>
        </w:rPr>
      </w:pPr>
      <w:r w:rsidRPr="00570E6B">
        <w:rPr>
          <w:sz w:val="28"/>
          <w:szCs w:val="28"/>
        </w:rPr>
        <w:t xml:space="preserve">В целях приведения </w:t>
      </w:r>
      <w:r w:rsidRPr="00BB3270">
        <w:rPr>
          <w:sz w:val="28"/>
          <w:szCs w:val="28"/>
        </w:rPr>
        <w:t>муниципальных правовых актов в соответствие с действующим законодательством</w:t>
      </w:r>
      <w:r>
        <w:rPr>
          <w:sz w:val="28"/>
          <w:szCs w:val="28"/>
        </w:rPr>
        <w:t xml:space="preserve">, </w:t>
      </w:r>
      <w:r w:rsidRPr="00BB3270">
        <w:rPr>
          <w:sz w:val="28"/>
          <w:szCs w:val="28"/>
        </w:rPr>
        <w:t xml:space="preserve">руководствуясь </w:t>
      </w:r>
      <w:r>
        <w:rPr>
          <w:sz w:val="28"/>
          <w:szCs w:val="28"/>
        </w:rPr>
        <w:t>Законом Краснодарского края от </w:t>
      </w:r>
      <w:r w:rsidRPr="00C8665A">
        <w:rPr>
          <w:sz w:val="28"/>
          <w:szCs w:val="28"/>
        </w:rPr>
        <w:t>23</w:t>
      </w:r>
      <w:r>
        <w:rPr>
          <w:sz w:val="28"/>
          <w:szCs w:val="28"/>
        </w:rPr>
        <w:t> </w:t>
      </w:r>
      <w:r w:rsidRPr="00C8665A">
        <w:rPr>
          <w:sz w:val="28"/>
          <w:szCs w:val="28"/>
        </w:rPr>
        <w:t xml:space="preserve">апреля 2013 г. </w:t>
      </w:r>
      <w:r>
        <w:rPr>
          <w:sz w:val="28"/>
          <w:szCs w:val="28"/>
        </w:rPr>
        <w:t>№</w:t>
      </w:r>
      <w:r w:rsidRPr="00C8665A">
        <w:rPr>
          <w:sz w:val="28"/>
          <w:szCs w:val="28"/>
        </w:rPr>
        <w:t xml:space="preserve"> 2695-КЗ </w:t>
      </w:r>
      <w:r>
        <w:rPr>
          <w:sz w:val="28"/>
          <w:szCs w:val="28"/>
        </w:rPr>
        <w:t>«</w:t>
      </w:r>
      <w:r w:rsidRPr="00C8665A">
        <w:rPr>
          <w:sz w:val="28"/>
          <w:szCs w:val="28"/>
        </w:rPr>
        <w:t>Об охране зеленых насаждений в Кра</w:t>
      </w:r>
      <w:r w:rsidRPr="00C8665A">
        <w:rPr>
          <w:sz w:val="28"/>
          <w:szCs w:val="28"/>
        </w:rPr>
        <w:t>с</w:t>
      </w:r>
      <w:r w:rsidRPr="00C8665A">
        <w:rPr>
          <w:sz w:val="28"/>
          <w:szCs w:val="28"/>
        </w:rPr>
        <w:t>нодарском крае</w:t>
      </w:r>
      <w:r w:rsidRPr="00570E6B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="00EC786E" w:rsidRPr="00570E6B">
        <w:rPr>
          <w:sz w:val="28"/>
          <w:szCs w:val="28"/>
        </w:rPr>
        <w:t>п о с т а н о в л я ю:</w:t>
      </w:r>
    </w:p>
    <w:p w:rsidR="00C50FB1" w:rsidRPr="00570E6B" w:rsidRDefault="00EC786E" w:rsidP="002F51D1">
      <w:pPr>
        <w:suppressAutoHyphens w:val="0"/>
        <w:ind w:firstLine="709"/>
        <w:jc w:val="both"/>
        <w:rPr>
          <w:sz w:val="28"/>
          <w:szCs w:val="28"/>
        </w:rPr>
      </w:pPr>
      <w:r w:rsidRPr="00570E6B">
        <w:rPr>
          <w:sz w:val="28"/>
          <w:szCs w:val="28"/>
        </w:rPr>
        <w:t xml:space="preserve">1. </w:t>
      </w:r>
      <w:r w:rsidR="00200A59" w:rsidRPr="00570E6B">
        <w:rPr>
          <w:sz w:val="28"/>
          <w:szCs w:val="28"/>
        </w:rPr>
        <w:t>Утвердить изменения</w:t>
      </w:r>
      <w:r w:rsidR="00DB68AF" w:rsidRPr="00570E6B">
        <w:rPr>
          <w:sz w:val="28"/>
          <w:szCs w:val="28"/>
        </w:rPr>
        <w:t xml:space="preserve"> в постановление администрации </w:t>
      </w:r>
      <w:r w:rsidR="00DB3DB3">
        <w:rPr>
          <w:sz w:val="28"/>
          <w:szCs w:val="28"/>
        </w:rPr>
        <w:t>Коржевского</w:t>
      </w:r>
      <w:r w:rsidR="002F51D1" w:rsidRPr="002F51D1">
        <w:rPr>
          <w:sz w:val="28"/>
          <w:szCs w:val="28"/>
        </w:rPr>
        <w:t xml:space="preserve"> сельского поселения Славянского района</w:t>
      </w:r>
      <w:r w:rsidR="00833AC2">
        <w:rPr>
          <w:sz w:val="28"/>
          <w:szCs w:val="28"/>
        </w:rPr>
        <w:t xml:space="preserve"> </w:t>
      </w:r>
      <w:r w:rsidR="002F51D1" w:rsidRPr="002F51D1">
        <w:rPr>
          <w:sz w:val="28"/>
          <w:szCs w:val="28"/>
        </w:rPr>
        <w:t xml:space="preserve">от </w:t>
      </w:r>
      <w:r w:rsidR="00DB3DB3" w:rsidRPr="00DB3DB3">
        <w:rPr>
          <w:sz w:val="28"/>
          <w:szCs w:val="28"/>
        </w:rPr>
        <w:t xml:space="preserve">20 апреля 2021 г. № 64 </w:t>
      </w:r>
      <w:r w:rsidR="00F742C4" w:rsidRPr="00570E6B">
        <w:rPr>
          <w:sz w:val="28"/>
          <w:szCs w:val="28"/>
        </w:rPr>
        <w:t>«Об у</w:t>
      </w:r>
      <w:r w:rsidR="00F742C4" w:rsidRPr="00570E6B">
        <w:rPr>
          <w:sz w:val="28"/>
          <w:szCs w:val="28"/>
        </w:rPr>
        <w:t>т</w:t>
      </w:r>
      <w:r w:rsidR="00F742C4" w:rsidRPr="00570E6B">
        <w:rPr>
          <w:sz w:val="28"/>
          <w:szCs w:val="28"/>
        </w:rPr>
        <w:t>верждении административного регламента предоставления муниципальной услуги «</w:t>
      </w:r>
      <w:r w:rsidR="00E2637F" w:rsidRPr="00570E6B">
        <w:rPr>
          <w:sz w:val="28"/>
          <w:szCs w:val="28"/>
        </w:rPr>
        <w:t>Выдача порубочного билета</w:t>
      </w:r>
      <w:r w:rsidR="00F742C4" w:rsidRPr="00570E6B">
        <w:rPr>
          <w:sz w:val="28"/>
          <w:szCs w:val="28"/>
        </w:rPr>
        <w:t>»</w:t>
      </w:r>
      <w:r w:rsidR="00833AC2">
        <w:rPr>
          <w:sz w:val="28"/>
          <w:szCs w:val="28"/>
        </w:rPr>
        <w:t xml:space="preserve"> </w:t>
      </w:r>
      <w:r w:rsidR="00200A59" w:rsidRPr="00570E6B">
        <w:rPr>
          <w:sz w:val="28"/>
        </w:rPr>
        <w:t>со</w:t>
      </w:r>
      <w:r w:rsidR="00F352C8" w:rsidRPr="00570E6B">
        <w:rPr>
          <w:sz w:val="28"/>
        </w:rPr>
        <w:t>гласно приложени</w:t>
      </w:r>
      <w:r w:rsidR="000674FB" w:rsidRPr="00570E6B">
        <w:rPr>
          <w:sz w:val="28"/>
        </w:rPr>
        <w:t>ю</w:t>
      </w:r>
      <w:r w:rsidR="00200A59" w:rsidRPr="00570E6B">
        <w:rPr>
          <w:sz w:val="28"/>
        </w:rPr>
        <w:t xml:space="preserve"> к настоящему постановлению.</w:t>
      </w:r>
    </w:p>
    <w:p w:rsidR="00B52CA3" w:rsidRPr="00570E6B" w:rsidRDefault="00EC786E" w:rsidP="00EF37B6">
      <w:pPr>
        <w:suppressAutoHyphens w:val="0"/>
        <w:ind w:firstLine="709"/>
        <w:jc w:val="both"/>
        <w:rPr>
          <w:rFonts w:eastAsia="Calibri"/>
          <w:sz w:val="28"/>
          <w:szCs w:val="28"/>
        </w:rPr>
      </w:pPr>
      <w:r w:rsidRPr="00570E6B">
        <w:rPr>
          <w:sz w:val="28"/>
          <w:szCs w:val="28"/>
          <w:lang w:eastAsia="ru-RU"/>
        </w:rPr>
        <w:t xml:space="preserve">2. </w:t>
      </w:r>
      <w:r w:rsidR="00DB3DB3" w:rsidRPr="00DB3DB3">
        <w:rPr>
          <w:color w:val="000000"/>
          <w:sz w:val="28"/>
          <w:szCs w:val="28"/>
        </w:rPr>
        <w:t>Общему отделу администрации Коржевского сельского поселения Славянского района (Зеленцова И.И.) обнародовать настоящее постановл</w:t>
      </w:r>
      <w:r w:rsidR="00DB3DB3" w:rsidRPr="00DB3DB3">
        <w:rPr>
          <w:color w:val="000000"/>
          <w:sz w:val="28"/>
          <w:szCs w:val="28"/>
        </w:rPr>
        <w:t>е</w:t>
      </w:r>
      <w:r w:rsidR="00DB3DB3" w:rsidRPr="00DB3DB3">
        <w:rPr>
          <w:color w:val="000000"/>
          <w:sz w:val="28"/>
          <w:szCs w:val="28"/>
        </w:rPr>
        <w:t>ние</w:t>
      </w:r>
      <w:r w:rsidR="00833AC2">
        <w:rPr>
          <w:color w:val="000000"/>
          <w:sz w:val="28"/>
          <w:szCs w:val="28"/>
        </w:rPr>
        <w:t xml:space="preserve"> в установленном порядке и  разместить</w:t>
      </w:r>
      <w:r w:rsidR="00DB3DB3" w:rsidRPr="00DB3DB3">
        <w:rPr>
          <w:color w:val="000000"/>
          <w:sz w:val="28"/>
          <w:szCs w:val="28"/>
        </w:rPr>
        <w:t xml:space="preserve"> на официальном сайте админис</w:t>
      </w:r>
      <w:r w:rsidR="00DB3DB3" w:rsidRPr="00DB3DB3">
        <w:rPr>
          <w:color w:val="000000"/>
          <w:sz w:val="28"/>
          <w:szCs w:val="28"/>
        </w:rPr>
        <w:t>т</w:t>
      </w:r>
      <w:r w:rsidR="00DB3DB3" w:rsidRPr="00DB3DB3">
        <w:rPr>
          <w:color w:val="000000"/>
          <w:sz w:val="28"/>
          <w:szCs w:val="28"/>
        </w:rPr>
        <w:t>рации Коржевского сельского поселения Славянского района в информац</w:t>
      </w:r>
      <w:r w:rsidR="00DB3DB3" w:rsidRPr="00DB3DB3">
        <w:rPr>
          <w:color w:val="000000"/>
          <w:sz w:val="28"/>
          <w:szCs w:val="28"/>
        </w:rPr>
        <w:t>и</w:t>
      </w:r>
      <w:r w:rsidR="00DB3DB3" w:rsidRPr="00DB3DB3">
        <w:rPr>
          <w:color w:val="000000"/>
          <w:sz w:val="28"/>
          <w:szCs w:val="28"/>
        </w:rPr>
        <w:t>онно-телекоммуникационной сети «Интернет»</w:t>
      </w:r>
      <w:r w:rsidR="00DB3DB3">
        <w:rPr>
          <w:color w:val="000000"/>
          <w:sz w:val="28"/>
          <w:szCs w:val="28"/>
        </w:rPr>
        <w:t>.</w:t>
      </w:r>
    </w:p>
    <w:p w:rsidR="00EC786E" w:rsidRPr="00570E6B" w:rsidRDefault="00EF37B6" w:rsidP="00FB4948">
      <w:pPr>
        <w:suppressAutoHyphens w:val="0"/>
        <w:ind w:firstLine="709"/>
        <w:jc w:val="both"/>
        <w:rPr>
          <w:sz w:val="28"/>
          <w:szCs w:val="28"/>
        </w:rPr>
      </w:pPr>
      <w:r w:rsidRPr="00570E6B">
        <w:rPr>
          <w:sz w:val="28"/>
          <w:szCs w:val="28"/>
        </w:rPr>
        <w:t>3</w:t>
      </w:r>
      <w:r w:rsidR="00EC786E" w:rsidRPr="00570E6B">
        <w:rPr>
          <w:sz w:val="28"/>
          <w:szCs w:val="28"/>
        </w:rPr>
        <w:t xml:space="preserve">. </w:t>
      </w:r>
      <w:r w:rsidR="00F742C4" w:rsidRPr="00570E6B">
        <w:rPr>
          <w:color w:val="000000" w:themeColor="text1"/>
          <w:sz w:val="28"/>
          <w:szCs w:val="28"/>
        </w:rPr>
        <w:t>Постановление вступает в силу на следующий день после его офиц</w:t>
      </w:r>
      <w:r w:rsidR="00F742C4" w:rsidRPr="00570E6B">
        <w:rPr>
          <w:color w:val="000000" w:themeColor="text1"/>
          <w:sz w:val="28"/>
          <w:szCs w:val="28"/>
        </w:rPr>
        <w:t>и</w:t>
      </w:r>
      <w:r w:rsidR="00F742C4" w:rsidRPr="00570E6B">
        <w:rPr>
          <w:color w:val="000000" w:themeColor="text1"/>
          <w:sz w:val="28"/>
          <w:szCs w:val="28"/>
        </w:rPr>
        <w:t>ального обнародования</w:t>
      </w:r>
      <w:r w:rsidR="00F46D0A" w:rsidRPr="00570E6B">
        <w:rPr>
          <w:color w:val="000000"/>
          <w:sz w:val="28"/>
          <w:szCs w:val="28"/>
        </w:rPr>
        <w:t>.</w:t>
      </w:r>
    </w:p>
    <w:p w:rsidR="00EC786E" w:rsidRDefault="00EC786E" w:rsidP="00FB4948">
      <w:pPr>
        <w:suppressAutoHyphens w:val="0"/>
        <w:rPr>
          <w:sz w:val="28"/>
          <w:szCs w:val="28"/>
          <w:lang w:eastAsia="ru-RU"/>
        </w:rPr>
      </w:pPr>
    </w:p>
    <w:p w:rsidR="0012369F" w:rsidRPr="00570E6B" w:rsidRDefault="0012369F" w:rsidP="00FB4948">
      <w:pPr>
        <w:suppressAutoHyphens w:val="0"/>
        <w:rPr>
          <w:sz w:val="28"/>
          <w:szCs w:val="28"/>
          <w:lang w:eastAsia="ru-RU"/>
        </w:rPr>
      </w:pPr>
    </w:p>
    <w:p w:rsidR="00B31464" w:rsidRPr="00570E6B" w:rsidRDefault="00B31464" w:rsidP="00FB4948">
      <w:pPr>
        <w:suppressAutoHyphens w:val="0"/>
        <w:rPr>
          <w:sz w:val="28"/>
          <w:szCs w:val="28"/>
          <w:lang w:eastAsia="ru-RU"/>
        </w:rPr>
      </w:pPr>
    </w:p>
    <w:p w:rsidR="002F51D1" w:rsidRPr="00FC55B7" w:rsidRDefault="002F51D1" w:rsidP="002F51D1">
      <w:pPr>
        <w:widowControl w:val="0"/>
        <w:outlineLvl w:val="0"/>
        <w:rPr>
          <w:bCs/>
          <w:color w:val="000000" w:themeColor="text1"/>
          <w:kern w:val="32"/>
          <w:sz w:val="28"/>
          <w:szCs w:val="28"/>
          <w:lang w:eastAsia="ko-KR"/>
        </w:rPr>
      </w:pPr>
      <w:r w:rsidRPr="00FC55B7">
        <w:rPr>
          <w:bCs/>
          <w:color w:val="000000" w:themeColor="text1"/>
          <w:kern w:val="32"/>
          <w:sz w:val="28"/>
          <w:szCs w:val="28"/>
          <w:lang w:eastAsia="ko-KR"/>
        </w:rPr>
        <w:t xml:space="preserve">Глава </w:t>
      </w:r>
      <w:r w:rsidR="00DB3DB3">
        <w:rPr>
          <w:sz w:val="28"/>
          <w:szCs w:val="28"/>
        </w:rPr>
        <w:t>Коржевского</w:t>
      </w:r>
      <w:r w:rsidRPr="00FC55B7">
        <w:rPr>
          <w:bCs/>
          <w:color w:val="000000" w:themeColor="text1"/>
          <w:kern w:val="32"/>
          <w:sz w:val="28"/>
          <w:szCs w:val="28"/>
          <w:lang w:eastAsia="ko-KR"/>
        </w:rPr>
        <w:t xml:space="preserve"> сельского</w:t>
      </w:r>
    </w:p>
    <w:p w:rsidR="00785362" w:rsidRPr="00570E6B" w:rsidRDefault="002F51D1" w:rsidP="002F51D1">
      <w:pPr>
        <w:widowControl w:val="0"/>
        <w:jc w:val="both"/>
        <w:outlineLvl w:val="0"/>
        <w:rPr>
          <w:color w:val="000000"/>
          <w:sz w:val="28"/>
          <w:szCs w:val="28"/>
        </w:rPr>
        <w:sectPr w:rsidR="00785362" w:rsidRPr="00570E6B" w:rsidSect="0069778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" w:right="851" w:bottom="1134" w:left="1701" w:header="567" w:footer="0" w:gutter="0"/>
          <w:pgNumType w:start="1"/>
          <w:cols w:space="720"/>
          <w:titlePg/>
          <w:docGrid w:linePitch="326"/>
        </w:sectPr>
      </w:pPr>
      <w:r w:rsidRPr="00FC55B7">
        <w:rPr>
          <w:bCs/>
          <w:color w:val="000000" w:themeColor="text1"/>
          <w:kern w:val="32"/>
          <w:sz w:val="28"/>
          <w:szCs w:val="28"/>
          <w:lang w:eastAsia="ko-KR"/>
        </w:rPr>
        <w:t>поселения Славянского р</w:t>
      </w:r>
      <w:r w:rsidR="003639C6">
        <w:rPr>
          <w:bCs/>
          <w:color w:val="000000" w:themeColor="text1"/>
          <w:kern w:val="32"/>
          <w:sz w:val="28"/>
          <w:szCs w:val="28"/>
          <w:lang w:eastAsia="ko-KR"/>
        </w:rPr>
        <w:t xml:space="preserve">айона                       </w:t>
      </w:r>
      <w:r w:rsidR="00F420BE">
        <w:rPr>
          <w:bCs/>
          <w:color w:val="000000" w:themeColor="text1"/>
          <w:kern w:val="32"/>
          <w:sz w:val="28"/>
          <w:szCs w:val="28"/>
          <w:lang w:eastAsia="ko-KR"/>
        </w:rPr>
        <w:t>О</w:t>
      </w:r>
      <w:r w:rsidRPr="00FC55B7">
        <w:rPr>
          <w:color w:val="000000" w:themeColor="text1"/>
          <w:kern w:val="32"/>
          <w:sz w:val="28"/>
          <w:szCs w:val="28"/>
          <w:lang w:eastAsia="ko-KR"/>
        </w:rPr>
        <w:t>.</w:t>
      </w:r>
      <w:r w:rsidR="00F420BE">
        <w:rPr>
          <w:color w:val="000000" w:themeColor="text1"/>
          <w:kern w:val="32"/>
          <w:sz w:val="28"/>
          <w:szCs w:val="28"/>
          <w:lang w:eastAsia="ko-KR"/>
        </w:rPr>
        <w:t>В</w:t>
      </w:r>
      <w:r w:rsidRPr="00FC55B7">
        <w:rPr>
          <w:color w:val="000000" w:themeColor="text1"/>
          <w:kern w:val="32"/>
          <w:sz w:val="28"/>
          <w:szCs w:val="28"/>
          <w:lang w:eastAsia="ko-KR"/>
        </w:rPr>
        <w:t xml:space="preserve">. </w:t>
      </w:r>
      <w:r w:rsidR="00F420BE">
        <w:rPr>
          <w:color w:val="000000" w:themeColor="text1"/>
          <w:kern w:val="32"/>
          <w:sz w:val="28"/>
          <w:szCs w:val="28"/>
          <w:lang w:eastAsia="ko-KR"/>
        </w:rPr>
        <w:t>Шуваев</w:t>
      </w:r>
      <w:r w:rsidR="004748F0">
        <w:rPr>
          <w:color w:val="000000" w:themeColor="text1"/>
          <w:kern w:val="32"/>
          <w:sz w:val="28"/>
          <w:szCs w:val="28"/>
          <w:lang w:eastAsia="ko-KR"/>
        </w:rPr>
        <w:br/>
      </w:r>
      <w:r w:rsidR="002B54AB" w:rsidRPr="00570E6B">
        <w:rPr>
          <w:color w:val="000000"/>
          <w:sz w:val="28"/>
          <w:szCs w:val="28"/>
        </w:rPr>
        <w:br/>
      </w:r>
    </w:p>
    <w:p w:rsidR="00200A59" w:rsidRPr="00570E6B" w:rsidRDefault="00200A59" w:rsidP="00200A59">
      <w:pPr>
        <w:widowControl w:val="0"/>
        <w:shd w:val="clear" w:color="auto" w:fill="FFFFFF"/>
        <w:ind w:left="5245"/>
        <w:rPr>
          <w:sz w:val="28"/>
          <w:szCs w:val="28"/>
        </w:rPr>
      </w:pPr>
      <w:r w:rsidRPr="00570E6B">
        <w:rPr>
          <w:sz w:val="28"/>
          <w:szCs w:val="28"/>
        </w:rPr>
        <w:lastRenderedPageBreak/>
        <w:t>Приложение</w:t>
      </w:r>
    </w:p>
    <w:p w:rsidR="00200A59" w:rsidRPr="00570E6B" w:rsidRDefault="00200A59" w:rsidP="00200A59">
      <w:pPr>
        <w:widowControl w:val="0"/>
        <w:shd w:val="clear" w:color="auto" w:fill="FFFFFF"/>
        <w:ind w:left="5103"/>
        <w:rPr>
          <w:sz w:val="28"/>
        </w:rPr>
      </w:pPr>
    </w:p>
    <w:p w:rsidR="00200A59" w:rsidRPr="00570E6B" w:rsidRDefault="00200A59" w:rsidP="00200A59">
      <w:pPr>
        <w:widowControl w:val="0"/>
        <w:shd w:val="clear" w:color="auto" w:fill="FFFFFF"/>
        <w:ind w:left="5245"/>
        <w:rPr>
          <w:sz w:val="28"/>
        </w:rPr>
      </w:pPr>
      <w:r w:rsidRPr="00570E6B">
        <w:rPr>
          <w:sz w:val="28"/>
          <w:szCs w:val="28"/>
        </w:rPr>
        <w:t>УТВЕРЖДЕНЫ</w:t>
      </w:r>
    </w:p>
    <w:p w:rsidR="00200A59" w:rsidRPr="00570E6B" w:rsidRDefault="00200A59" w:rsidP="00200A59">
      <w:pPr>
        <w:ind w:left="5245"/>
        <w:rPr>
          <w:rFonts w:eastAsia="Arial"/>
          <w:color w:val="000000"/>
          <w:kern w:val="1"/>
          <w:sz w:val="28"/>
          <w:szCs w:val="28"/>
          <w:lang w:bidi="ru-RU"/>
        </w:rPr>
      </w:pPr>
      <w:r w:rsidRPr="00570E6B">
        <w:rPr>
          <w:rFonts w:eastAsia="Arial"/>
          <w:color w:val="000000"/>
          <w:kern w:val="1"/>
          <w:sz w:val="28"/>
          <w:szCs w:val="28"/>
          <w:lang w:bidi="ru-RU"/>
        </w:rPr>
        <w:t>постановлением администрации</w:t>
      </w:r>
    </w:p>
    <w:p w:rsidR="00200A59" w:rsidRPr="00570E6B" w:rsidRDefault="00DB3DB3" w:rsidP="00200A59">
      <w:pPr>
        <w:ind w:left="5245"/>
        <w:rPr>
          <w:rFonts w:eastAsia="Arial"/>
          <w:color w:val="000000"/>
          <w:kern w:val="1"/>
          <w:sz w:val="28"/>
          <w:szCs w:val="28"/>
          <w:lang w:bidi="ru-RU"/>
        </w:rPr>
      </w:pPr>
      <w:r>
        <w:rPr>
          <w:rFonts w:eastAsia="Arial"/>
          <w:color w:val="000000"/>
          <w:kern w:val="1"/>
          <w:sz w:val="28"/>
          <w:szCs w:val="28"/>
          <w:lang w:bidi="ru-RU"/>
        </w:rPr>
        <w:t>Коржевского</w:t>
      </w:r>
      <w:r w:rsidR="00833AC2">
        <w:rPr>
          <w:rFonts w:eastAsia="Arial"/>
          <w:color w:val="000000"/>
          <w:kern w:val="1"/>
          <w:sz w:val="28"/>
          <w:szCs w:val="28"/>
          <w:lang w:bidi="ru-RU"/>
        </w:rPr>
        <w:t xml:space="preserve"> </w:t>
      </w:r>
      <w:r w:rsidR="00F742C4" w:rsidRPr="00570E6B">
        <w:rPr>
          <w:rFonts w:eastAsia="Arial"/>
          <w:color w:val="000000"/>
          <w:kern w:val="1"/>
          <w:sz w:val="28"/>
          <w:szCs w:val="28"/>
          <w:lang w:bidi="ru-RU"/>
        </w:rPr>
        <w:t>сельского поселения</w:t>
      </w:r>
      <w:r w:rsidR="00833AC2">
        <w:rPr>
          <w:rFonts w:eastAsia="Arial"/>
          <w:color w:val="000000"/>
          <w:kern w:val="1"/>
          <w:sz w:val="28"/>
          <w:szCs w:val="28"/>
          <w:lang w:bidi="ru-RU"/>
        </w:rPr>
        <w:t xml:space="preserve"> </w:t>
      </w:r>
      <w:r w:rsidR="00F742C4" w:rsidRPr="00570E6B">
        <w:rPr>
          <w:rFonts w:eastAsia="Arial"/>
          <w:color w:val="000000"/>
          <w:kern w:val="1"/>
          <w:sz w:val="28"/>
          <w:szCs w:val="28"/>
          <w:lang w:bidi="ru-RU"/>
        </w:rPr>
        <w:t>Славянского района</w:t>
      </w:r>
    </w:p>
    <w:p w:rsidR="00200A59" w:rsidRPr="00570E6B" w:rsidRDefault="003639C6" w:rsidP="00200A59">
      <w:pPr>
        <w:ind w:left="5245"/>
        <w:rPr>
          <w:b/>
          <w:sz w:val="28"/>
          <w:szCs w:val="28"/>
        </w:rPr>
      </w:pPr>
      <w:r>
        <w:rPr>
          <w:sz w:val="28"/>
          <w:szCs w:val="28"/>
        </w:rPr>
        <w:t>о</w:t>
      </w:r>
      <w:r w:rsidR="00200A59" w:rsidRPr="00570E6B">
        <w:rPr>
          <w:sz w:val="28"/>
          <w:szCs w:val="28"/>
        </w:rPr>
        <w:t>т</w:t>
      </w:r>
      <w:r>
        <w:rPr>
          <w:sz w:val="28"/>
          <w:szCs w:val="28"/>
        </w:rPr>
        <w:t xml:space="preserve"> 15.01.2024  </w:t>
      </w:r>
      <w:r w:rsidR="00200A59" w:rsidRPr="00570E6B">
        <w:rPr>
          <w:sz w:val="28"/>
          <w:szCs w:val="28"/>
        </w:rPr>
        <w:t>№</w:t>
      </w:r>
      <w:r>
        <w:rPr>
          <w:sz w:val="28"/>
          <w:szCs w:val="28"/>
        </w:rPr>
        <w:t xml:space="preserve"> 3</w:t>
      </w:r>
    </w:p>
    <w:p w:rsidR="00200A59" w:rsidRPr="00570E6B" w:rsidRDefault="00200A59" w:rsidP="00200A59">
      <w:pPr>
        <w:ind w:left="709"/>
        <w:jc w:val="center"/>
        <w:rPr>
          <w:b/>
          <w:sz w:val="28"/>
          <w:szCs w:val="28"/>
        </w:rPr>
      </w:pPr>
    </w:p>
    <w:p w:rsidR="00200A59" w:rsidRPr="00570E6B" w:rsidRDefault="00200A59" w:rsidP="00200A59">
      <w:pPr>
        <w:ind w:left="709"/>
        <w:jc w:val="center"/>
        <w:rPr>
          <w:b/>
          <w:sz w:val="28"/>
          <w:szCs w:val="28"/>
        </w:rPr>
      </w:pPr>
    </w:p>
    <w:p w:rsidR="00200A59" w:rsidRPr="00570E6B" w:rsidRDefault="00200A59" w:rsidP="00961AB1">
      <w:pPr>
        <w:ind w:left="284"/>
        <w:jc w:val="center"/>
        <w:rPr>
          <w:b/>
          <w:sz w:val="28"/>
          <w:szCs w:val="28"/>
        </w:rPr>
      </w:pPr>
      <w:r w:rsidRPr="00570E6B">
        <w:rPr>
          <w:b/>
          <w:sz w:val="28"/>
          <w:szCs w:val="28"/>
        </w:rPr>
        <w:t>ИЗМЕНЕНИЯ,</w:t>
      </w:r>
    </w:p>
    <w:p w:rsidR="002F51D1" w:rsidRDefault="00200A59" w:rsidP="002F51D1">
      <w:pPr>
        <w:ind w:right="-1"/>
        <w:jc w:val="center"/>
        <w:rPr>
          <w:b/>
          <w:sz w:val="28"/>
          <w:szCs w:val="28"/>
        </w:rPr>
      </w:pPr>
      <w:r w:rsidRPr="00570E6B">
        <w:rPr>
          <w:b/>
          <w:sz w:val="28"/>
          <w:szCs w:val="28"/>
        </w:rPr>
        <w:t xml:space="preserve">вносимые в постановление администрации </w:t>
      </w:r>
      <w:r w:rsidR="00DB3DB3">
        <w:rPr>
          <w:b/>
          <w:sz w:val="28"/>
          <w:szCs w:val="28"/>
        </w:rPr>
        <w:t>Коржевского</w:t>
      </w:r>
    </w:p>
    <w:p w:rsidR="00E2637F" w:rsidRPr="00570E6B" w:rsidRDefault="002F51D1" w:rsidP="002F51D1">
      <w:pPr>
        <w:ind w:right="-1"/>
        <w:jc w:val="center"/>
        <w:rPr>
          <w:b/>
          <w:sz w:val="28"/>
          <w:szCs w:val="28"/>
        </w:rPr>
      </w:pPr>
      <w:r w:rsidRPr="00570E6B">
        <w:rPr>
          <w:b/>
          <w:sz w:val="28"/>
          <w:szCs w:val="28"/>
        </w:rPr>
        <w:t>сельского поселения Славянского района</w:t>
      </w:r>
      <w:r w:rsidR="00833AC2">
        <w:rPr>
          <w:b/>
          <w:sz w:val="28"/>
          <w:szCs w:val="28"/>
        </w:rPr>
        <w:t xml:space="preserve"> </w:t>
      </w:r>
      <w:r w:rsidR="00DB3DB3" w:rsidRPr="00570E6B">
        <w:rPr>
          <w:b/>
          <w:sz w:val="28"/>
          <w:szCs w:val="28"/>
        </w:rPr>
        <w:t xml:space="preserve">от </w:t>
      </w:r>
      <w:r w:rsidR="00DB3DB3" w:rsidRPr="00DB3DB3">
        <w:rPr>
          <w:b/>
          <w:sz w:val="28"/>
          <w:szCs w:val="28"/>
        </w:rPr>
        <w:t>20 апреля 2021 г.</w:t>
      </w:r>
      <w:r w:rsidR="00DB3DB3" w:rsidRPr="00570E6B">
        <w:rPr>
          <w:b/>
          <w:sz w:val="28"/>
          <w:szCs w:val="28"/>
        </w:rPr>
        <w:t xml:space="preserve"> № </w:t>
      </w:r>
      <w:r w:rsidR="00DB3DB3">
        <w:rPr>
          <w:b/>
          <w:sz w:val="28"/>
          <w:szCs w:val="28"/>
        </w:rPr>
        <w:t>64</w:t>
      </w:r>
    </w:p>
    <w:p w:rsidR="00200A59" w:rsidRPr="00570E6B" w:rsidRDefault="00E2637F" w:rsidP="00E2637F">
      <w:pPr>
        <w:ind w:left="284"/>
        <w:jc w:val="center"/>
        <w:rPr>
          <w:b/>
          <w:sz w:val="28"/>
          <w:szCs w:val="28"/>
        </w:rPr>
      </w:pPr>
      <w:r w:rsidRPr="00570E6B">
        <w:rPr>
          <w:b/>
          <w:sz w:val="28"/>
          <w:szCs w:val="28"/>
        </w:rPr>
        <w:t>«Об утверждении административного регламента предоставления муниципальной услуги «Выдача порубочного билета»</w:t>
      </w:r>
    </w:p>
    <w:p w:rsidR="00200A59" w:rsidRPr="00570E6B" w:rsidRDefault="00200A59" w:rsidP="002B54AB">
      <w:pPr>
        <w:widowControl w:val="0"/>
        <w:suppressAutoHyphens w:val="0"/>
        <w:ind w:firstLine="567"/>
        <w:outlineLvl w:val="0"/>
        <w:rPr>
          <w:rFonts w:eastAsia="Calibri"/>
          <w:sz w:val="28"/>
          <w:szCs w:val="28"/>
        </w:rPr>
      </w:pPr>
    </w:p>
    <w:p w:rsidR="00200A59" w:rsidRPr="00570E6B" w:rsidRDefault="00200A59" w:rsidP="002B54AB">
      <w:pPr>
        <w:widowControl w:val="0"/>
        <w:suppressAutoHyphens w:val="0"/>
        <w:ind w:firstLine="709"/>
        <w:outlineLvl w:val="0"/>
        <w:rPr>
          <w:rFonts w:eastAsia="Calibri"/>
          <w:sz w:val="28"/>
          <w:szCs w:val="28"/>
        </w:rPr>
      </w:pPr>
      <w:r w:rsidRPr="00570E6B">
        <w:rPr>
          <w:sz w:val="28"/>
          <w:szCs w:val="28"/>
        </w:rPr>
        <w:t>1. В приложении к постановлению:</w:t>
      </w:r>
    </w:p>
    <w:p w:rsidR="00847D1A" w:rsidRPr="00570E6B" w:rsidRDefault="00525251" w:rsidP="00756B1A">
      <w:pPr>
        <w:suppressAutoHyphens w:val="0"/>
        <w:ind w:firstLine="709"/>
        <w:jc w:val="both"/>
        <w:rPr>
          <w:sz w:val="28"/>
          <w:szCs w:val="28"/>
        </w:rPr>
      </w:pPr>
      <w:r w:rsidRPr="00570E6B">
        <w:rPr>
          <w:sz w:val="28"/>
          <w:szCs w:val="28"/>
        </w:rPr>
        <w:t>1</w:t>
      </w:r>
      <w:r w:rsidR="00200A59" w:rsidRPr="00570E6B">
        <w:rPr>
          <w:sz w:val="28"/>
          <w:szCs w:val="28"/>
        </w:rPr>
        <w:t xml:space="preserve">) </w:t>
      </w:r>
      <w:r w:rsidR="00847D1A" w:rsidRPr="00570E6B">
        <w:rPr>
          <w:sz w:val="28"/>
          <w:szCs w:val="28"/>
        </w:rPr>
        <w:t xml:space="preserve">по тексту слова </w:t>
      </w:r>
      <w:r w:rsidR="00847D1A" w:rsidRPr="00570E6B">
        <w:rPr>
          <w:sz w:val="28"/>
        </w:rPr>
        <w:t>«</w:t>
      </w:r>
      <w:r w:rsidR="00847D1A" w:rsidRPr="00570E6B">
        <w:rPr>
          <w:sz w:val="28"/>
          <w:szCs w:val="28"/>
        </w:rPr>
        <w:t>аварийных и других» исключить;</w:t>
      </w:r>
    </w:p>
    <w:p w:rsidR="00AF790E" w:rsidRDefault="00C7528E" w:rsidP="00756B1A">
      <w:pPr>
        <w:suppressAutoHyphens w:val="0"/>
        <w:ind w:firstLine="709"/>
        <w:jc w:val="both"/>
        <w:rPr>
          <w:sz w:val="28"/>
          <w:szCs w:val="28"/>
        </w:rPr>
      </w:pPr>
      <w:r w:rsidRPr="00570E6B">
        <w:rPr>
          <w:sz w:val="28"/>
          <w:szCs w:val="28"/>
        </w:rPr>
        <w:t xml:space="preserve">2) </w:t>
      </w:r>
      <w:r w:rsidR="003D4B2E" w:rsidRPr="00570E6B">
        <w:rPr>
          <w:sz w:val="28"/>
          <w:szCs w:val="28"/>
        </w:rPr>
        <w:t xml:space="preserve">в </w:t>
      </w:r>
      <w:r w:rsidR="003D4B2E" w:rsidRPr="00570E6B">
        <w:rPr>
          <w:sz w:val="28"/>
        </w:rPr>
        <w:t xml:space="preserve">абзаце 2 пункта </w:t>
      </w:r>
      <w:r w:rsidR="003D4B2E" w:rsidRPr="00570E6B">
        <w:rPr>
          <w:sz w:val="28"/>
          <w:szCs w:val="28"/>
        </w:rPr>
        <w:t xml:space="preserve">1.4. </w:t>
      </w:r>
      <w:r w:rsidR="003D4B2E" w:rsidRPr="00570E6B">
        <w:rPr>
          <w:sz w:val="28"/>
        </w:rPr>
        <w:t xml:space="preserve">раздела </w:t>
      </w:r>
      <w:r w:rsidR="003D4B2E" w:rsidRPr="00570E6B">
        <w:rPr>
          <w:sz w:val="28"/>
          <w:lang w:val="en-US"/>
        </w:rPr>
        <w:t>I</w:t>
      </w:r>
      <w:r w:rsidR="003D4B2E" w:rsidRPr="00570E6B">
        <w:rPr>
          <w:sz w:val="28"/>
        </w:rPr>
        <w:t xml:space="preserve"> слова «</w:t>
      </w:r>
      <w:r w:rsidR="003D4B2E" w:rsidRPr="00570E6B">
        <w:rPr>
          <w:sz w:val="28"/>
          <w:szCs w:val="28"/>
        </w:rPr>
        <w:t>На Едином портале государс</w:t>
      </w:r>
      <w:r w:rsidR="003D4B2E" w:rsidRPr="00570E6B">
        <w:rPr>
          <w:sz w:val="28"/>
          <w:szCs w:val="28"/>
        </w:rPr>
        <w:t>т</w:t>
      </w:r>
      <w:r w:rsidR="003D4B2E" w:rsidRPr="00570E6B">
        <w:rPr>
          <w:sz w:val="28"/>
          <w:szCs w:val="28"/>
        </w:rPr>
        <w:t>венных и муниципальных услуг (функций) (</w:t>
      </w:r>
      <w:r w:rsidR="00F420BE" w:rsidRPr="00F420BE">
        <w:rPr>
          <w:sz w:val="28"/>
          <w:szCs w:val="28"/>
        </w:rPr>
        <w:t>gosuslugi.ru/structure/2340200010002997809</w:t>
      </w:r>
      <w:r w:rsidR="003D4B2E" w:rsidRPr="00570E6B">
        <w:rPr>
          <w:sz w:val="28"/>
          <w:szCs w:val="28"/>
        </w:rPr>
        <w:t>)» заменить словами «На Едином портале государственных и муниципальных услуг (функций) (gosuslugi.ru/ 600140/1/form)»</w:t>
      </w:r>
    </w:p>
    <w:p w:rsidR="003D4B2E" w:rsidRPr="00570E6B" w:rsidRDefault="003D4B2E" w:rsidP="003D4B2E">
      <w:pPr>
        <w:suppressAutoHyphens w:val="0"/>
        <w:ind w:firstLine="709"/>
        <w:jc w:val="both"/>
        <w:rPr>
          <w:sz w:val="28"/>
          <w:szCs w:val="28"/>
        </w:rPr>
      </w:pPr>
      <w:r w:rsidRPr="00570E6B">
        <w:rPr>
          <w:sz w:val="28"/>
          <w:szCs w:val="28"/>
        </w:rPr>
        <w:t>3)</w:t>
      </w:r>
      <w:r w:rsidR="00D702F1">
        <w:rPr>
          <w:sz w:val="28"/>
          <w:szCs w:val="28"/>
        </w:rPr>
        <w:t xml:space="preserve"> </w:t>
      </w:r>
      <w:r w:rsidRPr="00570E6B">
        <w:rPr>
          <w:sz w:val="28"/>
          <w:szCs w:val="28"/>
        </w:rPr>
        <w:t xml:space="preserve">пункт 2.5. </w:t>
      </w:r>
      <w:r w:rsidRPr="00570E6B">
        <w:rPr>
          <w:sz w:val="28"/>
        </w:rPr>
        <w:t xml:space="preserve">раздела </w:t>
      </w:r>
      <w:r w:rsidRPr="00570E6B">
        <w:rPr>
          <w:sz w:val="28"/>
          <w:lang w:val="en-US"/>
        </w:rPr>
        <w:t>II</w:t>
      </w:r>
      <w:r w:rsidRPr="00570E6B">
        <w:rPr>
          <w:sz w:val="28"/>
        </w:rPr>
        <w:t xml:space="preserve"> изложить в следующей редакции:</w:t>
      </w:r>
    </w:p>
    <w:p w:rsidR="003D4B2E" w:rsidRPr="00570E6B" w:rsidRDefault="003D4B2E" w:rsidP="003D4B2E">
      <w:pPr>
        <w:widowControl w:val="0"/>
        <w:suppressAutoHyphens w:val="0"/>
        <w:ind w:firstLine="708"/>
        <w:jc w:val="both"/>
        <w:rPr>
          <w:sz w:val="28"/>
          <w:szCs w:val="28"/>
        </w:rPr>
      </w:pPr>
      <w:r w:rsidRPr="00570E6B">
        <w:rPr>
          <w:sz w:val="28"/>
          <w:szCs w:val="28"/>
        </w:rPr>
        <w:t>«2.5. Нормативные правовые акты, регулирующие предоставление Мун</w:t>
      </w:r>
      <w:r w:rsidRPr="00570E6B">
        <w:rPr>
          <w:sz w:val="28"/>
          <w:szCs w:val="28"/>
        </w:rPr>
        <w:t>и</w:t>
      </w:r>
      <w:r w:rsidRPr="00570E6B">
        <w:rPr>
          <w:sz w:val="28"/>
          <w:szCs w:val="28"/>
        </w:rPr>
        <w:t>ципальной услуги.</w:t>
      </w:r>
    </w:p>
    <w:p w:rsidR="003D4B2E" w:rsidRDefault="00F420BE" w:rsidP="00756B1A">
      <w:pPr>
        <w:suppressAutoHyphens w:val="0"/>
        <w:ind w:firstLine="709"/>
        <w:jc w:val="both"/>
        <w:rPr>
          <w:sz w:val="28"/>
          <w:szCs w:val="28"/>
        </w:rPr>
      </w:pPr>
      <w:r w:rsidRPr="00F420BE">
        <w:rPr>
          <w:sz w:val="28"/>
          <w:szCs w:val="28"/>
        </w:rPr>
        <w:t>Перечень нормативных правовых актов, регулирующих предоставление Муниципальной услуги, размещен на официальном сайте Администр</w:t>
      </w:r>
      <w:r w:rsidRPr="00F420BE">
        <w:rPr>
          <w:sz w:val="28"/>
          <w:szCs w:val="28"/>
        </w:rPr>
        <w:t>а</w:t>
      </w:r>
      <w:r w:rsidRPr="00F420BE">
        <w:rPr>
          <w:sz w:val="28"/>
          <w:szCs w:val="28"/>
        </w:rPr>
        <w:t>ции(slavyansk.ru/article/a-2230.html), в Федеральном реестре и на Региональном портале(pgu.krasnodar.ru/structure/detail.php?orgID=160162).</w:t>
      </w:r>
      <w:r w:rsidR="003D4B2E">
        <w:rPr>
          <w:sz w:val="28"/>
          <w:szCs w:val="28"/>
        </w:rPr>
        <w:t>»;</w:t>
      </w:r>
    </w:p>
    <w:p w:rsidR="003D4B2E" w:rsidRDefault="003D4B2E" w:rsidP="00756B1A">
      <w:pPr>
        <w:suppressAutoHyphens w:val="0"/>
        <w:ind w:firstLine="709"/>
        <w:jc w:val="both"/>
        <w:rPr>
          <w:sz w:val="28"/>
          <w:szCs w:val="28"/>
        </w:rPr>
      </w:pPr>
      <w:r w:rsidRPr="00570E6B">
        <w:rPr>
          <w:sz w:val="28"/>
          <w:szCs w:val="28"/>
        </w:rPr>
        <w:t>4)</w:t>
      </w:r>
      <w:r w:rsidR="00D702F1">
        <w:rPr>
          <w:sz w:val="28"/>
          <w:szCs w:val="28"/>
        </w:rPr>
        <w:t xml:space="preserve"> </w:t>
      </w:r>
      <w:r w:rsidRPr="00570E6B">
        <w:rPr>
          <w:sz w:val="28"/>
        </w:rPr>
        <w:t xml:space="preserve">абзац 19 пункта 2.6. раздела </w:t>
      </w:r>
      <w:r w:rsidRPr="00570E6B">
        <w:rPr>
          <w:sz w:val="28"/>
          <w:lang w:val="en-US"/>
        </w:rPr>
        <w:t>II</w:t>
      </w:r>
      <w:r w:rsidRPr="00570E6B">
        <w:rPr>
          <w:sz w:val="28"/>
        </w:rPr>
        <w:t xml:space="preserve"> после слов «</w:t>
      </w:r>
      <w:r w:rsidRPr="00570E6B">
        <w:rPr>
          <w:sz w:val="28"/>
          <w:szCs w:val="28"/>
        </w:rPr>
        <w:t>С использованием</w:t>
      </w:r>
      <w:r w:rsidRPr="00570E6B">
        <w:rPr>
          <w:sz w:val="28"/>
        </w:rPr>
        <w:t>» допо</w:t>
      </w:r>
      <w:r w:rsidRPr="00570E6B">
        <w:rPr>
          <w:sz w:val="28"/>
        </w:rPr>
        <w:t>л</w:t>
      </w:r>
      <w:r w:rsidRPr="00570E6B">
        <w:rPr>
          <w:sz w:val="28"/>
        </w:rPr>
        <w:t>нить словами «</w:t>
      </w:r>
      <w:r w:rsidRPr="00570E6B">
        <w:rPr>
          <w:sz w:val="28"/>
          <w:szCs w:val="28"/>
        </w:rPr>
        <w:t>Единого портала государственных и муниципальных услуг (функций),</w:t>
      </w:r>
      <w:r w:rsidRPr="00570E6B">
        <w:rPr>
          <w:sz w:val="28"/>
        </w:rPr>
        <w:t>»;</w:t>
      </w:r>
    </w:p>
    <w:p w:rsidR="003D4B2E" w:rsidRDefault="003D4B2E" w:rsidP="00756B1A">
      <w:pPr>
        <w:suppressAutoHyphens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570E6B">
        <w:rPr>
          <w:sz w:val="28"/>
        </w:rPr>
        <w:t xml:space="preserve">в абзаце 9 пункта </w:t>
      </w:r>
      <w:r w:rsidRPr="00570E6B">
        <w:rPr>
          <w:sz w:val="28"/>
          <w:szCs w:val="28"/>
        </w:rPr>
        <w:t xml:space="preserve">2.11. </w:t>
      </w:r>
      <w:r w:rsidRPr="00570E6B">
        <w:rPr>
          <w:sz w:val="28"/>
        </w:rPr>
        <w:t xml:space="preserve">раздела </w:t>
      </w:r>
      <w:r w:rsidRPr="00570E6B">
        <w:rPr>
          <w:sz w:val="28"/>
          <w:lang w:val="en-US"/>
        </w:rPr>
        <w:t>II</w:t>
      </w:r>
      <w:r w:rsidRPr="00570E6B">
        <w:rPr>
          <w:sz w:val="28"/>
        </w:rPr>
        <w:t xml:space="preserve"> слова «</w:t>
      </w:r>
      <w:r w:rsidRPr="00570E6B">
        <w:rPr>
          <w:sz w:val="28"/>
          <w:szCs w:val="28"/>
        </w:rPr>
        <w:t>субъект хозяйственной» зам</w:t>
      </w:r>
      <w:r w:rsidRPr="00570E6B">
        <w:rPr>
          <w:sz w:val="28"/>
          <w:szCs w:val="28"/>
        </w:rPr>
        <w:t>е</w:t>
      </w:r>
      <w:r w:rsidRPr="00570E6B">
        <w:rPr>
          <w:sz w:val="28"/>
          <w:szCs w:val="28"/>
        </w:rPr>
        <w:t>нить словами «на земельных участках, расположенных в границах населенных пунктов, субъект хозяйственной»;</w:t>
      </w:r>
    </w:p>
    <w:p w:rsidR="003D4B2E" w:rsidRPr="00570E6B" w:rsidRDefault="003D4B2E" w:rsidP="003D4B2E">
      <w:pPr>
        <w:suppressAutoHyphens w:val="0"/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6) </w:t>
      </w:r>
      <w:r w:rsidRPr="00570E6B">
        <w:rPr>
          <w:sz w:val="28"/>
        </w:rPr>
        <w:t xml:space="preserve">абзац 14 пункта </w:t>
      </w:r>
      <w:r w:rsidRPr="00570E6B">
        <w:rPr>
          <w:sz w:val="28"/>
          <w:szCs w:val="28"/>
        </w:rPr>
        <w:t xml:space="preserve">2.11. </w:t>
      </w:r>
      <w:r w:rsidRPr="00570E6B">
        <w:rPr>
          <w:sz w:val="28"/>
        </w:rPr>
        <w:t xml:space="preserve">раздела </w:t>
      </w:r>
      <w:r w:rsidRPr="00570E6B">
        <w:rPr>
          <w:sz w:val="28"/>
          <w:lang w:val="en-US"/>
        </w:rPr>
        <w:t>II</w:t>
      </w:r>
      <w:r w:rsidRPr="00570E6B">
        <w:rPr>
          <w:sz w:val="28"/>
        </w:rPr>
        <w:t xml:space="preserve"> изложить в следующей редакции:</w:t>
      </w:r>
    </w:p>
    <w:p w:rsidR="003D4B2E" w:rsidRPr="00570E6B" w:rsidRDefault="003D4B2E" w:rsidP="003D4B2E">
      <w:pPr>
        <w:widowControl w:val="0"/>
        <w:suppressAutoHyphens w:val="0"/>
        <w:ind w:firstLine="708"/>
        <w:jc w:val="both"/>
        <w:rPr>
          <w:sz w:val="28"/>
          <w:szCs w:val="28"/>
        </w:rPr>
      </w:pPr>
      <w:r w:rsidRPr="00570E6B">
        <w:rPr>
          <w:sz w:val="28"/>
          <w:szCs w:val="28"/>
        </w:rPr>
        <w:t>«Информирование жителей о проведении работ по санитарной рубке, с</w:t>
      </w:r>
      <w:r w:rsidRPr="00570E6B">
        <w:rPr>
          <w:sz w:val="28"/>
          <w:szCs w:val="28"/>
        </w:rPr>
        <w:t>а</w:t>
      </w:r>
      <w:r w:rsidRPr="00570E6B">
        <w:rPr>
          <w:sz w:val="28"/>
          <w:szCs w:val="28"/>
        </w:rPr>
        <w:t>нитарной, омолаживающей или формовочной обрезке, вырубке (уничтожению) зеленых насаждений, а также о проведении восстановительного озеленения осуществляется путем установки информационного щита, соответствующего требованиям, утверждаемым Администрацией. Проведение работ по санита</w:t>
      </w:r>
      <w:r w:rsidRPr="00570E6B">
        <w:rPr>
          <w:sz w:val="28"/>
          <w:szCs w:val="28"/>
        </w:rPr>
        <w:t>р</w:t>
      </w:r>
      <w:r w:rsidRPr="00570E6B">
        <w:rPr>
          <w:sz w:val="28"/>
          <w:szCs w:val="28"/>
        </w:rPr>
        <w:t>ной рубке, санитарной, омолаживающей или формовочной обрезке, вырубке (уничтожению), пересадке зеленых насаждений, а также проведение восстан</w:t>
      </w:r>
      <w:r w:rsidRPr="00570E6B">
        <w:rPr>
          <w:sz w:val="28"/>
          <w:szCs w:val="28"/>
        </w:rPr>
        <w:t>о</w:t>
      </w:r>
      <w:r w:rsidRPr="00570E6B">
        <w:rPr>
          <w:sz w:val="28"/>
          <w:szCs w:val="28"/>
        </w:rPr>
        <w:t>вительного озеленения без установки данного информационного щита не д</w:t>
      </w:r>
      <w:r w:rsidRPr="00570E6B">
        <w:rPr>
          <w:sz w:val="28"/>
          <w:szCs w:val="28"/>
        </w:rPr>
        <w:t>о</w:t>
      </w:r>
      <w:r w:rsidRPr="00570E6B">
        <w:rPr>
          <w:sz w:val="28"/>
          <w:szCs w:val="28"/>
        </w:rPr>
        <w:t>пускается.»;</w:t>
      </w:r>
    </w:p>
    <w:p w:rsidR="003D4B2E" w:rsidRPr="00570E6B" w:rsidRDefault="003D4B2E" w:rsidP="003D4B2E">
      <w:pPr>
        <w:widowControl w:val="0"/>
        <w:suppressAutoHyphens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7) </w:t>
      </w:r>
      <w:r w:rsidRPr="00570E6B">
        <w:rPr>
          <w:sz w:val="28"/>
        </w:rPr>
        <w:t xml:space="preserve">абзац 1 подпункта </w:t>
      </w:r>
      <w:r w:rsidRPr="00570E6B">
        <w:rPr>
          <w:sz w:val="28"/>
          <w:szCs w:val="28"/>
        </w:rPr>
        <w:t>2.16.1. пункта 2.16.</w:t>
      </w:r>
      <w:r w:rsidRPr="00570E6B">
        <w:rPr>
          <w:sz w:val="28"/>
        </w:rPr>
        <w:t xml:space="preserve"> раздела </w:t>
      </w:r>
      <w:r w:rsidRPr="00570E6B">
        <w:rPr>
          <w:sz w:val="28"/>
          <w:lang w:val="en-US"/>
        </w:rPr>
        <w:t>II</w:t>
      </w:r>
      <w:r w:rsidRPr="00570E6B">
        <w:rPr>
          <w:sz w:val="28"/>
        </w:rPr>
        <w:t xml:space="preserve"> после слов</w:t>
      </w:r>
      <w:r w:rsidRPr="00570E6B">
        <w:rPr>
          <w:sz w:val="28"/>
          <w:szCs w:val="28"/>
        </w:rPr>
        <w:t xml:space="preserve"> «докуме</w:t>
      </w:r>
      <w:r w:rsidRPr="00570E6B">
        <w:rPr>
          <w:sz w:val="28"/>
          <w:szCs w:val="28"/>
        </w:rPr>
        <w:t>н</w:t>
      </w:r>
      <w:r w:rsidRPr="00570E6B">
        <w:rPr>
          <w:sz w:val="28"/>
          <w:szCs w:val="28"/>
        </w:rPr>
        <w:t>тов посредством» дополнить словами «Единого портала государственных и м</w:t>
      </w:r>
      <w:r w:rsidRPr="00570E6B">
        <w:rPr>
          <w:sz w:val="28"/>
          <w:szCs w:val="28"/>
        </w:rPr>
        <w:t>у</w:t>
      </w:r>
      <w:r w:rsidRPr="00570E6B">
        <w:rPr>
          <w:sz w:val="28"/>
          <w:szCs w:val="28"/>
        </w:rPr>
        <w:t>ниципальных услуг (функций),»;</w:t>
      </w:r>
    </w:p>
    <w:p w:rsidR="003D4B2E" w:rsidRDefault="003D4B2E" w:rsidP="003D4B2E">
      <w:pPr>
        <w:suppressAutoHyphens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570E6B">
        <w:rPr>
          <w:sz w:val="28"/>
          <w:szCs w:val="28"/>
        </w:rPr>
        <w:t xml:space="preserve">) в </w:t>
      </w:r>
      <w:r w:rsidRPr="00570E6B">
        <w:rPr>
          <w:sz w:val="28"/>
        </w:rPr>
        <w:t xml:space="preserve">абзаце 2 подпункта </w:t>
      </w:r>
      <w:r w:rsidRPr="00570E6B">
        <w:rPr>
          <w:sz w:val="28"/>
          <w:szCs w:val="28"/>
        </w:rPr>
        <w:t>2.16.1.</w:t>
      </w:r>
      <w:r w:rsidRPr="00570E6B">
        <w:rPr>
          <w:sz w:val="28"/>
        </w:rPr>
        <w:t xml:space="preserve"> пункта 2.16. раздела </w:t>
      </w:r>
      <w:r w:rsidRPr="00570E6B">
        <w:rPr>
          <w:sz w:val="28"/>
          <w:lang w:val="en-US"/>
        </w:rPr>
        <w:t>II</w:t>
      </w:r>
      <w:r w:rsidRPr="00570E6B">
        <w:rPr>
          <w:sz w:val="28"/>
        </w:rPr>
        <w:t xml:space="preserve"> слова «</w:t>
      </w:r>
      <w:r w:rsidRPr="00570E6B">
        <w:rPr>
          <w:sz w:val="28"/>
          <w:szCs w:val="28"/>
        </w:rPr>
        <w:t>усиленной квалифицированной» заменить словом «</w:t>
      </w:r>
      <w:r w:rsidRPr="00570E6B">
        <w:rPr>
          <w:bCs/>
          <w:color w:val="000000" w:themeColor="text1"/>
          <w:sz w:val="28"/>
          <w:szCs w:val="28"/>
        </w:rPr>
        <w:t>простой»;</w:t>
      </w:r>
    </w:p>
    <w:p w:rsidR="003D4B2E" w:rsidRDefault="003D4B2E" w:rsidP="00756B1A">
      <w:pPr>
        <w:suppressAutoHyphens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</w:t>
      </w:r>
      <w:r w:rsidRPr="00570E6B">
        <w:rPr>
          <w:sz w:val="28"/>
          <w:szCs w:val="28"/>
        </w:rPr>
        <w:t xml:space="preserve">абзац 2 подпункта 3.2.2. пункта 3.2. </w:t>
      </w:r>
      <w:r w:rsidRPr="00570E6B">
        <w:rPr>
          <w:sz w:val="28"/>
        </w:rPr>
        <w:t xml:space="preserve">раздела </w:t>
      </w:r>
      <w:r w:rsidRPr="00570E6B">
        <w:rPr>
          <w:sz w:val="28"/>
          <w:lang w:val="en-US"/>
        </w:rPr>
        <w:t>III</w:t>
      </w:r>
      <w:r w:rsidR="00833AC2">
        <w:rPr>
          <w:sz w:val="28"/>
        </w:rPr>
        <w:t xml:space="preserve"> </w:t>
      </w:r>
      <w:r w:rsidRPr="00570E6B">
        <w:rPr>
          <w:sz w:val="28"/>
          <w:szCs w:val="28"/>
        </w:rPr>
        <w:t>после слова «посредс</w:t>
      </w:r>
      <w:r w:rsidRPr="00570E6B">
        <w:rPr>
          <w:sz w:val="28"/>
          <w:szCs w:val="28"/>
        </w:rPr>
        <w:t>т</w:t>
      </w:r>
      <w:r w:rsidRPr="00570E6B">
        <w:rPr>
          <w:sz w:val="28"/>
          <w:szCs w:val="28"/>
        </w:rPr>
        <w:t>вом» дополнить словами «Единого портала государственных и муниципальных услуг (функций),»;</w:t>
      </w:r>
    </w:p>
    <w:p w:rsidR="00E77E6A" w:rsidRPr="00570E6B" w:rsidRDefault="003D4B2E" w:rsidP="003D4B2E">
      <w:pPr>
        <w:suppressAutoHyphens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10) </w:t>
      </w:r>
      <w:r w:rsidRPr="00570E6B">
        <w:rPr>
          <w:sz w:val="28"/>
          <w:szCs w:val="28"/>
        </w:rPr>
        <w:t xml:space="preserve">абзац 7 подпункта 3.2.2. пункта 3.2. </w:t>
      </w:r>
      <w:r w:rsidRPr="00570E6B">
        <w:rPr>
          <w:sz w:val="28"/>
        </w:rPr>
        <w:t xml:space="preserve">раздела </w:t>
      </w:r>
      <w:r w:rsidRPr="00570E6B">
        <w:rPr>
          <w:sz w:val="28"/>
          <w:lang w:val="en-US"/>
        </w:rPr>
        <w:t>III</w:t>
      </w:r>
      <w:r w:rsidR="00833AC2">
        <w:rPr>
          <w:sz w:val="28"/>
        </w:rPr>
        <w:t xml:space="preserve"> </w:t>
      </w:r>
      <w:r w:rsidRPr="00570E6B">
        <w:rPr>
          <w:sz w:val="28"/>
          <w:szCs w:val="28"/>
        </w:rPr>
        <w:t>после слов «формы заявления на» дополнить словами «Едином портале государственных и муниц</w:t>
      </w:r>
      <w:r w:rsidRPr="00570E6B">
        <w:rPr>
          <w:sz w:val="28"/>
          <w:szCs w:val="28"/>
        </w:rPr>
        <w:t>и</w:t>
      </w:r>
      <w:r w:rsidRPr="00570E6B">
        <w:rPr>
          <w:sz w:val="28"/>
          <w:szCs w:val="28"/>
        </w:rPr>
        <w:t>пальных услуг (функций),»;</w:t>
      </w:r>
    </w:p>
    <w:p w:rsidR="003D4B2E" w:rsidRDefault="003D4B2E" w:rsidP="00756B1A">
      <w:pPr>
        <w:widowControl w:val="0"/>
        <w:suppressAutoHyphens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11) </w:t>
      </w:r>
      <w:r w:rsidRPr="00570E6B">
        <w:rPr>
          <w:sz w:val="28"/>
          <w:szCs w:val="28"/>
        </w:rPr>
        <w:t xml:space="preserve">абзац 19 подпункта 3.2.2. пункта 3.2. </w:t>
      </w:r>
      <w:r w:rsidRPr="00570E6B">
        <w:rPr>
          <w:sz w:val="28"/>
        </w:rPr>
        <w:t xml:space="preserve">раздела </w:t>
      </w:r>
      <w:r w:rsidRPr="00570E6B">
        <w:rPr>
          <w:sz w:val="28"/>
          <w:lang w:val="en-US"/>
        </w:rPr>
        <w:t>III</w:t>
      </w:r>
      <w:r w:rsidR="00833AC2">
        <w:rPr>
          <w:sz w:val="28"/>
        </w:rPr>
        <w:t xml:space="preserve"> </w:t>
      </w:r>
      <w:r w:rsidRPr="00570E6B">
        <w:rPr>
          <w:sz w:val="28"/>
          <w:szCs w:val="28"/>
        </w:rPr>
        <w:t>после слова «посре</w:t>
      </w:r>
      <w:r w:rsidRPr="00570E6B">
        <w:rPr>
          <w:sz w:val="28"/>
          <w:szCs w:val="28"/>
        </w:rPr>
        <w:t>д</w:t>
      </w:r>
      <w:r w:rsidRPr="00570E6B">
        <w:rPr>
          <w:sz w:val="28"/>
          <w:szCs w:val="28"/>
        </w:rPr>
        <w:t>ством» дополнить словами «Единого портала государственных и муниципал</w:t>
      </w:r>
      <w:r w:rsidRPr="00570E6B">
        <w:rPr>
          <w:sz w:val="28"/>
          <w:szCs w:val="28"/>
        </w:rPr>
        <w:t>ь</w:t>
      </w:r>
      <w:r w:rsidRPr="00570E6B">
        <w:rPr>
          <w:sz w:val="28"/>
          <w:szCs w:val="28"/>
        </w:rPr>
        <w:t>ных услуг (функций),»;</w:t>
      </w:r>
    </w:p>
    <w:p w:rsidR="003D4B2E" w:rsidRPr="00570E6B" w:rsidRDefault="003D4B2E" w:rsidP="003D4B2E">
      <w:pPr>
        <w:widowControl w:val="0"/>
        <w:suppressAutoHyphens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12) </w:t>
      </w:r>
      <w:r w:rsidRPr="00570E6B">
        <w:rPr>
          <w:sz w:val="28"/>
          <w:szCs w:val="28"/>
        </w:rPr>
        <w:t xml:space="preserve">абзац 2 подпункта 3.2.4.1. пункта 3.2. </w:t>
      </w:r>
      <w:r w:rsidRPr="00570E6B">
        <w:rPr>
          <w:sz w:val="28"/>
        </w:rPr>
        <w:t xml:space="preserve">раздела </w:t>
      </w:r>
      <w:r w:rsidRPr="00570E6B">
        <w:rPr>
          <w:sz w:val="28"/>
          <w:lang w:val="en-US"/>
        </w:rPr>
        <w:t>III</w:t>
      </w:r>
      <w:r w:rsidRPr="00570E6B">
        <w:rPr>
          <w:sz w:val="28"/>
        </w:rPr>
        <w:t xml:space="preserve"> изложить в следу</w:t>
      </w:r>
      <w:r w:rsidRPr="00570E6B">
        <w:rPr>
          <w:sz w:val="28"/>
        </w:rPr>
        <w:t>ю</w:t>
      </w:r>
      <w:r w:rsidRPr="00570E6B">
        <w:rPr>
          <w:sz w:val="28"/>
        </w:rPr>
        <w:t>щей редакции:</w:t>
      </w:r>
    </w:p>
    <w:p w:rsidR="003D4B2E" w:rsidRDefault="003D4B2E" w:rsidP="003D4B2E">
      <w:pPr>
        <w:widowControl w:val="0"/>
        <w:suppressAutoHyphens w:val="0"/>
        <w:ind w:firstLine="709"/>
        <w:jc w:val="both"/>
        <w:rPr>
          <w:sz w:val="28"/>
          <w:szCs w:val="28"/>
        </w:rPr>
      </w:pPr>
      <w:r w:rsidRPr="00570E6B">
        <w:rPr>
          <w:sz w:val="28"/>
          <w:szCs w:val="28"/>
        </w:rPr>
        <w:t>«Специалист Администрации прикрепляет электронный образ порубо</w:t>
      </w:r>
      <w:r w:rsidRPr="00570E6B">
        <w:rPr>
          <w:sz w:val="28"/>
          <w:szCs w:val="28"/>
        </w:rPr>
        <w:t>ч</w:t>
      </w:r>
      <w:r w:rsidRPr="00570E6B">
        <w:rPr>
          <w:sz w:val="28"/>
          <w:szCs w:val="28"/>
        </w:rPr>
        <w:t>ного билета или уведомления об отказе в предоставлении Муниципальной у</w:t>
      </w:r>
      <w:r w:rsidRPr="00570E6B">
        <w:rPr>
          <w:sz w:val="28"/>
          <w:szCs w:val="28"/>
        </w:rPr>
        <w:t>с</w:t>
      </w:r>
      <w:r w:rsidRPr="00570E6B">
        <w:rPr>
          <w:sz w:val="28"/>
          <w:szCs w:val="28"/>
        </w:rPr>
        <w:t xml:space="preserve">луги в </w:t>
      </w:r>
      <w:r w:rsidRPr="00570E6B">
        <w:rPr>
          <w:bCs/>
          <w:sz w:val="28"/>
          <w:szCs w:val="28"/>
        </w:rPr>
        <w:t>автоматизированной информационной системе «Платформа государс</w:t>
      </w:r>
      <w:r w:rsidRPr="00570E6B">
        <w:rPr>
          <w:bCs/>
          <w:sz w:val="28"/>
          <w:szCs w:val="28"/>
        </w:rPr>
        <w:t>т</w:t>
      </w:r>
      <w:r w:rsidRPr="00570E6B">
        <w:rPr>
          <w:bCs/>
          <w:sz w:val="28"/>
          <w:szCs w:val="28"/>
        </w:rPr>
        <w:t>венных сервисов 2.0» (далее – ПГС 2</w:t>
      </w:r>
      <w:r w:rsidR="00833AC2">
        <w:rPr>
          <w:bCs/>
          <w:sz w:val="28"/>
          <w:szCs w:val="28"/>
        </w:rPr>
        <w:t xml:space="preserve">.0) при подаче заявления через </w:t>
      </w:r>
      <w:r w:rsidRPr="00570E6B">
        <w:rPr>
          <w:sz w:val="28"/>
          <w:szCs w:val="28"/>
        </w:rPr>
        <w:t xml:space="preserve">Единый портал государственных и муниципальных услуг (функций) </w:t>
      </w:r>
      <w:r w:rsidRPr="00570E6B">
        <w:rPr>
          <w:bCs/>
          <w:sz w:val="28"/>
          <w:szCs w:val="28"/>
        </w:rPr>
        <w:t>или</w:t>
      </w:r>
      <w:r w:rsidRPr="00570E6B">
        <w:rPr>
          <w:sz w:val="28"/>
          <w:szCs w:val="28"/>
        </w:rPr>
        <w:t xml:space="preserve"> в </w:t>
      </w:r>
      <w:r w:rsidRPr="00570E6B">
        <w:rPr>
          <w:bCs/>
          <w:sz w:val="28"/>
          <w:szCs w:val="28"/>
        </w:rPr>
        <w:t>автоматиз</w:t>
      </w:r>
      <w:r w:rsidRPr="00570E6B">
        <w:rPr>
          <w:bCs/>
          <w:sz w:val="28"/>
          <w:szCs w:val="28"/>
        </w:rPr>
        <w:t>и</w:t>
      </w:r>
      <w:r w:rsidRPr="00570E6B">
        <w:rPr>
          <w:bCs/>
          <w:sz w:val="28"/>
          <w:szCs w:val="28"/>
        </w:rPr>
        <w:t>рованной информационной системе</w:t>
      </w:r>
      <w:r w:rsidRPr="00570E6B">
        <w:rPr>
          <w:sz w:val="28"/>
          <w:szCs w:val="28"/>
        </w:rPr>
        <w:t xml:space="preserve"> «Единый центр услуг» (далее – АИС «Ед</w:t>
      </w:r>
      <w:r w:rsidRPr="00570E6B">
        <w:rPr>
          <w:sz w:val="28"/>
          <w:szCs w:val="28"/>
        </w:rPr>
        <w:t>и</w:t>
      </w:r>
      <w:r w:rsidRPr="00570E6B">
        <w:rPr>
          <w:sz w:val="28"/>
          <w:szCs w:val="28"/>
        </w:rPr>
        <w:t>ный центр услуг») при подаче заявления через Региональный портал и перен</w:t>
      </w:r>
      <w:r w:rsidRPr="00570E6B">
        <w:rPr>
          <w:sz w:val="28"/>
          <w:szCs w:val="28"/>
        </w:rPr>
        <w:t>а</w:t>
      </w:r>
      <w:r w:rsidRPr="00570E6B">
        <w:rPr>
          <w:sz w:val="28"/>
          <w:szCs w:val="28"/>
        </w:rPr>
        <w:t>правляет уполномоченному должностному лицу для подписания усиленной квалифицированной электронной подписью.»;</w:t>
      </w:r>
    </w:p>
    <w:p w:rsidR="003D4B2E" w:rsidRDefault="003D4B2E" w:rsidP="00756B1A">
      <w:pPr>
        <w:widowControl w:val="0"/>
        <w:suppressAutoHyphens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13) </w:t>
      </w:r>
      <w:r w:rsidRPr="00570E6B">
        <w:rPr>
          <w:sz w:val="28"/>
          <w:szCs w:val="28"/>
        </w:rPr>
        <w:t xml:space="preserve">абзац 6 подпункта 3.2.4.1. пункта 3.2. </w:t>
      </w:r>
      <w:r w:rsidRPr="00570E6B">
        <w:rPr>
          <w:sz w:val="28"/>
        </w:rPr>
        <w:t xml:space="preserve">раздела </w:t>
      </w:r>
      <w:r w:rsidRPr="00570E6B">
        <w:rPr>
          <w:sz w:val="28"/>
          <w:lang w:val="en-US"/>
        </w:rPr>
        <w:t>III</w:t>
      </w:r>
      <w:r w:rsidRPr="00570E6B">
        <w:rPr>
          <w:sz w:val="28"/>
        </w:rPr>
        <w:t xml:space="preserve"> дополнить словами «</w:t>
      </w:r>
      <w:r w:rsidRPr="00570E6B">
        <w:rPr>
          <w:sz w:val="28"/>
          <w:szCs w:val="28"/>
        </w:rPr>
        <w:t>, ПГС 2.0</w:t>
      </w:r>
      <w:r w:rsidRPr="00570E6B">
        <w:rPr>
          <w:sz w:val="28"/>
        </w:rPr>
        <w:t>»;</w:t>
      </w:r>
    </w:p>
    <w:p w:rsidR="003D4B2E" w:rsidRDefault="003D4B2E" w:rsidP="003D4B2E">
      <w:pPr>
        <w:widowControl w:val="0"/>
        <w:suppressAutoHyphens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63049E" w:rsidRPr="00570E6B">
        <w:rPr>
          <w:sz w:val="28"/>
          <w:szCs w:val="28"/>
        </w:rPr>
        <w:t xml:space="preserve">) </w:t>
      </w:r>
      <w:r w:rsidRPr="00570E6B">
        <w:rPr>
          <w:sz w:val="28"/>
          <w:szCs w:val="28"/>
        </w:rPr>
        <w:t xml:space="preserve">в абзаце 2 подпункта 3.2.4.2. пункта 3.2. </w:t>
      </w:r>
      <w:r w:rsidRPr="00570E6B">
        <w:rPr>
          <w:sz w:val="28"/>
        </w:rPr>
        <w:t xml:space="preserve">раздела </w:t>
      </w:r>
      <w:r w:rsidRPr="00570E6B">
        <w:rPr>
          <w:sz w:val="28"/>
          <w:lang w:val="en-US"/>
        </w:rPr>
        <w:t>III</w:t>
      </w:r>
      <w:r w:rsidRPr="00570E6B">
        <w:rPr>
          <w:sz w:val="28"/>
        </w:rPr>
        <w:t xml:space="preserve"> слова «</w:t>
      </w:r>
      <w:r w:rsidRPr="00570E6B">
        <w:rPr>
          <w:sz w:val="28"/>
          <w:szCs w:val="28"/>
        </w:rPr>
        <w:t>в АИС «Единый центр услуг» заменить словами «в ПГС 2.0/АИС «Единый центр у</w:t>
      </w:r>
      <w:r w:rsidRPr="00570E6B">
        <w:rPr>
          <w:sz w:val="28"/>
          <w:szCs w:val="28"/>
        </w:rPr>
        <w:t>с</w:t>
      </w:r>
      <w:r w:rsidRPr="00570E6B">
        <w:rPr>
          <w:sz w:val="28"/>
          <w:szCs w:val="28"/>
        </w:rPr>
        <w:t>луг»</w:t>
      </w:r>
      <w:r w:rsidR="00CB6946">
        <w:rPr>
          <w:sz w:val="28"/>
          <w:szCs w:val="28"/>
        </w:rPr>
        <w:t>;</w:t>
      </w:r>
    </w:p>
    <w:p w:rsidR="00CB6946" w:rsidRPr="00570E6B" w:rsidRDefault="00CB6946" w:rsidP="003D4B2E">
      <w:pPr>
        <w:widowControl w:val="0"/>
        <w:suppressAutoHyphens w:val="0"/>
        <w:ind w:firstLine="709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15) </w:t>
      </w:r>
      <w:r w:rsidRPr="00570E6B">
        <w:rPr>
          <w:sz w:val="28"/>
          <w:szCs w:val="28"/>
        </w:rPr>
        <w:t xml:space="preserve">в приложении 1 к административному регламенту слова «Главе </w:t>
      </w:r>
      <w:r>
        <w:rPr>
          <w:sz w:val="28"/>
          <w:szCs w:val="28"/>
        </w:rPr>
        <w:t>Ко</w:t>
      </w:r>
      <w:r>
        <w:rPr>
          <w:sz w:val="28"/>
          <w:szCs w:val="28"/>
        </w:rPr>
        <w:t>р</w:t>
      </w:r>
      <w:r>
        <w:rPr>
          <w:sz w:val="28"/>
          <w:szCs w:val="28"/>
        </w:rPr>
        <w:t xml:space="preserve">жевского </w:t>
      </w:r>
      <w:r w:rsidRPr="00570E6B">
        <w:rPr>
          <w:sz w:val="28"/>
          <w:szCs w:val="28"/>
        </w:rPr>
        <w:t xml:space="preserve">сельского поселения Славянского района </w:t>
      </w:r>
      <w:r w:rsidRPr="00CB6946">
        <w:rPr>
          <w:sz w:val="28"/>
          <w:szCs w:val="28"/>
        </w:rPr>
        <w:t>Л.Н.Трегубовой</w:t>
      </w:r>
      <w:r w:rsidRPr="00570E6B">
        <w:rPr>
          <w:sz w:val="28"/>
          <w:szCs w:val="28"/>
        </w:rPr>
        <w:t xml:space="preserve">» заменить словами «Главе </w:t>
      </w:r>
      <w:r>
        <w:rPr>
          <w:sz w:val="28"/>
          <w:szCs w:val="28"/>
        </w:rPr>
        <w:t xml:space="preserve">Коржевского </w:t>
      </w:r>
      <w:r w:rsidRPr="00570E6B">
        <w:rPr>
          <w:sz w:val="28"/>
          <w:szCs w:val="28"/>
        </w:rPr>
        <w:t>сельского поселения Славянского района</w:t>
      </w:r>
      <w:r>
        <w:rPr>
          <w:sz w:val="28"/>
          <w:szCs w:val="28"/>
        </w:rPr>
        <w:t xml:space="preserve"> О.В. Шуваеву</w:t>
      </w:r>
      <w:r w:rsidRPr="00570E6B">
        <w:rPr>
          <w:sz w:val="28"/>
          <w:szCs w:val="28"/>
        </w:rPr>
        <w:t>»;</w:t>
      </w:r>
    </w:p>
    <w:p w:rsidR="00CB6946" w:rsidRPr="00570E6B" w:rsidRDefault="00CB6946" w:rsidP="00CB6946">
      <w:pPr>
        <w:widowControl w:val="0"/>
        <w:suppressAutoHyphens w:val="0"/>
        <w:ind w:firstLine="709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16) </w:t>
      </w:r>
      <w:r w:rsidRPr="00570E6B">
        <w:rPr>
          <w:sz w:val="28"/>
          <w:szCs w:val="28"/>
        </w:rPr>
        <w:t xml:space="preserve">в приложении </w:t>
      </w:r>
      <w:r>
        <w:rPr>
          <w:sz w:val="28"/>
          <w:szCs w:val="28"/>
        </w:rPr>
        <w:t>2</w:t>
      </w:r>
      <w:r w:rsidRPr="00570E6B">
        <w:rPr>
          <w:sz w:val="28"/>
          <w:szCs w:val="28"/>
        </w:rPr>
        <w:t xml:space="preserve"> к административному регламенту слова «Главе </w:t>
      </w:r>
      <w:r>
        <w:rPr>
          <w:sz w:val="28"/>
          <w:szCs w:val="28"/>
        </w:rPr>
        <w:t>Ко</w:t>
      </w:r>
      <w:r>
        <w:rPr>
          <w:sz w:val="28"/>
          <w:szCs w:val="28"/>
        </w:rPr>
        <w:t>р</w:t>
      </w:r>
      <w:r>
        <w:rPr>
          <w:sz w:val="28"/>
          <w:szCs w:val="28"/>
        </w:rPr>
        <w:t xml:space="preserve">жевского </w:t>
      </w:r>
      <w:r w:rsidRPr="00570E6B">
        <w:rPr>
          <w:sz w:val="28"/>
          <w:szCs w:val="28"/>
        </w:rPr>
        <w:t xml:space="preserve">сельского поселения Славянского района </w:t>
      </w:r>
      <w:r w:rsidRPr="00CB6946">
        <w:rPr>
          <w:sz w:val="28"/>
          <w:szCs w:val="28"/>
        </w:rPr>
        <w:t>Л.Н.Трегубовой</w:t>
      </w:r>
      <w:r w:rsidRPr="00570E6B">
        <w:rPr>
          <w:sz w:val="28"/>
          <w:szCs w:val="28"/>
        </w:rPr>
        <w:t xml:space="preserve">» заменить словами «Главе </w:t>
      </w:r>
      <w:r>
        <w:rPr>
          <w:sz w:val="28"/>
          <w:szCs w:val="28"/>
        </w:rPr>
        <w:t xml:space="preserve">Коржевского </w:t>
      </w:r>
      <w:r w:rsidRPr="00570E6B">
        <w:rPr>
          <w:sz w:val="28"/>
          <w:szCs w:val="28"/>
        </w:rPr>
        <w:t>сельского поселения Славянского района</w:t>
      </w:r>
      <w:r>
        <w:rPr>
          <w:sz w:val="28"/>
          <w:szCs w:val="28"/>
        </w:rPr>
        <w:t xml:space="preserve"> О.В. Шуваеву</w:t>
      </w:r>
      <w:r w:rsidRPr="00570E6B">
        <w:rPr>
          <w:sz w:val="28"/>
          <w:szCs w:val="28"/>
        </w:rPr>
        <w:t>»;</w:t>
      </w:r>
    </w:p>
    <w:p w:rsidR="0072150A" w:rsidRPr="00570E6B" w:rsidRDefault="0072150A" w:rsidP="00756B1A">
      <w:pPr>
        <w:widowControl w:val="0"/>
        <w:suppressAutoHyphens w:val="0"/>
        <w:ind w:firstLine="708"/>
        <w:jc w:val="both"/>
        <w:rPr>
          <w:sz w:val="28"/>
          <w:szCs w:val="28"/>
        </w:rPr>
      </w:pPr>
    </w:p>
    <w:p w:rsidR="002F51D1" w:rsidRPr="00570E6B" w:rsidRDefault="002F51D1" w:rsidP="00E4693A">
      <w:pPr>
        <w:widowControl w:val="0"/>
        <w:suppressAutoHyphens w:val="0"/>
        <w:ind w:firstLine="708"/>
        <w:jc w:val="both"/>
        <w:rPr>
          <w:color w:val="000000"/>
          <w:sz w:val="28"/>
          <w:szCs w:val="28"/>
        </w:rPr>
      </w:pPr>
    </w:p>
    <w:p w:rsidR="002F51D1" w:rsidRPr="00FC55B7" w:rsidRDefault="002F51D1" w:rsidP="002F51D1">
      <w:pPr>
        <w:widowControl w:val="0"/>
        <w:outlineLvl w:val="0"/>
        <w:rPr>
          <w:bCs/>
          <w:color w:val="000000" w:themeColor="text1"/>
          <w:kern w:val="32"/>
          <w:sz w:val="28"/>
          <w:szCs w:val="28"/>
          <w:lang w:eastAsia="ko-KR"/>
        </w:rPr>
      </w:pPr>
      <w:r w:rsidRPr="00FC55B7">
        <w:rPr>
          <w:bCs/>
          <w:color w:val="000000" w:themeColor="text1"/>
          <w:kern w:val="32"/>
          <w:sz w:val="28"/>
          <w:szCs w:val="28"/>
          <w:lang w:eastAsia="ko-KR"/>
        </w:rPr>
        <w:t xml:space="preserve">Глава </w:t>
      </w:r>
      <w:r w:rsidR="00DB3DB3">
        <w:rPr>
          <w:sz w:val="28"/>
          <w:szCs w:val="28"/>
        </w:rPr>
        <w:t>Коржевского</w:t>
      </w:r>
      <w:r w:rsidRPr="00FC55B7">
        <w:rPr>
          <w:bCs/>
          <w:color w:val="000000" w:themeColor="text1"/>
          <w:kern w:val="32"/>
          <w:sz w:val="28"/>
          <w:szCs w:val="28"/>
          <w:lang w:eastAsia="ko-KR"/>
        </w:rPr>
        <w:t xml:space="preserve"> сельского</w:t>
      </w:r>
    </w:p>
    <w:p w:rsidR="00F82E67" w:rsidRPr="00570E6B" w:rsidRDefault="002F51D1" w:rsidP="002F51D1">
      <w:pPr>
        <w:suppressAutoHyphens w:val="0"/>
        <w:jc w:val="both"/>
        <w:rPr>
          <w:color w:val="000000"/>
          <w:sz w:val="28"/>
          <w:szCs w:val="28"/>
        </w:rPr>
      </w:pPr>
      <w:r w:rsidRPr="00FC55B7">
        <w:rPr>
          <w:bCs/>
          <w:color w:val="000000" w:themeColor="text1"/>
          <w:kern w:val="32"/>
          <w:sz w:val="28"/>
          <w:szCs w:val="28"/>
          <w:lang w:eastAsia="ko-KR"/>
        </w:rPr>
        <w:t xml:space="preserve">поселения Славянского района                                                     </w:t>
      </w:r>
      <w:r w:rsidR="00F420BE">
        <w:rPr>
          <w:bCs/>
          <w:color w:val="000000" w:themeColor="text1"/>
          <w:kern w:val="32"/>
          <w:sz w:val="28"/>
          <w:szCs w:val="28"/>
          <w:lang w:eastAsia="ko-KR"/>
        </w:rPr>
        <w:t>О</w:t>
      </w:r>
      <w:r w:rsidR="00F420BE" w:rsidRPr="00FC55B7">
        <w:rPr>
          <w:color w:val="000000" w:themeColor="text1"/>
          <w:kern w:val="32"/>
          <w:sz w:val="28"/>
          <w:szCs w:val="28"/>
          <w:lang w:eastAsia="ko-KR"/>
        </w:rPr>
        <w:t>.</w:t>
      </w:r>
      <w:r w:rsidR="00F420BE">
        <w:rPr>
          <w:color w:val="000000" w:themeColor="text1"/>
          <w:kern w:val="32"/>
          <w:sz w:val="28"/>
          <w:szCs w:val="28"/>
          <w:lang w:eastAsia="ko-KR"/>
        </w:rPr>
        <w:t>В</w:t>
      </w:r>
      <w:r w:rsidR="00F420BE" w:rsidRPr="00FC55B7">
        <w:rPr>
          <w:color w:val="000000" w:themeColor="text1"/>
          <w:kern w:val="32"/>
          <w:sz w:val="28"/>
          <w:szCs w:val="28"/>
          <w:lang w:eastAsia="ko-KR"/>
        </w:rPr>
        <w:t xml:space="preserve">. </w:t>
      </w:r>
      <w:r w:rsidR="00F420BE">
        <w:rPr>
          <w:color w:val="000000" w:themeColor="text1"/>
          <w:kern w:val="32"/>
          <w:sz w:val="28"/>
          <w:szCs w:val="28"/>
          <w:lang w:eastAsia="ko-KR"/>
        </w:rPr>
        <w:t>Шуваев</w:t>
      </w:r>
    </w:p>
    <w:sectPr w:rsidR="00F82E67" w:rsidRPr="00570E6B" w:rsidSect="005E0002">
      <w:headerReference w:type="default" r:id="rId15"/>
      <w:headerReference w:type="first" r:id="rId16"/>
      <w:pgSz w:w="11906" w:h="16838"/>
      <w:pgMar w:top="1134" w:right="680" w:bottom="993" w:left="1588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7866" w:rsidRDefault="00787866">
      <w:r>
        <w:separator/>
      </w:r>
    </w:p>
  </w:endnote>
  <w:endnote w:type="continuationSeparator" w:id="1">
    <w:p w:rsidR="00787866" w:rsidRDefault="007878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782" w:rsidRDefault="00697782">
    <w:pPr>
      <w:pStyle w:val="af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782" w:rsidRDefault="00697782">
    <w:pPr>
      <w:pStyle w:val="af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782" w:rsidRDefault="00697782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7866" w:rsidRDefault="00787866">
      <w:r>
        <w:separator/>
      </w:r>
    </w:p>
  </w:footnote>
  <w:footnote w:type="continuationSeparator" w:id="1">
    <w:p w:rsidR="00787866" w:rsidRDefault="007878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782" w:rsidRDefault="00697782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5356727"/>
      <w:docPartObj>
        <w:docPartGallery w:val="Page Numbers (Top of Page)"/>
        <w:docPartUnique/>
      </w:docPartObj>
    </w:sdtPr>
    <w:sdtContent>
      <w:p w:rsidR="00C459B1" w:rsidRDefault="00FA7F71">
        <w:pPr>
          <w:pStyle w:val="ae"/>
          <w:jc w:val="center"/>
        </w:pPr>
        <w:r>
          <w:fldChar w:fldCharType="begin"/>
        </w:r>
        <w:r w:rsidR="00C459B1">
          <w:instrText>PAGE   \* MERGEFORMAT</w:instrText>
        </w:r>
        <w:r>
          <w:fldChar w:fldCharType="separate"/>
        </w:r>
        <w:r w:rsidR="00697782" w:rsidRPr="00697782">
          <w:rPr>
            <w:noProof/>
          </w:rPr>
          <w:t>2</w:t>
        </w:r>
        <w:r>
          <w:fldChar w:fldCharType="end"/>
        </w:r>
      </w:p>
    </w:sdtContent>
  </w:sdt>
  <w:p w:rsidR="00C459B1" w:rsidRDefault="00C459B1">
    <w:pPr>
      <w:pStyle w:val="a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9B1" w:rsidRDefault="00C459B1">
    <w:pPr>
      <w:pStyle w:val="ae"/>
      <w:jc w:val="center"/>
    </w:pPr>
  </w:p>
  <w:p w:rsidR="00C459B1" w:rsidRDefault="00C459B1">
    <w:pPr>
      <w:pStyle w:val="ae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9B1" w:rsidRDefault="00FA7F71">
    <w:pPr>
      <w:pStyle w:val="ae"/>
      <w:jc w:val="center"/>
    </w:pPr>
    <w:r>
      <w:fldChar w:fldCharType="begin"/>
    </w:r>
    <w:r w:rsidR="00C459B1">
      <w:instrText>PAGE   \* MERGEFORMAT</w:instrText>
    </w:r>
    <w:r>
      <w:fldChar w:fldCharType="separate"/>
    </w:r>
    <w:r w:rsidR="002026F4">
      <w:rPr>
        <w:noProof/>
      </w:rPr>
      <w:t>2</w:t>
    </w:r>
    <w:r>
      <w:fldChar w:fldCharType="end"/>
    </w:r>
  </w:p>
  <w:p w:rsidR="00C459B1" w:rsidRDefault="00C459B1">
    <w:pPr>
      <w:pStyle w:val="ae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362" w:rsidRDefault="00785362">
    <w:pPr>
      <w:pStyle w:val="ae"/>
      <w:jc w:val="center"/>
    </w:pPr>
  </w:p>
  <w:p w:rsidR="00785362" w:rsidRDefault="00785362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FE92BB90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7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ascii="Symbol" w:hAnsi="Symbol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5224"/>
        </w:tabs>
        <w:ind w:left="5224" w:hanging="435"/>
      </w:pPr>
    </w:lvl>
    <w:lvl w:ilvl="2">
      <w:start w:val="1"/>
      <w:numFmt w:val="decimal"/>
      <w:lvlText w:val="%1.%2.%3."/>
      <w:lvlJc w:val="left"/>
      <w:pPr>
        <w:tabs>
          <w:tab w:val="num" w:pos="4513"/>
        </w:tabs>
        <w:ind w:left="4513" w:hanging="720"/>
      </w:pPr>
    </w:lvl>
    <w:lvl w:ilvl="3">
      <w:start w:val="1"/>
      <w:numFmt w:val="decimal"/>
      <w:lvlText w:val="%1.%2.%3.%4."/>
      <w:lvlJc w:val="left"/>
      <w:pPr>
        <w:tabs>
          <w:tab w:val="num" w:pos="4087"/>
        </w:tabs>
        <w:ind w:left="4087" w:hanging="720"/>
      </w:pPr>
    </w:lvl>
    <w:lvl w:ilvl="4">
      <w:start w:val="1"/>
      <w:numFmt w:val="decimal"/>
      <w:lvlText w:val="%1.%2.%3.%4.%5."/>
      <w:lvlJc w:val="left"/>
      <w:pPr>
        <w:tabs>
          <w:tab w:val="num" w:pos="3301"/>
        </w:tabs>
        <w:ind w:left="3301" w:hanging="1080"/>
      </w:pPr>
    </w:lvl>
    <w:lvl w:ilvl="5">
      <w:start w:val="1"/>
      <w:numFmt w:val="decimal"/>
      <w:lvlText w:val="%1.%2.%3.%4.%5.%6."/>
      <w:lvlJc w:val="left"/>
      <w:pPr>
        <w:tabs>
          <w:tab w:val="num" w:pos="2875"/>
        </w:tabs>
        <w:ind w:left="287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089"/>
        </w:tabs>
        <w:ind w:left="2089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663"/>
        </w:tabs>
        <w:ind w:left="166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877"/>
        </w:tabs>
        <w:ind w:left="877" w:hanging="1800"/>
      </w:pPr>
    </w:lvl>
  </w:abstractNum>
  <w:abstractNum w:abstractNumId="3">
    <w:nsid w:val="09220B70"/>
    <w:multiLevelType w:val="hybridMultilevel"/>
    <w:tmpl w:val="053E71CA"/>
    <w:lvl w:ilvl="0" w:tplc="E7286764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173C25"/>
    <w:multiLevelType w:val="hybridMultilevel"/>
    <w:tmpl w:val="939AE876"/>
    <w:lvl w:ilvl="0" w:tplc="06149F10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B38DE"/>
    <w:multiLevelType w:val="hybridMultilevel"/>
    <w:tmpl w:val="FF4A65AA"/>
    <w:lvl w:ilvl="0" w:tplc="D05843BC">
      <w:start w:val="1"/>
      <w:numFmt w:val="bullet"/>
      <w:pStyle w:val="a"/>
      <w:lvlText w:val="―"/>
      <w:lvlJc w:val="left"/>
      <w:pPr>
        <w:tabs>
          <w:tab w:val="num" w:pos="360"/>
        </w:tabs>
      </w:pPr>
      <w:rPr>
        <w:rFonts w:hint="default"/>
        <w:color w:val="auto"/>
      </w:r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55A4C9C8">
      <w:start w:val="2"/>
      <w:numFmt w:val="bullet"/>
      <w:pStyle w:val="a0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AA80897E">
      <w:start w:val="1"/>
      <w:numFmt w:val="upperRoman"/>
      <w:lvlText w:val="%4."/>
      <w:lvlJc w:val="right"/>
      <w:pPr>
        <w:tabs>
          <w:tab w:val="num" w:pos="2700"/>
        </w:tabs>
        <w:ind w:left="2700" w:hanging="180"/>
      </w:pPr>
      <w:rPr>
        <w:sz w:val="32"/>
        <w:szCs w:val="32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C64097"/>
    <w:multiLevelType w:val="hybridMultilevel"/>
    <w:tmpl w:val="10B671A6"/>
    <w:lvl w:ilvl="0" w:tplc="8340C6A4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4C6341"/>
    <w:multiLevelType w:val="multilevel"/>
    <w:tmpl w:val="1D5000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629D6360"/>
    <w:multiLevelType w:val="hybridMultilevel"/>
    <w:tmpl w:val="511643D6"/>
    <w:lvl w:ilvl="0" w:tplc="FCE80C82">
      <w:start w:val="1"/>
      <w:numFmt w:val="bullet"/>
      <w:pStyle w:val="lstm"/>
      <w:lvlText w:val=""/>
      <w:lvlJc w:val="left"/>
      <w:pPr>
        <w:tabs>
          <w:tab w:val="num" w:pos="851"/>
        </w:tabs>
        <w:ind w:left="0" w:firstLine="709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efaultTabStop w:val="708"/>
  <w:hyphenationZone w:val="357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4F66AD"/>
    <w:rsid w:val="00000465"/>
    <w:rsid w:val="00001597"/>
    <w:rsid w:val="00001900"/>
    <w:rsid w:val="00003D0D"/>
    <w:rsid w:val="00005613"/>
    <w:rsid w:val="00005866"/>
    <w:rsid w:val="0000653B"/>
    <w:rsid w:val="00007740"/>
    <w:rsid w:val="00007C68"/>
    <w:rsid w:val="00010A4C"/>
    <w:rsid w:val="000113AD"/>
    <w:rsid w:val="0001271A"/>
    <w:rsid w:val="00013259"/>
    <w:rsid w:val="00013423"/>
    <w:rsid w:val="0001418A"/>
    <w:rsid w:val="00014B70"/>
    <w:rsid w:val="00016451"/>
    <w:rsid w:val="00017327"/>
    <w:rsid w:val="00017B90"/>
    <w:rsid w:val="000207B4"/>
    <w:rsid w:val="00021DB4"/>
    <w:rsid w:val="0002709E"/>
    <w:rsid w:val="000271D5"/>
    <w:rsid w:val="00027754"/>
    <w:rsid w:val="0003137A"/>
    <w:rsid w:val="00031C69"/>
    <w:rsid w:val="00032DEE"/>
    <w:rsid w:val="00033CCA"/>
    <w:rsid w:val="00036F0F"/>
    <w:rsid w:val="00036F1B"/>
    <w:rsid w:val="0004027C"/>
    <w:rsid w:val="000414DD"/>
    <w:rsid w:val="00041549"/>
    <w:rsid w:val="00043489"/>
    <w:rsid w:val="000448EA"/>
    <w:rsid w:val="000476B3"/>
    <w:rsid w:val="00050CB4"/>
    <w:rsid w:val="00051BF8"/>
    <w:rsid w:val="000523A7"/>
    <w:rsid w:val="0005262B"/>
    <w:rsid w:val="000535CD"/>
    <w:rsid w:val="000549A6"/>
    <w:rsid w:val="0005726D"/>
    <w:rsid w:val="000617DA"/>
    <w:rsid w:val="00062C4C"/>
    <w:rsid w:val="00063A4D"/>
    <w:rsid w:val="000674FB"/>
    <w:rsid w:val="00067913"/>
    <w:rsid w:val="00067946"/>
    <w:rsid w:val="00067B52"/>
    <w:rsid w:val="000718BB"/>
    <w:rsid w:val="000725C5"/>
    <w:rsid w:val="00074FF7"/>
    <w:rsid w:val="0007713B"/>
    <w:rsid w:val="0008287A"/>
    <w:rsid w:val="000828D6"/>
    <w:rsid w:val="000840C5"/>
    <w:rsid w:val="000842AB"/>
    <w:rsid w:val="00085ACE"/>
    <w:rsid w:val="00087B7A"/>
    <w:rsid w:val="00087DB0"/>
    <w:rsid w:val="000915C7"/>
    <w:rsid w:val="00091AD4"/>
    <w:rsid w:val="00093B38"/>
    <w:rsid w:val="00094B91"/>
    <w:rsid w:val="00096C56"/>
    <w:rsid w:val="00096F9F"/>
    <w:rsid w:val="00097547"/>
    <w:rsid w:val="000A13CC"/>
    <w:rsid w:val="000A13D4"/>
    <w:rsid w:val="000A1441"/>
    <w:rsid w:val="000A18A2"/>
    <w:rsid w:val="000A4DB2"/>
    <w:rsid w:val="000A7039"/>
    <w:rsid w:val="000A73D4"/>
    <w:rsid w:val="000A78CF"/>
    <w:rsid w:val="000A7985"/>
    <w:rsid w:val="000A7E5D"/>
    <w:rsid w:val="000B17BF"/>
    <w:rsid w:val="000B1BC8"/>
    <w:rsid w:val="000B1D2C"/>
    <w:rsid w:val="000B1FD5"/>
    <w:rsid w:val="000B3E96"/>
    <w:rsid w:val="000B400F"/>
    <w:rsid w:val="000B627A"/>
    <w:rsid w:val="000B6920"/>
    <w:rsid w:val="000B7906"/>
    <w:rsid w:val="000B7930"/>
    <w:rsid w:val="000B7DFC"/>
    <w:rsid w:val="000C0E9E"/>
    <w:rsid w:val="000C11A7"/>
    <w:rsid w:val="000C1523"/>
    <w:rsid w:val="000C48DC"/>
    <w:rsid w:val="000C4E52"/>
    <w:rsid w:val="000C556E"/>
    <w:rsid w:val="000C6477"/>
    <w:rsid w:val="000C64A9"/>
    <w:rsid w:val="000C66EB"/>
    <w:rsid w:val="000C75EC"/>
    <w:rsid w:val="000D1B77"/>
    <w:rsid w:val="000D4341"/>
    <w:rsid w:val="000D4DE0"/>
    <w:rsid w:val="000D5AC8"/>
    <w:rsid w:val="000D6FEA"/>
    <w:rsid w:val="000D7DE5"/>
    <w:rsid w:val="000E0105"/>
    <w:rsid w:val="000E1B6B"/>
    <w:rsid w:val="000E5A0E"/>
    <w:rsid w:val="000E63E3"/>
    <w:rsid w:val="000E6506"/>
    <w:rsid w:val="000E71CB"/>
    <w:rsid w:val="000F79D3"/>
    <w:rsid w:val="00101BA2"/>
    <w:rsid w:val="00102868"/>
    <w:rsid w:val="00106CE5"/>
    <w:rsid w:val="001079E4"/>
    <w:rsid w:val="00107F0C"/>
    <w:rsid w:val="00110041"/>
    <w:rsid w:val="00111197"/>
    <w:rsid w:val="001151B9"/>
    <w:rsid w:val="001178EB"/>
    <w:rsid w:val="001208AE"/>
    <w:rsid w:val="00120E35"/>
    <w:rsid w:val="00121AAB"/>
    <w:rsid w:val="0012369F"/>
    <w:rsid w:val="001241F2"/>
    <w:rsid w:val="0012471F"/>
    <w:rsid w:val="00127B87"/>
    <w:rsid w:val="001300B6"/>
    <w:rsid w:val="00130875"/>
    <w:rsid w:val="00130D8C"/>
    <w:rsid w:val="00133BAD"/>
    <w:rsid w:val="00134E5E"/>
    <w:rsid w:val="001379F1"/>
    <w:rsid w:val="001416D4"/>
    <w:rsid w:val="00142105"/>
    <w:rsid w:val="0014228C"/>
    <w:rsid w:val="00142ED7"/>
    <w:rsid w:val="00143910"/>
    <w:rsid w:val="00143B80"/>
    <w:rsid w:val="00143E74"/>
    <w:rsid w:val="001453F0"/>
    <w:rsid w:val="00145827"/>
    <w:rsid w:val="00145A03"/>
    <w:rsid w:val="0014661C"/>
    <w:rsid w:val="001509B6"/>
    <w:rsid w:val="00151A27"/>
    <w:rsid w:val="00153DAB"/>
    <w:rsid w:val="00155B45"/>
    <w:rsid w:val="00156524"/>
    <w:rsid w:val="001579EA"/>
    <w:rsid w:val="00161E82"/>
    <w:rsid w:val="00163887"/>
    <w:rsid w:val="0016426F"/>
    <w:rsid w:val="00164DB1"/>
    <w:rsid w:val="001660B9"/>
    <w:rsid w:val="0016621D"/>
    <w:rsid w:val="001677FF"/>
    <w:rsid w:val="00167D5E"/>
    <w:rsid w:val="00174659"/>
    <w:rsid w:val="00175794"/>
    <w:rsid w:val="0017588F"/>
    <w:rsid w:val="0018060F"/>
    <w:rsid w:val="001814FA"/>
    <w:rsid w:val="00182007"/>
    <w:rsid w:val="001837CA"/>
    <w:rsid w:val="00184C06"/>
    <w:rsid w:val="00185265"/>
    <w:rsid w:val="00186706"/>
    <w:rsid w:val="00187009"/>
    <w:rsid w:val="00187B9C"/>
    <w:rsid w:val="001901C2"/>
    <w:rsid w:val="00190AC8"/>
    <w:rsid w:val="00191DA8"/>
    <w:rsid w:val="00192310"/>
    <w:rsid w:val="00194E13"/>
    <w:rsid w:val="001959EA"/>
    <w:rsid w:val="00195A26"/>
    <w:rsid w:val="001963AD"/>
    <w:rsid w:val="00196DB8"/>
    <w:rsid w:val="00197696"/>
    <w:rsid w:val="00197906"/>
    <w:rsid w:val="001A1934"/>
    <w:rsid w:val="001A4AC9"/>
    <w:rsid w:val="001A4E0B"/>
    <w:rsid w:val="001A509B"/>
    <w:rsid w:val="001A5311"/>
    <w:rsid w:val="001A5462"/>
    <w:rsid w:val="001A54AA"/>
    <w:rsid w:val="001A5B4B"/>
    <w:rsid w:val="001A64D7"/>
    <w:rsid w:val="001B1B89"/>
    <w:rsid w:val="001B2162"/>
    <w:rsid w:val="001B4C7C"/>
    <w:rsid w:val="001B5A5F"/>
    <w:rsid w:val="001B5D5A"/>
    <w:rsid w:val="001B69D4"/>
    <w:rsid w:val="001C0074"/>
    <w:rsid w:val="001C4B9E"/>
    <w:rsid w:val="001C4D7E"/>
    <w:rsid w:val="001C723A"/>
    <w:rsid w:val="001C7F89"/>
    <w:rsid w:val="001D345E"/>
    <w:rsid w:val="001D3C0E"/>
    <w:rsid w:val="001D3D41"/>
    <w:rsid w:val="001D4EE8"/>
    <w:rsid w:val="001D6A63"/>
    <w:rsid w:val="001D6B02"/>
    <w:rsid w:val="001D6DD7"/>
    <w:rsid w:val="001D70CF"/>
    <w:rsid w:val="001D7200"/>
    <w:rsid w:val="001D7E81"/>
    <w:rsid w:val="001E20C6"/>
    <w:rsid w:val="001E2EF8"/>
    <w:rsid w:val="001E3020"/>
    <w:rsid w:val="001E3B4F"/>
    <w:rsid w:val="001E5CC9"/>
    <w:rsid w:val="001F0AA4"/>
    <w:rsid w:val="001F0B53"/>
    <w:rsid w:val="001F18BB"/>
    <w:rsid w:val="001F2558"/>
    <w:rsid w:val="001F2579"/>
    <w:rsid w:val="001F2937"/>
    <w:rsid w:val="001F6047"/>
    <w:rsid w:val="001F62FE"/>
    <w:rsid w:val="001F648C"/>
    <w:rsid w:val="002003F0"/>
    <w:rsid w:val="00200A59"/>
    <w:rsid w:val="002026F4"/>
    <w:rsid w:val="00202CDD"/>
    <w:rsid w:val="002030E9"/>
    <w:rsid w:val="00203252"/>
    <w:rsid w:val="00203C16"/>
    <w:rsid w:val="00204A73"/>
    <w:rsid w:val="00204E89"/>
    <w:rsid w:val="00205662"/>
    <w:rsid w:val="00206CB6"/>
    <w:rsid w:val="002073F9"/>
    <w:rsid w:val="00210564"/>
    <w:rsid w:val="00214403"/>
    <w:rsid w:val="00217B3C"/>
    <w:rsid w:val="002201EC"/>
    <w:rsid w:val="002212EE"/>
    <w:rsid w:val="002214EF"/>
    <w:rsid w:val="002245DE"/>
    <w:rsid w:val="00224A2A"/>
    <w:rsid w:val="00224CA5"/>
    <w:rsid w:val="0022522C"/>
    <w:rsid w:val="00225EC7"/>
    <w:rsid w:val="00226AF8"/>
    <w:rsid w:val="0022779F"/>
    <w:rsid w:val="00231B56"/>
    <w:rsid w:val="00234518"/>
    <w:rsid w:val="00235082"/>
    <w:rsid w:val="00235C94"/>
    <w:rsid w:val="00237055"/>
    <w:rsid w:val="002413EB"/>
    <w:rsid w:val="00243F1E"/>
    <w:rsid w:val="002459CE"/>
    <w:rsid w:val="00246A28"/>
    <w:rsid w:val="00246E78"/>
    <w:rsid w:val="002512A8"/>
    <w:rsid w:val="002512E0"/>
    <w:rsid w:val="00252396"/>
    <w:rsid w:val="0025392E"/>
    <w:rsid w:val="00255B34"/>
    <w:rsid w:val="00257A90"/>
    <w:rsid w:val="00260342"/>
    <w:rsid w:val="00260369"/>
    <w:rsid w:val="00260F75"/>
    <w:rsid w:val="0026194A"/>
    <w:rsid w:val="002642A8"/>
    <w:rsid w:val="0026444B"/>
    <w:rsid w:val="00265434"/>
    <w:rsid w:val="00265A76"/>
    <w:rsid w:val="00267F3C"/>
    <w:rsid w:val="00273718"/>
    <w:rsid w:val="00274906"/>
    <w:rsid w:val="00275439"/>
    <w:rsid w:val="00275C34"/>
    <w:rsid w:val="00282743"/>
    <w:rsid w:val="00283C18"/>
    <w:rsid w:val="00283D3A"/>
    <w:rsid w:val="0028488E"/>
    <w:rsid w:val="00285765"/>
    <w:rsid w:val="00286B66"/>
    <w:rsid w:val="00290572"/>
    <w:rsid w:val="002906DF"/>
    <w:rsid w:val="00294483"/>
    <w:rsid w:val="00294509"/>
    <w:rsid w:val="002949D3"/>
    <w:rsid w:val="00295694"/>
    <w:rsid w:val="00296889"/>
    <w:rsid w:val="00296E09"/>
    <w:rsid w:val="002A1ADA"/>
    <w:rsid w:val="002A24B0"/>
    <w:rsid w:val="002A6BB3"/>
    <w:rsid w:val="002B0BD8"/>
    <w:rsid w:val="002B1D2A"/>
    <w:rsid w:val="002B4B4E"/>
    <w:rsid w:val="002B54AB"/>
    <w:rsid w:val="002B70E2"/>
    <w:rsid w:val="002B74F0"/>
    <w:rsid w:val="002C0C1A"/>
    <w:rsid w:val="002C0D52"/>
    <w:rsid w:val="002C40D6"/>
    <w:rsid w:val="002C49E5"/>
    <w:rsid w:val="002C4AF0"/>
    <w:rsid w:val="002C69F2"/>
    <w:rsid w:val="002C6CDF"/>
    <w:rsid w:val="002D1376"/>
    <w:rsid w:val="002D3007"/>
    <w:rsid w:val="002D3551"/>
    <w:rsid w:val="002D3678"/>
    <w:rsid w:val="002D47CC"/>
    <w:rsid w:val="002D5418"/>
    <w:rsid w:val="002D608C"/>
    <w:rsid w:val="002E0474"/>
    <w:rsid w:val="002E1127"/>
    <w:rsid w:val="002E1339"/>
    <w:rsid w:val="002E171C"/>
    <w:rsid w:val="002E2E35"/>
    <w:rsid w:val="002E3347"/>
    <w:rsid w:val="002E41C9"/>
    <w:rsid w:val="002E4FC2"/>
    <w:rsid w:val="002E6270"/>
    <w:rsid w:val="002E75B9"/>
    <w:rsid w:val="002F19C5"/>
    <w:rsid w:val="002F38F5"/>
    <w:rsid w:val="002F468A"/>
    <w:rsid w:val="002F51D1"/>
    <w:rsid w:val="002F52B2"/>
    <w:rsid w:val="002F66B4"/>
    <w:rsid w:val="002F6F23"/>
    <w:rsid w:val="002F76BE"/>
    <w:rsid w:val="002F780A"/>
    <w:rsid w:val="002F78A8"/>
    <w:rsid w:val="002F7E6D"/>
    <w:rsid w:val="0030091F"/>
    <w:rsid w:val="00302E4D"/>
    <w:rsid w:val="0030317F"/>
    <w:rsid w:val="0030368B"/>
    <w:rsid w:val="0030416D"/>
    <w:rsid w:val="003055CC"/>
    <w:rsid w:val="0030669E"/>
    <w:rsid w:val="0030730D"/>
    <w:rsid w:val="00307FDA"/>
    <w:rsid w:val="00312F37"/>
    <w:rsid w:val="003133AB"/>
    <w:rsid w:val="00313AD8"/>
    <w:rsid w:val="00317EFC"/>
    <w:rsid w:val="003212C9"/>
    <w:rsid w:val="00322773"/>
    <w:rsid w:val="0032351C"/>
    <w:rsid w:val="00323A4F"/>
    <w:rsid w:val="00324662"/>
    <w:rsid w:val="00325308"/>
    <w:rsid w:val="0032687F"/>
    <w:rsid w:val="0033096B"/>
    <w:rsid w:val="00331033"/>
    <w:rsid w:val="0033285C"/>
    <w:rsid w:val="00334104"/>
    <w:rsid w:val="00335FC1"/>
    <w:rsid w:val="00337136"/>
    <w:rsid w:val="0033724E"/>
    <w:rsid w:val="0034001C"/>
    <w:rsid w:val="00343BDE"/>
    <w:rsid w:val="00344CE2"/>
    <w:rsid w:val="00344E67"/>
    <w:rsid w:val="00344EEF"/>
    <w:rsid w:val="00345907"/>
    <w:rsid w:val="00345D9E"/>
    <w:rsid w:val="003518F1"/>
    <w:rsid w:val="00351DFB"/>
    <w:rsid w:val="00352D74"/>
    <w:rsid w:val="00352DC2"/>
    <w:rsid w:val="0035397E"/>
    <w:rsid w:val="0035429E"/>
    <w:rsid w:val="0035712E"/>
    <w:rsid w:val="00360BF3"/>
    <w:rsid w:val="003639C6"/>
    <w:rsid w:val="00365489"/>
    <w:rsid w:val="003655FF"/>
    <w:rsid w:val="00366A24"/>
    <w:rsid w:val="00367040"/>
    <w:rsid w:val="00367095"/>
    <w:rsid w:val="003707CA"/>
    <w:rsid w:val="003707F6"/>
    <w:rsid w:val="00371999"/>
    <w:rsid w:val="00372DC8"/>
    <w:rsid w:val="00372F8E"/>
    <w:rsid w:val="0037443A"/>
    <w:rsid w:val="00374717"/>
    <w:rsid w:val="003748C5"/>
    <w:rsid w:val="00375A7D"/>
    <w:rsid w:val="00375F80"/>
    <w:rsid w:val="00381E04"/>
    <w:rsid w:val="00381E05"/>
    <w:rsid w:val="003827E0"/>
    <w:rsid w:val="00383159"/>
    <w:rsid w:val="0038358F"/>
    <w:rsid w:val="00386513"/>
    <w:rsid w:val="00387A0E"/>
    <w:rsid w:val="00390DFE"/>
    <w:rsid w:val="0039117D"/>
    <w:rsid w:val="003915D5"/>
    <w:rsid w:val="00391A0F"/>
    <w:rsid w:val="003937C1"/>
    <w:rsid w:val="00393B61"/>
    <w:rsid w:val="00393E51"/>
    <w:rsid w:val="00397431"/>
    <w:rsid w:val="003A13DD"/>
    <w:rsid w:val="003A39CB"/>
    <w:rsid w:val="003B1270"/>
    <w:rsid w:val="003B1441"/>
    <w:rsid w:val="003B23AD"/>
    <w:rsid w:val="003B2436"/>
    <w:rsid w:val="003B252E"/>
    <w:rsid w:val="003B31F9"/>
    <w:rsid w:val="003C009F"/>
    <w:rsid w:val="003C0369"/>
    <w:rsid w:val="003C25EA"/>
    <w:rsid w:val="003C2AF6"/>
    <w:rsid w:val="003C4DEC"/>
    <w:rsid w:val="003C5DA4"/>
    <w:rsid w:val="003C6BD4"/>
    <w:rsid w:val="003C6C30"/>
    <w:rsid w:val="003C7950"/>
    <w:rsid w:val="003D1B8F"/>
    <w:rsid w:val="003D277E"/>
    <w:rsid w:val="003D4B2E"/>
    <w:rsid w:val="003D4BA7"/>
    <w:rsid w:val="003D4FE0"/>
    <w:rsid w:val="003E0013"/>
    <w:rsid w:val="003E02FF"/>
    <w:rsid w:val="003E0D49"/>
    <w:rsid w:val="003E1F0B"/>
    <w:rsid w:val="003E214B"/>
    <w:rsid w:val="003E24BC"/>
    <w:rsid w:val="003E2E44"/>
    <w:rsid w:val="003E34B8"/>
    <w:rsid w:val="003E37BB"/>
    <w:rsid w:val="003E5012"/>
    <w:rsid w:val="003E6A83"/>
    <w:rsid w:val="003E7618"/>
    <w:rsid w:val="003E7B44"/>
    <w:rsid w:val="003E7DC2"/>
    <w:rsid w:val="003E7FE4"/>
    <w:rsid w:val="003F328F"/>
    <w:rsid w:val="003F3548"/>
    <w:rsid w:val="003F4314"/>
    <w:rsid w:val="003F4448"/>
    <w:rsid w:val="003F4C62"/>
    <w:rsid w:val="003F4D83"/>
    <w:rsid w:val="003F640A"/>
    <w:rsid w:val="003F6448"/>
    <w:rsid w:val="003F6A9F"/>
    <w:rsid w:val="004020C6"/>
    <w:rsid w:val="00405663"/>
    <w:rsid w:val="00405AFC"/>
    <w:rsid w:val="0040626B"/>
    <w:rsid w:val="00407430"/>
    <w:rsid w:val="0040788D"/>
    <w:rsid w:val="004079D4"/>
    <w:rsid w:val="00410E58"/>
    <w:rsid w:val="00412605"/>
    <w:rsid w:val="00413712"/>
    <w:rsid w:val="00416088"/>
    <w:rsid w:val="0041786C"/>
    <w:rsid w:val="00420642"/>
    <w:rsid w:val="00421267"/>
    <w:rsid w:val="0042163A"/>
    <w:rsid w:val="0042489C"/>
    <w:rsid w:val="00425B13"/>
    <w:rsid w:val="00426919"/>
    <w:rsid w:val="0042702D"/>
    <w:rsid w:val="00430AAE"/>
    <w:rsid w:val="00431926"/>
    <w:rsid w:val="00431E9F"/>
    <w:rsid w:val="00433673"/>
    <w:rsid w:val="00436CD8"/>
    <w:rsid w:val="00442053"/>
    <w:rsid w:val="0044290C"/>
    <w:rsid w:val="004429FB"/>
    <w:rsid w:val="00443AD9"/>
    <w:rsid w:val="00444195"/>
    <w:rsid w:val="00444B2C"/>
    <w:rsid w:val="0044558A"/>
    <w:rsid w:val="00445912"/>
    <w:rsid w:val="00447528"/>
    <w:rsid w:val="004555E0"/>
    <w:rsid w:val="0045669D"/>
    <w:rsid w:val="00457406"/>
    <w:rsid w:val="00457492"/>
    <w:rsid w:val="00457582"/>
    <w:rsid w:val="0046009D"/>
    <w:rsid w:val="00460E33"/>
    <w:rsid w:val="004611B0"/>
    <w:rsid w:val="00466D41"/>
    <w:rsid w:val="004675FD"/>
    <w:rsid w:val="00467B1D"/>
    <w:rsid w:val="00471456"/>
    <w:rsid w:val="00472249"/>
    <w:rsid w:val="00473E28"/>
    <w:rsid w:val="004748F0"/>
    <w:rsid w:val="00475D31"/>
    <w:rsid w:val="00476AFE"/>
    <w:rsid w:val="004770E2"/>
    <w:rsid w:val="00480667"/>
    <w:rsid w:val="00481818"/>
    <w:rsid w:val="004818CA"/>
    <w:rsid w:val="00482571"/>
    <w:rsid w:val="004825B9"/>
    <w:rsid w:val="00483036"/>
    <w:rsid w:val="00484F15"/>
    <w:rsid w:val="00484F3D"/>
    <w:rsid w:val="0048737D"/>
    <w:rsid w:val="00487F68"/>
    <w:rsid w:val="004903D0"/>
    <w:rsid w:val="0049103C"/>
    <w:rsid w:val="004913D6"/>
    <w:rsid w:val="0049512A"/>
    <w:rsid w:val="00495673"/>
    <w:rsid w:val="00495B99"/>
    <w:rsid w:val="00495DAB"/>
    <w:rsid w:val="00497297"/>
    <w:rsid w:val="004A0491"/>
    <w:rsid w:val="004A05BE"/>
    <w:rsid w:val="004A0FBD"/>
    <w:rsid w:val="004A1B99"/>
    <w:rsid w:val="004B1224"/>
    <w:rsid w:val="004B12B6"/>
    <w:rsid w:val="004B3D30"/>
    <w:rsid w:val="004B3D79"/>
    <w:rsid w:val="004B4C0B"/>
    <w:rsid w:val="004B4FB2"/>
    <w:rsid w:val="004B51CD"/>
    <w:rsid w:val="004B5D96"/>
    <w:rsid w:val="004B6A2D"/>
    <w:rsid w:val="004B7768"/>
    <w:rsid w:val="004B7AFE"/>
    <w:rsid w:val="004B7EFB"/>
    <w:rsid w:val="004C01F5"/>
    <w:rsid w:val="004C11EB"/>
    <w:rsid w:val="004C21B9"/>
    <w:rsid w:val="004C2E4F"/>
    <w:rsid w:val="004C3515"/>
    <w:rsid w:val="004C3C1C"/>
    <w:rsid w:val="004C3FA6"/>
    <w:rsid w:val="004C461D"/>
    <w:rsid w:val="004C4702"/>
    <w:rsid w:val="004C48DF"/>
    <w:rsid w:val="004C5EBC"/>
    <w:rsid w:val="004C68EE"/>
    <w:rsid w:val="004D0337"/>
    <w:rsid w:val="004D0404"/>
    <w:rsid w:val="004D06AB"/>
    <w:rsid w:val="004D2448"/>
    <w:rsid w:val="004D47E2"/>
    <w:rsid w:val="004D5F2B"/>
    <w:rsid w:val="004E0DC6"/>
    <w:rsid w:val="004E17A2"/>
    <w:rsid w:val="004E26C5"/>
    <w:rsid w:val="004E2F06"/>
    <w:rsid w:val="004E4D7B"/>
    <w:rsid w:val="004E51DC"/>
    <w:rsid w:val="004E6236"/>
    <w:rsid w:val="004F067F"/>
    <w:rsid w:val="004F0C64"/>
    <w:rsid w:val="004F0D7E"/>
    <w:rsid w:val="004F112A"/>
    <w:rsid w:val="004F169B"/>
    <w:rsid w:val="004F20A9"/>
    <w:rsid w:val="004F2999"/>
    <w:rsid w:val="004F4585"/>
    <w:rsid w:val="004F5662"/>
    <w:rsid w:val="004F66AD"/>
    <w:rsid w:val="004F78F9"/>
    <w:rsid w:val="005008C8"/>
    <w:rsid w:val="005038A8"/>
    <w:rsid w:val="00503B29"/>
    <w:rsid w:val="005047E1"/>
    <w:rsid w:val="00504869"/>
    <w:rsid w:val="00510EDC"/>
    <w:rsid w:val="00511821"/>
    <w:rsid w:val="00520B95"/>
    <w:rsid w:val="005227B8"/>
    <w:rsid w:val="00522ABE"/>
    <w:rsid w:val="00523E95"/>
    <w:rsid w:val="00525251"/>
    <w:rsid w:val="005257C9"/>
    <w:rsid w:val="00525FCC"/>
    <w:rsid w:val="0052630A"/>
    <w:rsid w:val="00527207"/>
    <w:rsid w:val="00527226"/>
    <w:rsid w:val="00530383"/>
    <w:rsid w:val="00531A1F"/>
    <w:rsid w:val="0053510E"/>
    <w:rsid w:val="005351AA"/>
    <w:rsid w:val="00540111"/>
    <w:rsid w:val="00543693"/>
    <w:rsid w:val="00547D32"/>
    <w:rsid w:val="005503EC"/>
    <w:rsid w:val="005504FC"/>
    <w:rsid w:val="00550502"/>
    <w:rsid w:val="005509E8"/>
    <w:rsid w:val="00551380"/>
    <w:rsid w:val="00551B74"/>
    <w:rsid w:val="0055280A"/>
    <w:rsid w:val="005530F2"/>
    <w:rsid w:val="00553BFA"/>
    <w:rsid w:val="00553C4F"/>
    <w:rsid w:val="00555CBB"/>
    <w:rsid w:val="00555DAA"/>
    <w:rsid w:val="00557515"/>
    <w:rsid w:val="00557A1A"/>
    <w:rsid w:val="00560F7A"/>
    <w:rsid w:val="00561251"/>
    <w:rsid w:val="00562695"/>
    <w:rsid w:val="00562C3A"/>
    <w:rsid w:val="00563543"/>
    <w:rsid w:val="00563DC4"/>
    <w:rsid w:val="005647D5"/>
    <w:rsid w:val="00565FCA"/>
    <w:rsid w:val="00566F24"/>
    <w:rsid w:val="00567B4E"/>
    <w:rsid w:val="00567CFB"/>
    <w:rsid w:val="00570E6B"/>
    <w:rsid w:val="00571FEC"/>
    <w:rsid w:val="005733D1"/>
    <w:rsid w:val="005750E5"/>
    <w:rsid w:val="00576F71"/>
    <w:rsid w:val="00577904"/>
    <w:rsid w:val="00581E8F"/>
    <w:rsid w:val="00581F0E"/>
    <w:rsid w:val="00582F7E"/>
    <w:rsid w:val="0058409E"/>
    <w:rsid w:val="00585FBB"/>
    <w:rsid w:val="005869DA"/>
    <w:rsid w:val="00587809"/>
    <w:rsid w:val="00595CD7"/>
    <w:rsid w:val="0059675F"/>
    <w:rsid w:val="00597106"/>
    <w:rsid w:val="00597AB3"/>
    <w:rsid w:val="005A2564"/>
    <w:rsid w:val="005A2D7C"/>
    <w:rsid w:val="005A5F63"/>
    <w:rsid w:val="005A75B0"/>
    <w:rsid w:val="005A7E4F"/>
    <w:rsid w:val="005B11F3"/>
    <w:rsid w:val="005B145A"/>
    <w:rsid w:val="005B1C53"/>
    <w:rsid w:val="005B38E3"/>
    <w:rsid w:val="005B3D7E"/>
    <w:rsid w:val="005B4F74"/>
    <w:rsid w:val="005B504F"/>
    <w:rsid w:val="005C062C"/>
    <w:rsid w:val="005C11C4"/>
    <w:rsid w:val="005C2069"/>
    <w:rsid w:val="005C229F"/>
    <w:rsid w:val="005C3D34"/>
    <w:rsid w:val="005C5818"/>
    <w:rsid w:val="005C5B7A"/>
    <w:rsid w:val="005C6516"/>
    <w:rsid w:val="005D515C"/>
    <w:rsid w:val="005D7312"/>
    <w:rsid w:val="005E0002"/>
    <w:rsid w:val="005E01F9"/>
    <w:rsid w:val="005E0DFB"/>
    <w:rsid w:val="005E13EA"/>
    <w:rsid w:val="005E3D47"/>
    <w:rsid w:val="005E4508"/>
    <w:rsid w:val="005E571C"/>
    <w:rsid w:val="005E61FF"/>
    <w:rsid w:val="005E732F"/>
    <w:rsid w:val="005E7858"/>
    <w:rsid w:val="005F105F"/>
    <w:rsid w:val="005F1BF9"/>
    <w:rsid w:val="005F219A"/>
    <w:rsid w:val="005F2587"/>
    <w:rsid w:val="005F3362"/>
    <w:rsid w:val="005F5C52"/>
    <w:rsid w:val="005F60E1"/>
    <w:rsid w:val="005F7E99"/>
    <w:rsid w:val="00600918"/>
    <w:rsid w:val="006009BE"/>
    <w:rsid w:val="00602ACD"/>
    <w:rsid w:val="00603410"/>
    <w:rsid w:val="00603FAF"/>
    <w:rsid w:val="00605797"/>
    <w:rsid w:val="00605FBF"/>
    <w:rsid w:val="006060F3"/>
    <w:rsid w:val="006069A1"/>
    <w:rsid w:val="00610EAB"/>
    <w:rsid w:val="00611088"/>
    <w:rsid w:val="00611663"/>
    <w:rsid w:val="006121A3"/>
    <w:rsid w:val="0061244F"/>
    <w:rsid w:val="00614234"/>
    <w:rsid w:val="00615A6C"/>
    <w:rsid w:val="00617965"/>
    <w:rsid w:val="006209C9"/>
    <w:rsid w:val="00620A9B"/>
    <w:rsid w:val="006217C9"/>
    <w:rsid w:val="0062402E"/>
    <w:rsid w:val="0062466E"/>
    <w:rsid w:val="00625064"/>
    <w:rsid w:val="006253F0"/>
    <w:rsid w:val="0062624A"/>
    <w:rsid w:val="0063049E"/>
    <w:rsid w:val="00632A69"/>
    <w:rsid w:val="00633CB3"/>
    <w:rsid w:val="00635400"/>
    <w:rsid w:val="00635F08"/>
    <w:rsid w:val="00641CA8"/>
    <w:rsid w:val="00642688"/>
    <w:rsid w:val="00643AC7"/>
    <w:rsid w:val="00645EE9"/>
    <w:rsid w:val="006461EF"/>
    <w:rsid w:val="00647EEC"/>
    <w:rsid w:val="0065011C"/>
    <w:rsid w:val="00652383"/>
    <w:rsid w:val="0065253F"/>
    <w:rsid w:val="006526A2"/>
    <w:rsid w:val="00653738"/>
    <w:rsid w:val="0065424C"/>
    <w:rsid w:val="0066085D"/>
    <w:rsid w:val="00661E9A"/>
    <w:rsid w:val="00661EE9"/>
    <w:rsid w:val="00662308"/>
    <w:rsid w:val="00663ACF"/>
    <w:rsid w:val="00664D00"/>
    <w:rsid w:val="0066770B"/>
    <w:rsid w:val="006678F1"/>
    <w:rsid w:val="006678F5"/>
    <w:rsid w:val="00670107"/>
    <w:rsid w:val="0067125C"/>
    <w:rsid w:val="00671F56"/>
    <w:rsid w:val="006727A2"/>
    <w:rsid w:val="00672947"/>
    <w:rsid w:val="00672C7A"/>
    <w:rsid w:val="006753D2"/>
    <w:rsid w:val="00676A2F"/>
    <w:rsid w:val="00676DF4"/>
    <w:rsid w:val="006773AE"/>
    <w:rsid w:val="006775AB"/>
    <w:rsid w:val="00680704"/>
    <w:rsid w:val="006808CE"/>
    <w:rsid w:val="006814E3"/>
    <w:rsid w:val="0068161B"/>
    <w:rsid w:val="00682B1F"/>
    <w:rsid w:val="00684F45"/>
    <w:rsid w:val="00686D88"/>
    <w:rsid w:val="00687A08"/>
    <w:rsid w:val="00687F9E"/>
    <w:rsid w:val="0069094C"/>
    <w:rsid w:val="0069292A"/>
    <w:rsid w:val="006937D8"/>
    <w:rsid w:val="00693F4F"/>
    <w:rsid w:val="00694262"/>
    <w:rsid w:val="00694E28"/>
    <w:rsid w:val="00697782"/>
    <w:rsid w:val="006A252E"/>
    <w:rsid w:val="006A2881"/>
    <w:rsid w:val="006A33E4"/>
    <w:rsid w:val="006A38AE"/>
    <w:rsid w:val="006A4E8A"/>
    <w:rsid w:val="006A5221"/>
    <w:rsid w:val="006A655C"/>
    <w:rsid w:val="006A72D3"/>
    <w:rsid w:val="006B16DA"/>
    <w:rsid w:val="006B1994"/>
    <w:rsid w:val="006B385A"/>
    <w:rsid w:val="006B58CD"/>
    <w:rsid w:val="006B7B16"/>
    <w:rsid w:val="006B7D5B"/>
    <w:rsid w:val="006C04A9"/>
    <w:rsid w:val="006C0AFB"/>
    <w:rsid w:val="006C1AB5"/>
    <w:rsid w:val="006C2C31"/>
    <w:rsid w:val="006C3B70"/>
    <w:rsid w:val="006C68EE"/>
    <w:rsid w:val="006D022E"/>
    <w:rsid w:val="006D0282"/>
    <w:rsid w:val="006D0E9A"/>
    <w:rsid w:val="006D13B1"/>
    <w:rsid w:val="006D200D"/>
    <w:rsid w:val="006D28CA"/>
    <w:rsid w:val="006D2B8D"/>
    <w:rsid w:val="006D33B0"/>
    <w:rsid w:val="006D3BFD"/>
    <w:rsid w:val="006D405A"/>
    <w:rsid w:val="006D6B5E"/>
    <w:rsid w:val="006D77FB"/>
    <w:rsid w:val="006E4AF2"/>
    <w:rsid w:val="006E4B06"/>
    <w:rsid w:val="006E542F"/>
    <w:rsid w:val="006E59FD"/>
    <w:rsid w:val="006E713B"/>
    <w:rsid w:val="006E7402"/>
    <w:rsid w:val="006F0C18"/>
    <w:rsid w:val="006F104A"/>
    <w:rsid w:val="006F18F8"/>
    <w:rsid w:val="006F2122"/>
    <w:rsid w:val="006F28AB"/>
    <w:rsid w:val="006F327F"/>
    <w:rsid w:val="006F4EC1"/>
    <w:rsid w:val="006F563D"/>
    <w:rsid w:val="007004DF"/>
    <w:rsid w:val="00700B84"/>
    <w:rsid w:val="00702F4E"/>
    <w:rsid w:val="00703168"/>
    <w:rsid w:val="00705ED2"/>
    <w:rsid w:val="00705F71"/>
    <w:rsid w:val="0070698A"/>
    <w:rsid w:val="00710B27"/>
    <w:rsid w:val="00711E23"/>
    <w:rsid w:val="00712AC8"/>
    <w:rsid w:val="00713552"/>
    <w:rsid w:val="00714CF0"/>
    <w:rsid w:val="00715B92"/>
    <w:rsid w:val="00717778"/>
    <w:rsid w:val="00720CFF"/>
    <w:rsid w:val="0072150A"/>
    <w:rsid w:val="007239D5"/>
    <w:rsid w:val="007267C7"/>
    <w:rsid w:val="00726E9B"/>
    <w:rsid w:val="00727BFC"/>
    <w:rsid w:val="0073047B"/>
    <w:rsid w:val="00732E4C"/>
    <w:rsid w:val="00735898"/>
    <w:rsid w:val="007413A4"/>
    <w:rsid w:val="00743A36"/>
    <w:rsid w:val="00744A19"/>
    <w:rsid w:val="00745D9B"/>
    <w:rsid w:val="00746C0F"/>
    <w:rsid w:val="00746D9C"/>
    <w:rsid w:val="007511AF"/>
    <w:rsid w:val="007530C6"/>
    <w:rsid w:val="007533CD"/>
    <w:rsid w:val="0075571E"/>
    <w:rsid w:val="00756B1A"/>
    <w:rsid w:val="00757034"/>
    <w:rsid w:val="00761B5E"/>
    <w:rsid w:val="0076247B"/>
    <w:rsid w:val="00763AFC"/>
    <w:rsid w:val="0076536D"/>
    <w:rsid w:val="007653AD"/>
    <w:rsid w:val="007659F6"/>
    <w:rsid w:val="00767594"/>
    <w:rsid w:val="00770AFA"/>
    <w:rsid w:val="007717AD"/>
    <w:rsid w:val="00771B31"/>
    <w:rsid w:val="00773FA9"/>
    <w:rsid w:val="0077677A"/>
    <w:rsid w:val="00777B3B"/>
    <w:rsid w:val="007814F2"/>
    <w:rsid w:val="00781F15"/>
    <w:rsid w:val="00782206"/>
    <w:rsid w:val="007828A2"/>
    <w:rsid w:val="00784AEC"/>
    <w:rsid w:val="00785362"/>
    <w:rsid w:val="00786919"/>
    <w:rsid w:val="00787866"/>
    <w:rsid w:val="00790931"/>
    <w:rsid w:val="00791DC7"/>
    <w:rsid w:val="00792266"/>
    <w:rsid w:val="007934BF"/>
    <w:rsid w:val="007A0DEC"/>
    <w:rsid w:val="007A3D2A"/>
    <w:rsid w:val="007A3F74"/>
    <w:rsid w:val="007A6315"/>
    <w:rsid w:val="007B08B5"/>
    <w:rsid w:val="007B0A0D"/>
    <w:rsid w:val="007B2789"/>
    <w:rsid w:val="007B6BB2"/>
    <w:rsid w:val="007B7A39"/>
    <w:rsid w:val="007C076B"/>
    <w:rsid w:val="007C0DF2"/>
    <w:rsid w:val="007C13DF"/>
    <w:rsid w:val="007C1980"/>
    <w:rsid w:val="007C1C07"/>
    <w:rsid w:val="007C56F0"/>
    <w:rsid w:val="007C600F"/>
    <w:rsid w:val="007C6719"/>
    <w:rsid w:val="007D3529"/>
    <w:rsid w:val="007D3DF2"/>
    <w:rsid w:val="007D4BD5"/>
    <w:rsid w:val="007D6821"/>
    <w:rsid w:val="007D766F"/>
    <w:rsid w:val="007E07F1"/>
    <w:rsid w:val="007E2CCF"/>
    <w:rsid w:val="007E3703"/>
    <w:rsid w:val="007E648A"/>
    <w:rsid w:val="007E74B6"/>
    <w:rsid w:val="007E7D8A"/>
    <w:rsid w:val="007E7FC2"/>
    <w:rsid w:val="007F023C"/>
    <w:rsid w:val="007F25FA"/>
    <w:rsid w:val="007F2698"/>
    <w:rsid w:val="007F32B1"/>
    <w:rsid w:val="007F641D"/>
    <w:rsid w:val="007F7BD7"/>
    <w:rsid w:val="007F7D29"/>
    <w:rsid w:val="00802E5B"/>
    <w:rsid w:val="008037E9"/>
    <w:rsid w:val="00803B27"/>
    <w:rsid w:val="00806472"/>
    <w:rsid w:val="00810644"/>
    <w:rsid w:val="00811292"/>
    <w:rsid w:val="008137A1"/>
    <w:rsid w:val="00813D26"/>
    <w:rsid w:val="0081508D"/>
    <w:rsid w:val="00815BAD"/>
    <w:rsid w:val="00817146"/>
    <w:rsid w:val="0081758E"/>
    <w:rsid w:val="00817656"/>
    <w:rsid w:val="00822735"/>
    <w:rsid w:val="008230CA"/>
    <w:rsid w:val="00823FFC"/>
    <w:rsid w:val="0082489D"/>
    <w:rsid w:val="00825068"/>
    <w:rsid w:val="0082585E"/>
    <w:rsid w:val="0082648F"/>
    <w:rsid w:val="00826E1C"/>
    <w:rsid w:val="00831F6B"/>
    <w:rsid w:val="008331C7"/>
    <w:rsid w:val="00833AC2"/>
    <w:rsid w:val="0083454C"/>
    <w:rsid w:val="0083642D"/>
    <w:rsid w:val="008438A7"/>
    <w:rsid w:val="00847D1A"/>
    <w:rsid w:val="008512CD"/>
    <w:rsid w:val="00853F8F"/>
    <w:rsid w:val="008557D5"/>
    <w:rsid w:val="00855D3C"/>
    <w:rsid w:val="008615B9"/>
    <w:rsid w:val="008615C4"/>
    <w:rsid w:val="008654D8"/>
    <w:rsid w:val="008657E6"/>
    <w:rsid w:val="0086622A"/>
    <w:rsid w:val="0086636E"/>
    <w:rsid w:val="00866643"/>
    <w:rsid w:val="00866CE5"/>
    <w:rsid w:val="00866E60"/>
    <w:rsid w:val="00870FE7"/>
    <w:rsid w:val="00871A89"/>
    <w:rsid w:val="0087205F"/>
    <w:rsid w:val="008752A5"/>
    <w:rsid w:val="00875557"/>
    <w:rsid w:val="00876691"/>
    <w:rsid w:val="008767E0"/>
    <w:rsid w:val="00876B33"/>
    <w:rsid w:val="00876E32"/>
    <w:rsid w:val="0087784C"/>
    <w:rsid w:val="00877A76"/>
    <w:rsid w:val="008804F7"/>
    <w:rsid w:val="00881565"/>
    <w:rsid w:val="00881F7A"/>
    <w:rsid w:val="00884C89"/>
    <w:rsid w:val="00884FF9"/>
    <w:rsid w:val="00887531"/>
    <w:rsid w:val="00893376"/>
    <w:rsid w:val="00893E73"/>
    <w:rsid w:val="0089486D"/>
    <w:rsid w:val="00894A65"/>
    <w:rsid w:val="00896781"/>
    <w:rsid w:val="00897226"/>
    <w:rsid w:val="008A2721"/>
    <w:rsid w:val="008A5275"/>
    <w:rsid w:val="008A55BF"/>
    <w:rsid w:val="008A5B53"/>
    <w:rsid w:val="008A5FB3"/>
    <w:rsid w:val="008B1AED"/>
    <w:rsid w:val="008B25AA"/>
    <w:rsid w:val="008B2B2C"/>
    <w:rsid w:val="008B3288"/>
    <w:rsid w:val="008B47CF"/>
    <w:rsid w:val="008B4B72"/>
    <w:rsid w:val="008B4E88"/>
    <w:rsid w:val="008B4F48"/>
    <w:rsid w:val="008B646A"/>
    <w:rsid w:val="008B6FFE"/>
    <w:rsid w:val="008C0E60"/>
    <w:rsid w:val="008C165F"/>
    <w:rsid w:val="008C2013"/>
    <w:rsid w:val="008C2056"/>
    <w:rsid w:val="008C265F"/>
    <w:rsid w:val="008C26D2"/>
    <w:rsid w:val="008C3496"/>
    <w:rsid w:val="008C4170"/>
    <w:rsid w:val="008C5993"/>
    <w:rsid w:val="008D0586"/>
    <w:rsid w:val="008D17E7"/>
    <w:rsid w:val="008D6056"/>
    <w:rsid w:val="008D607F"/>
    <w:rsid w:val="008D65CA"/>
    <w:rsid w:val="008E10AD"/>
    <w:rsid w:val="008E153F"/>
    <w:rsid w:val="008E1C98"/>
    <w:rsid w:val="008E22F3"/>
    <w:rsid w:val="008E25A9"/>
    <w:rsid w:val="008E32B7"/>
    <w:rsid w:val="008E3C60"/>
    <w:rsid w:val="008E3D72"/>
    <w:rsid w:val="008E4110"/>
    <w:rsid w:val="008E413B"/>
    <w:rsid w:val="008E4EB3"/>
    <w:rsid w:val="008E5F01"/>
    <w:rsid w:val="008E7B29"/>
    <w:rsid w:val="008F1645"/>
    <w:rsid w:val="008F5871"/>
    <w:rsid w:val="008F624C"/>
    <w:rsid w:val="009003A5"/>
    <w:rsid w:val="00900474"/>
    <w:rsid w:val="00902D9B"/>
    <w:rsid w:val="0090352E"/>
    <w:rsid w:val="009046A5"/>
    <w:rsid w:val="00904E58"/>
    <w:rsid w:val="009078AE"/>
    <w:rsid w:val="009114C8"/>
    <w:rsid w:val="00911514"/>
    <w:rsid w:val="0091382E"/>
    <w:rsid w:val="009148B1"/>
    <w:rsid w:val="0091544A"/>
    <w:rsid w:val="0091646A"/>
    <w:rsid w:val="00916931"/>
    <w:rsid w:val="009169C4"/>
    <w:rsid w:val="00916C42"/>
    <w:rsid w:val="009175E5"/>
    <w:rsid w:val="00917DC9"/>
    <w:rsid w:val="009206F7"/>
    <w:rsid w:val="00921346"/>
    <w:rsid w:val="00921F8D"/>
    <w:rsid w:val="00922C8E"/>
    <w:rsid w:val="00922DB0"/>
    <w:rsid w:val="0092698E"/>
    <w:rsid w:val="00926FFB"/>
    <w:rsid w:val="00927F63"/>
    <w:rsid w:val="00930F57"/>
    <w:rsid w:val="009311E8"/>
    <w:rsid w:val="009342CC"/>
    <w:rsid w:val="009351A7"/>
    <w:rsid w:val="0093554E"/>
    <w:rsid w:val="0093579A"/>
    <w:rsid w:val="009365C3"/>
    <w:rsid w:val="009376B6"/>
    <w:rsid w:val="00937A07"/>
    <w:rsid w:val="00940CB4"/>
    <w:rsid w:val="00942717"/>
    <w:rsid w:val="00943D66"/>
    <w:rsid w:val="0094501B"/>
    <w:rsid w:val="00945FA8"/>
    <w:rsid w:val="00946623"/>
    <w:rsid w:val="00950951"/>
    <w:rsid w:val="00950BB8"/>
    <w:rsid w:val="00950C7C"/>
    <w:rsid w:val="00951417"/>
    <w:rsid w:val="009519C8"/>
    <w:rsid w:val="00952AC5"/>
    <w:rsid w:val="009551D9"/>
    <w:rsid w:val="00955F95"/>
    <w:rsid w:val="00961433"/>
    <w:rsid w:val="00961AB1"/>
    <w:rsid w:val="00970AD6"/>
    <w:rsid w:val="00971D68"/>
    <w:rsid w:val="0097263D"/>
    <w:rsid w:val="00972AEC"/>
    <w:rsid w:val="0098065E"/>
    <w:rsid w:val="00983AA7"/>
    <w:rsid w:val="00984934"/>
    <w:rsid w:val="00987441"/>
    <w:rsid w:val="00987F82"/>
    <w:rsid w:val="009907A8"/>
    <w:rsid w:val="00990C5F"/>
    <w:rsid w:val="0099119F"/>
    <w:rsid w:val="0099248E"/>
    <w:rsid w:val="009929CE"/>
    <w:rsid w:val="009939A3"/>
    <w:rsid w:val="00993BE9"/>
    <w:rsid w:val="00994AD7"/>
    <w:rsid w:val="00994B3C"/>
    <w:rsid w:val="00996CCB"/>
    <w:rsid w:val="0099776A"/>
    <w:rsid w:val="009979D8"/>
    <w:rsid w:val="009A3062"/>
    <w:rsid w:val="009A5ACA"/>
    <w:rsid w:val="009A6C3F"/>
    <w:rsid w:val="009B04D9"/>
    <w:rsid w:val="009B1281"/>
    <w:rsid w:val="009B401C"/>
    <w:rsid w:val="009B654D"/>
    <w:rsid w:val="009B65B7"/>
    <w:rsid w:val="009B6984"/>
    <w:rsid w:val="009C15A0"/>
    <w:rsid w:val="009C275E"/>
    <w:rsid w:val="009C2F22"/>
    <w:rsid w:val="009C791D"/>
    <w:rsid w:val="009C7A62"/>
    <w:rsid w:val="009D1AF1"/>
    <w:rsid w:val="009D2EA9"/>
    <w:rsid w:val="009D4F87"/>
    <w:rsid w:val="009D59FD"/>
    <w:rsid w:val="009D74D5"/>
    <w:rsid w:val="009D76D3"/>
    <w:rsid w:val="009E155B"/>
    <w:rsid w:val="009E287C"/>
    <w:rsid w:val="009E2A8B"/>
    <w:rsid w:val="009E34A3"/>
    <w:rsid w:val="009E5BC6"/>
    <w:rsid w:val="009E604B"/>
    <w:rsid w:val="009E7D2B"/>
    <w:rsid w:val="009F0207"/>
    <w:rsid w:val="009F0535"/>
    <w:rsid w:val="009F05C0"/>
    <w:rsid w:val="009F2482"/>
    <w:rsid w:val="009F26BB"/>
    <w:rsid w:val="009F2D70"/>
    <w:rsid w:val="009F38E2"/>
    <w:rsid w:val="009F5C2A"/>
    <w:rsid w:val="009F743A"/>
    <w:rsid w:val="009F7530"/>
    <w:rsid w:val="00A001B2"/>
    <w:rsid w:val="00A00483"/>
    <w:rsid w:val="00A00C9D"/>
    <w:rsid w:val="00A01F12"/>
    <w:rsid w:val="00A01F79"/>
    <w:rsid w:val="00A0464A"/>
    <w:rsid w:val="00A06A19"/>
    <w:rsid w:val="00A07807"/>
    <w:rsid w:val="00A10A4B"/>
    <w:rsid w:val="00A115F0"/>
    <w:rsid w:val="00A13AB2"/>
    <w:rsid w:val="00A2011F"/>
    <w:rsid w:val="00A20A2C"/>
    <w:rsid w:val="00A20C73"/>
    <w:rsid w:val="00A23332"/>
    <w:rsid w:val="00A2350D"/>
    <w:rsid w:val="00A23DE7"/>
    <w:rsid w:val="00A24DBE"/>
    <w:rsid w:val="00A24DCD"/>
    <w:rsid w:val="00A2574A"/>
    <w:rsid w:val="00A266EC"/>
    <w:rsid w:val="00A26A1E"/>
    <w:rsid w:val="00A26E1B"/>
    <w:rsid w:val="00A30014"/>
    <w:rsid w:val="00A301F4"/>
    <w:rsid w:val="00A338F3"/>
    <w:rsid w:val="00A3637E"/>
    <w:rsid w:val="00A36B33"/>
    <w:rsid w:val="00A36C82"/>
    <w:rsid w:val="00A405AE"/>
    <w:rsid w:val="00A40B2D"/>
    <w:rsid w:val="00A42FB6"/>
    <w:rsid w:val="00A439BB"/>
    <w:rsid w:val="00A44929"/>
    <w:rsid w:val="00A44B51"/>
    <w:rsid w:val="00A44DD5"/>
    <w:rsid w:val="00A450DE"/>
    <w:rsid w:val="00A45184"/>
    <w:rsid w:val="00A4524B"/>
    <w:rsid w:val="00A457B6"/>
    <w:rsid w:val="00A459C3"/>
    <w:rsid w:val="00A501C9"/>
    <w:rsid w:val="00A50694"/>
    <w:rsid w:val="00A51AD5"/>
    <w:rsid w:val="00A51C82"/>
    <w:rsid w:val="00A528E1"/>
    <w:rsid w:val="00A53051"/>
    <w:rsid w:val="00A53E34"/>
    <w:rsid w:val="00A54CB4"/>
    <w:rsid w:val="00A56B52"/>
    <w:rsid w:val="00A56BA9"/>
    <w:rsid w:val="00A56E10"/>
    <w:rsid w:val="00A577DA"/>
    <w:rsid w:val="00A57AB4"/>
    <w:rsid w:val="00A57E16"/>
    <w:rsid w:val="00A600B4"/>
    <w:rsid w:val="00A631F3"/>
    <w:rsid w:val="00A632F8"/>
    <w:rsid w:val="00A64A83"/>
    <w:rsid w:val="00A66966"/>
    <w:rsid w:val="00A6781D"/>
    <w:rsid w:val="00A67960"/>
    <w:rsid w:val="00A67DA1"/>
    <w:rsid w:val="00A714D7"/>
    <w:rsid w:val="00A74B3C"/>
    <w:rsid w:val="00A769E7"/>
    <w:rsid w:val="00A77D1D"/>
    <w:rsid w:val="00A8160C"/>
    <w:rsid w:val="00A84230"/>
    <w:rsid w:val="00A85005"/>
    <w:rsid w:val="00A92FCE"/>
    <w:rsid w:val="00A9305B"/>
    <w:rsid w:val="00A96A96"/>
    <w:rsid w:val="00A96E74"/>
    <w:rsid w:val="00AA1C89"/>
    <w:rsid w:val="00AA546F"/>
    <w:rsid w:val="00AA6BBB"/>
    <w:rsid w:val="00AA6DF6"/>
    <w:rsid w:val="00AB0401"/>
    <w:rsid w:val="00AB08F2"/>
    <w:rsid w:val="00AB0A6E"/>
    <w:rsid w:val="00AB17E6"/>
    <w:rsid w:val="00AB19E2"/>
    <w:rsid w:val="00AB206E"/>
    <w:rsid w:val="00AB34B1"/>
    <w:rsid w:val="00AB4788"/>
    <w:rsid w:val="00AB7468"/>
    <w:rsid w:val="00AB7685"/>
    <w:rsid w:val="00AC21D4"/>
    <w:rsid w:val="00AC25EE"/>
    <w:rsid w:val="00AC2BF9"/>
    <w:rsid w:val="00AC33DE"/>
    <w:rsid w:val="00AC5913"/>
    <w:rsid w:val="00AC5CB9"/>
    <w:rsid w:val="00AC6385"/>
    <w:rsid w:val="00AC73E7"/>
    <w:rsid w:val="00AC782D"/>
    <w:rsid w:val="00AD0457"/>
    <w:rsid w:val="00AD27E6"/>
    <w:rsid w:val="00AD2A4C"/>
    <w:rsid w:val="00AD52FE"/>
    <w:rsid w:val="00AE0818"/>
    <w:rsid w:val="00AE1A6D"/>
    <w:rsid w:val="00AE3872"/>
    <w:rsid w:val="00AE3B57"/>
    <w:rsid w:val="00AE4246"/>
    <w:rsid w:val="00AE4529"/>
    <w:rsid w:val="00AE5775"/>
    <w:rsid w:val="00AE6387"/>
    <w:rsid w:val="00AE6CA9"/>
    <w:rsid w:val="00AE7B9A"/>
    <w:rsid w:val="00AF13AA"/>
    <w:rsid w:val="00AF19EF"/>
    <w:rsid w:val="00AF1E40"/>
    <w:rsid w:val="00AF1F2D"/>
    <w:rsid w:val="00AF23A2"/>
    <w:rsid w:val="00AF29FE"/>
    <w:rsid w:val="00AF2D08"/>
    <w:rsid w:val="00AF3231"/>
    <w:rsid w:val="00AF3A80"/>
    <w:rsid w:val="00AF46AE"/>
    <w:rsid w:val="00AF492A"/>
    <w:rsid w:val="00AF5039"/>
    <w:rsid w:val="00AF6A7F"/>
    <w:rsid w:val="00AF790E"/>
    <w:rsid w:val="00B00639"/>
    <w:rsid w:val="00B01763"/>
    <w:rsid w:val="00B036EE"/>
    <w:rsid w:val="00B03A46"/>
    <w:rsid w:val="00B0414F"/>
    <w:rsid w:val="00B041FB"/>
    <w:rsid w:val="00B05FBE"/>
    <w:rsid w:val="00B07F8A"/>
    <w:rsid w:val="00B10060"/>
    <w:rsid w:val="00B12497"/>
    <w:rsid w:val="00B12AF5"/>
    <w:rsid w:val="00B17178"/>
    <w:rsid w:val="00B2006B"/>
    <w:rsid w:val="00B22F5A"/>
    <w:rsid w:val="00B233FA"/>
    <w:rsid w:val="00B24495"/>
    <w:rsid w:val="00B24C19"/>
    <w:rsid w:val="00B2619C"/>
    <w:rsid w:val="00B31464"/>
    <w:rsid w:val="00B319A1"/>
    <w:rsid w:val="00B32DF3"/>
    <w:rsid w:val="00B344C6"/>
    <w:rsid w:val="00B347A5"/>
    <w:rsid w:val="00B36638"/>
    <w:rsid w:val="00B367A9"/>
    <w:rsid w:val="00B379CE"/>
    <w:rsid w:val="00B408AE"/>
    <w:rsid w:val="00B424D1"/>
    <w:rsid w:val="00B442F1"/>
    <w:rsid w:val="00B45725"/>
    <w:rsid w:val="00B511D6"/>
    <w:rsid w:val="00B512FC"/>
    <w:rsid w:val="00B52CA3"/>
    <w:rsid w:val="00B5300C"/>
    <w:rsid w:val="00B5368E"/>
    <w:rsid w:val="00B5489F"/>
    <w:rsid w:val="00B565CC"/>
    <w:rsid w:val="00B60571"/>
    <w:rsid w:val="00B609F0"/>
    <w:rsid w:val="00B6186D"/>
    <w:rsid w:val="00B630BB"/>
    <w:rsid w:val="00B63334"/>
    <w:rsid w:val="00B63FE7"/>
    <w:rsid w:val="00B6538E"/>
    <w:rsid w:val="00B65F27"/>
    <w:rsid w:val="00B66638"/>
    <w:rsid w:val="00B66F12"/>
    <w:rsid w:val="00B670DF"/>
    <w:rsid w:val="00B67518"/>
    <w:rsid w:val="00B70BA4"/>
    <w:rsid w:val="00B71128"/>
    <w:rsid w:val="00B71EB1"/>
    <w:rsid w:val="00B72A9D"/>
    <w:rsid w:val="00B7333D"/>
    <w:rsid w:val="00B73949"/>
    <w:rsid w:val="00B73CC3"/>
    <w:rsid w:val="00B74A2A"/>
    <w:rsid w:val="00B75A98"/>
    <w:rsid w:val="00B76757"/>
    <w:rsid w:val="00B76FE2"/>
    <w:rsid w:val="00B80DEF"/>
    <w:rsid w:val="00B81421"/>
    <w:rsid w:val="00B81FEE"/>
    <w:rsid w:val="00B821E2"/>
    <w:rsid w:val="00B823EA"/>
    <w:rsid w:val="00B83671"/>
    <w:rsid w:val="00B837A7"/>
    <w:rsid w:val="00B8407A"/>
    <w:rsid w:val="00B84246"/>
    <w:rsid w:val="00B85020"/>
    <w:rsid w:val="00B85519"/>
    <w:rsid w:val="00B85C97"/>
    <w:rsid w:val="00B91419"/>
    <w:rsid w:val="00B929AF"/>
    <w:rsid w:val="00B93806"/>
    <w:rsid w:val="00B94A2E"/>
    <w:rsid w:val="00B9688A"/>
    <w:rsid w:val="00B9715B"/>
    <w:rsid w:val="00BA00F5"/>
    <w:rsid w:val="00BA166B"/>
    <w:rsid w:val="00BA256D"/>
    <w:rsid w:val="00BA373C"/>
    <w:rsid w:val="00BA3A96"/>
    <w:rsid w:val="00BA60F7"/>
    <w:rsid w:val="00BB1C08"/>
    <w:rsid w:val="00BB21A5"/>
    <w:rsid w:val="00BB26DD"/>
    <w:rsid w:val="00BB2D54"/>
    <w:rsid w:val="00BB3144"/>
    <w:rsid w:val="00BB3BDE"/>
    <w:rsid w:val="00BB3DDC"/>
    <w:rsid w:val="00BB4B07"/>
    <w:rsid w:val="00BB50FD"/>
    <w:rsid w:val="00BB598B"/>
    <w:rsid w:val="00BB7391"/>
    <w:rsid w:val="00BC1F72"/>
    <w:rsid w:val="00BC233E"/>
    <w:rsid w:val="00BC27CA"/>
    <w:rsid w:val="00BC2ABA"/>
    <w:rsid w:val="00BC3326"/>
    <w:rsid w:val="00BC48DB"/>
    <w:rsid w:val="00BC5516"/>
    <w:rsid w:val="00BC565E"/>
    <w:rsid w:val="00BC5E8C"/>
    <w:rsid w:val="00BC6798"/>
    <w:rsid w:val="00BD0ED5"/>
    <w:rsid w:val="00BD1F71"/>
    <w:rsid w:val="00BD229D"/>
    <w:rsid w:val="00BD24AC"/>
    <w:rsid w:val="00BD3281"/>
    <w:rsid w:val="00BD5CB0"/>
    <w:rsid w:val="00BD6625"/>
    <w:rsid w:val="00BD691E"/>
    <w:rsid w:val="00BD7C03"/>
    <w:rsid w:val="00BE079F"/>
    <w:rsid w:val="00BE0B8D"/>
    <w:rsid w:val="00BE2461"/>
    <w:rsid w:val="00BE4A1C"/>
    <w:rsid w:val="00BE7AA9"/>
    <w:rsid w:val="00BF1D18"/>
    <w:rsid w:val="00BF2B50"/>
    <w:rsid w:val="00BF2EC4"/>
    <w:rsid w:val="00BF3A81"/>
    <w:rsid w:val="00BF46EC"/>
    <w:rsid w:val="00BF4FA3"/>
    <w:rsid w:val="00BF64B8"/>
    <w:rsid w:val="00BF6A03"/>
    <w:rsid w:val="00BF7C59"/>
    <w:rsid w:val="00BF7E09"/>
    <w:rsid w:val="00C00743"/>
    <w:rsid w:val="00C02247"/>
    <w:rsid w:val="00C045E1"/>
    <w:rsid w:val="00C064B4"/>
    <w:rsid w:val="00C06635"/>
    <w:rsid w:val="00C069DA"/>
    <w:rsid w:val="00C06E5E"/>
    <w:rsid w:val="00C0746A"/>
    <w:rsid w:val="00C12121"/>
    <w:rsid w:val="00C1551C"/>
    <w:rsid w:val="00C16A0F"/>
    <w:rsid w:val="00C2078C"/>
    <w:rsid w:val="00C21740"/>
    <w:rsid w:val="00C22FC1"/>
    <w:rsid w:val="00C23DB7"/>
    <w:rsid w:val="00C268E0"/>
    <w:rsid w:val="00C26D8F"/>
    <w:rsid w:val="00C27FD9"/>
    <w:rsid w:val="00C30426"/>
    <w:rsid w:val="00C317F3"/>
    <w:rsid w:val="00C32616"/>
    <w:rsid w:val="00C352E3"/>
    <w:rsid w:val="00C3655D"/>
    <w:rsid w:val="00C37950"/>
    <w:rsid w:val="00C40F4E"/>
    <w:rsid w:val="00C40F6D"/>
    <w:rsid w:val="00C4152C"/>
    <w:rsid w:val="00C4284D"/>
    <w:rsid w:val="00C4291B"/>
    <w:rsid w:val="00C42C7B"/>
    <w:rsid w:val="00C459B1"/>
    <w:rsid w:val="00C461E5"/>
    <w:rsid w:val="00C46B13"/>
    <w:rsid w:val="00C50FB1"/>
    <w:rsid w:val="00C513AE"/>
    <w:rsid w:val="00C5437C"/>
    <w:rsid w:val="00C54573"/>
    <w:rsid w:val="00C56E45"/>
    <w:rsid w:val="00C57178"/>
    <w:rsid w:val="00C61B40"/>
    <w:rsid w:val="00C64086"/>
    <w:rsid w:val="00C65253"/>
    <w:rsid w:val="00C66424"/>
    <w:rsid w:val="00C71795"/>
    <w:rsid w:val="00C73165"/>
    <w:rsid w:val="00C73A3F"/>
    <w:rsid w:val="00C73C32"/>
    <w:rsid w:val="00C73CBB"/>
    <w:rsid w:val="00C7528E"/>
    <w:rsid w:val="00C76361"/>
    <w:rsid w:val="00C76C80"/>
    <w:rsid w:val="00C76FDD"/>
    <w:rsid w:val="00C81FA0"/>
    <w:rsid w:val="00C825D1"/>
    <w:rsid w:val="00C83A3E"/>
    <w:rsid w:val="00C83DE5"/>
    <w:rsid w:val="00C83E2A"/>
    <w:rsid w:val="00C84EBB"/>
    <w:rsid w:val="00C85B90"/>
    <w:rsid w:val="00C860FC"/>
    <w:rsid w:val="00C865B5"/>
    <w:rsid w:val="00C871D4"/>
    <w:rsid w:val="00C9011E"/>
    <w:rsid w:val="00C915EE"/>
    <w:rsid w:val="00C916F8"/>
    <w:rsid w:val="00C91B32"/>
    <w:rsid w:val="00C91DEE"/>
    <w:rsid w:val="00C92533"/>
    <w:rsid w:val="00C9305A"/>
    <w:rsid w:val="00C93984"/>
    <w:rsid w:val="00C939D3"/>
    <w:rsid w:val="00C94408"/>
    <w:rsid w:val="00C94C1C"/>
    <w:rsid w:val="00C952CD"/>
    <w:rsid w:val="00C96DDD"/>
    <w:rsid w:val="00CA2024"/>
    <w:rsid w:val="00CA4097"/>
    <w:rsid w:val="00CA72D6"/>
    <w:rsid w:val="00CA77E6"/>
    <w:rsid w:val="00CB0143"/>
    <w:rsid w:val="00CB0BFA"/>
    <w:rsid w:val="00CB0F16"/>
    <w:rsid w:val="00CB11DD"/>
    <w:rsid w:val="00CB1287"/>
    <w:rsid w:val="00CB193A"/>
    <w:rsid w:val="00CB1A6D"/>
    <w:rsid w:val="00CB23DE"/>
    <w:rsid w:val="00CB35FF"/>
    <w:rsid w:val="00CB38A6"/>
    <w:rsid w:val="00CB4B88"/>
    <w:rsid w:val="00CB613A"/>
    <w:rsid w:val="00CB6946"/>
    <w:rsid w:val="00CB7A24"/>
    <w:rsid w:val="00CC2837"/>
    <w:rsid w:val="00CC64C1"/>
    <w:rsid w:val="00CD27CA"/>
    <w:rsid w:val="00CD3597"/>
    <w:rsid w:val="00CD4C84"/>
    <w:rsid w:val="00CD4D2F"/>
    <w:rsid w:val="00CD751B"/>
    <w:rsid w:val="00CD7A60"/>
    <w:rsid w:val="00CE0CB1"/>
    <w:rsid w:val="00CE2832"/>
    <w:rsid w:val="00CE3F70"/>
    <w:rsid w:val="00CE4E42"/>
    <w:rsid w:val="00CF0944"/>
    <w:rsid w:val="00CF0D85"/>
    <w:rsid w:val="00CF1136"/>
    <w:rsid w:val="00CF1499"/>
    <w:rsid w:val="00CF20AD"/>
    <w:rsid w:val="00CF4274"/>
    <w:rsid w:val="00CF7AA0"/>
    <w:rsid w:val="00D000A1"/>
    <w:rsid w:val="00D01DBD"/>
    <w:rsid w:val="00D02A13"/>
    <w:rsid w:val="00D0390B"/>
    <w:rsid w:val="00D04525"/>
    <w:rsid w:val="00D04E02"/>
    <w:rsid w:val="00D053D6"/>
    <w:rsid w:val="00D06E30"/>
    <w:rsid w:val="00D07F0E"/>
    <w:rsid w:val="00D10783"/>
    <w:rsid w:val="00D10E95"/>
    <w:rsid w:val="00D12119"/>
    <w:rsid w:val="00D13C90"/>
    <w:rsid w:val="00D143DD"/>
    <w:rsid w:val="00D148BB"/>
    <w:rsid w:val="00D17553"/>
    <w:rsid w:val="00D20646"/>
    <w:rsid w:val="00D2212D"/>
    <w:rsid w:val="00D23645"/>
    <w:rsid w:val="00D30892"/>
    <w:rsid w:val="00D31454"/>
    <w:rsid w:val="00D33354"/>
    <w:rsid w:val="00D33698"/>
    <w:rsid w:val="00D35B20"/>
    <w:rsid w:val="00D35CA7"/>
    <w:rsid w:val="00D40E4F"/>
    <w:rsid w:val="00D40F0A"/>
    <w:rsid w:val="00D43578"/>
    <w:rsid w:val="00D4455C"/>
    <w:rsid w:val="00D464E1"/>
    <w:rsid w:val="00D46993"/>
    <w:rsid w:val="00D46F49"/>
    <w:rsid w:val="00D5026C"/>
    <w:rsid w:val="00D53297"/>
    <w:rsid w:val="00D547D9"/>
    <w:rsid w:val="00D54962"/>
    <w:rsid w:val="00D54DE9"/>
    <w:rsid w:val="00D56EAF"/>
    <w:rsid w:val="00D57A90"/>
    <w:rsid w:val="00D57CA3"/>
    <w:rsid w:val="00D57E8C"/>
    <w:rsid w:val="00D60A8E"/>
    <w:rsid w:val="00D6198D"/>
    <w:rsid w:val="00D61FCA"/>
    <w:rsid w:val="00D6484F"/>
    <w:rsid w:val="00D64870"/>
    <w:rsid w:val="00D65083"/>
    <w:rsid w:val="00D65E4F"/>
    <w:rsid w:val="00D66D30"/>
    <w:rsid w:val="00D67754"/>
    <w:rsid w:val="00D702F1"/>
    <w:rsid w:val="00D7099F"/>
    <w:rsid w:val="00D714D1"/>
    <w:rsid w:val="00D71E4C"/>
    <w:rsid w:val="00D71E56"/>
    <w:rsid w:val="00D72216"/>
    <w:rsid w:val="00D72832"/>
    <w:rsid w:val="00D72CBC"/>
    <w:rsid w:val="00D7485F"/>
    <w:rsid w:val="00D756F3"/>
    <w:rsid w:val="00D7595B"/>
    <w:rsid w:val="00D7696A"/>
    <w:rsid w:val="00D77A98"/>
    <w:rsid w:val="00D823D9"/>
    <w:rsid w:val="00D838C7"/>
    <w:rsid w:val="00D838F5"/>
    <w:rsid w:val="00D83936"/>
    <w:rsid w:val="00D843C7"/>
    <w:rsid w:val="00D84D76"/>
    <w:rsid w:val="00D85336"/>
    <w:rsid w:val="00D85BC5"/>
    <w:rsid w:val="00D92610"/>
    <w:rsid w:val="00D92F35"/>
    <w:rsid w:val="00D92F65"/>
    <w:rsid w:val="00D92F66"/>
    <w:rsid w:val="00D93EF4"/>
    <w:rsid w:val="00D94143"/>
    <w:rsid w:val="00D94CD0"/>
    <w:rsid w:val="00DA3A91"/>
    <w:rsid w:val="00DA3FC0"/>
    <w:rsid w:val="00DA5971"/>
    <w:rsid w:val="00DA667A"/>
    <w:rsid w:val="00DB07AA"/>
    <w:rsid w:val="00DB24B7"/>
    <w:rsid w:val="00DB35A1"/>
    <w:rsid w:val="00DB3DB3"/>
    <w:rsid w:val="00DB44F1"/>
    <w:rsid w:val="00DB4BEA"/>
    <w:rsid w:val="00DB58EB"/>
    <w:rsid w:val="00DB68AF"/>
    <w:rsid w:val="00DC046E"/>
    <w:rsid w:val="00DC1871"/>
    <w:rsid w:val="00DC2CC5"/>
    <w:rsid w:val="00DC4B70"/>
    <w:rsid w:val="00DD1FB2"/>
    <w:rsid w:val="00DD31B9"/>
    <w:rsid w:val="00DD616D"/>
    <w:rsid w:val="00DD67BB"/>
    <w:rsid w:val="00DD7237"/>
    <w:rsid w:val="00DE0574"/>
    <w:rsid w:val="00DE0B01"/>
    <w:rsid w:val="00DE1212"/>
    <w:rsid w:val="00DE4443"/>
    <w:rsid w:val="00DE465F"/>
    <w:rsid w:val="00DE490C"/>
    <w:rsid w:val="00DE4B96"/>
    <w:rsid w:val="00DE6189"/>
    <w:rsid w:val="00DE6FF7"/>
    <w:rsid w:val="00DE75DA"/>
    <w:rsid w:val="00DF0E40"/>
    <w:rsid w:val="00DF1545"/>
    <w:rsid w:val="00DF189D"/>
    <w:rsid w:val="00DF3B6B"/>
    <w:rsid w:val="00DF604E"/>
    <w:rsid w:val="00DF75B1"/>
    <w:rsid w:val="00DF79FB"/>
    <w:rsid w:val="00E007ED"/>
    <w:rsid w:val="00E018B4"/>
    <w:rsid w:val="00E01953"/>
    <w:rsid w:val="00E0471B"/>
    <w:rsid w:val="00E06A8B"/>
    <w:rsid w:val="00E06D19"/>
    <w:rsid w:val="00E108C8"/>
    <w:rsid w:val="00E10CC6"/>
    <w:rsid w:val="00E113F3"/>
    <w:rsid w:val="00E119EB"/>
    <w:rsid w:val="00E13A6D"/>
    <w:rsid w:val="00E14695"/>
    <w:rsid w:val="00E15186"/>
    <w:rsid w:val="00E16269"/>
    <w:rsid w:val="00E166D2"/>
    <w:rsid w:val="00E16DF7"/>
    <w:rsid w:val="00E21471"/>
    <w:rsid w:val="00E22B5D"/>
    <w:rsid w:val="00E24CE2"/>
    <w:rsid w:val="00E2637F"/>
    <w:rsid w:val="00E26AE3"/>
    <w:rsid w:val="00E27769"/>
    <w:rsid w:val="00E33D06"/>
    <w:rsid w:val="00E36980"/>
    <w:rsid w:val="00E4000C"/>
    <w:rsid w:val="00E4271F"/>
    <w:rsid w:val="00E44402"/>
    <w:rsid w:val="00E44BFC"/>
    <w:rsid w:val="00E4693A"/>
    <w:rsid w:val="00E506D3"/>
    <w:rsid w:val="00E546BD"/>
    <w:rsid w:val="00E55ABB"/>
    <w:rsid w:val="00E56B42"/>
    <w:rsid w:val="00E56D9B"/>
    <w:rsid w:val="00E60D7C"/>
    <w:rsid w:val="00E632B7"/>
    <w:rsid w:val="00E63358"/>
    <w:rsid w:val="00E63FA7"/>
    <w:rsid w:val="00E64693"/>
    <w:rsid w:val="00E65809"/>
    <w:rsid w:val="00E66AC4"/>
    <w:rsid w:val="00E676E3"/>
    <w:rsid w:val="00E7061E"/>
    <w:rsid w:val="00E72038"/>
    <w:rsid w:val="00E721B3"/>
    <w:rsid w:val="00E729FF"/>
    <w:rsid w:val="00E72ABB"/>
    <w:rsid w:val="00E73E20"/>
    <w:rsid w:val="00E745CC"/>
    <w:rsid w:val="00E749EB"/>
    <w:rsid w:val="00E75CEA"/>
    <w:rsid w:val="00E77CA5"/>
    <w:rsid w:val="00E77E6A"/>
    <w:rsid w:val="00E85824"/>
    <w:rsid w:val="00E85881"/>
    <w:rsid w:val="00E85D6D"/>
    <w:rsid w:val="00E874EE"/>
    <w:rsid w:val="00E917C4"/>
    <w:rsid w:val="00E932D5"/>
    <w:rsid w:val="00E940AE"/>
    <w:rsid w:val="00E940C6"/>
    <w:rsid w:val="00E94FC8"/>
    <w:rsid w:val="00E9592D"/>
    <w:rsid w:val="00E96644"/>
    <w:rsid w:val="00E97FF3"/>
    <w:rsid w:val="00EA0CED"/>
    <w:rsid w:val="00EA31EA"/>
    <w:rsid w:val="00EA5DBA"/>
    <w:rsid w:val="00EA6DB7"/>
    <w:rsid w:val="00EA6DF0"/>
    <w:rsid w:val="00EA759E"/>
    <w:rsid w:val="00EB20C1"/>
    <w:rsid w:val="00EB28DA"/>
    <w:rsid w:val="00EB29B8"/>
    <w:rsid w:val="00EB2E32"/>
    <w:rsid w:val="00EB4C3C"/>
    <w:rsid w:val="00EB5017"/>
    <w:rsid w:val="00EB5BFC"/>
    <w:rsid w:val="00EC0E0E"/>
    <w:rsid w:val="00EC30C3"/>
    <w:rsid w:val="00EC36E3"/>
    <w:rsid w:val="00EC62B4"/>
    <w:rsid w:val="00EC6808"/>
    <w:rsid w:val="00EC7848"/>
    <w:rsid w:val="00EC786E"/>
    <w:rsid w:val="00EC7FBC"/>
    <w:rsid w:val="00ED114D"/>
    <w:rsid w:val="00ED199C"/>
    <w:rsid w:val="00ED31B9"/>
    <w:rsid w:val="00ED3702"/>
    <w:rsid w:val="00ED5102"/>
    <w:rsid w:val="00ED542D"/>
    <w:rsid w:val="00ED5A08"/>
    <w:rsid w:val="00ED6ADE"/>
    <w:rsid w:val="00ED7792"/>
    <w:rsid w:val="00EE002A"/>
    <w:rsid w:val="00EE1239"/>
    <w:rsid w:val="00EE1A19"/>
    <w:rsid w:val="00EE1F6F"/>
    <w:rsid w:val="00EE2888"/>
    <w:rsid w:val="00EE452A"/>
    <w:rsid w:val="00EE5601"/>
    <w:rsid w:val="00EE736C"/>
    <w:rsid w:val="00EE75A0"/>
    <w:rsid w:val="00EE7DF9"/>
    <w:rsid w:val="00EF06DD"/>
    <w:rsid w:val="00EF0906"/>
    <w:rsid w:val="00EF37B6"/>
    <w:rsid w:val="00EF4184"/>
    <w:rsid w:val="00EF7FE8"/>
    <w:rsid w:val="00F00496"/>
    <w:rsid w:val="00F00A8C"/>
    <w:rsid w:val="00F012D6"/>
    <w:rsid w:val="00F01462"/>
    <w:rsid w:val="00F03566"/>
    <w:rsid w:val="00F045D1"/>
    <w:rsid w:val="00F04F35"/>
    <w:rsid w:val="00F10401"/>
    <w:rsid w:val="00F10566"/>
    <w:rsid w:val="00F14024"/>
    <w:rsid w:val="00F16BFC"/>
    <w:rsid w:val="00F205C7"/>
    <w:rsid w:val="00F237DB"/>
    <w:rsid w:val="00F2386E"/>
    <w:rsid w:val="00F23FF4"/>
    <w:rsid w:val="00F24067"/>
    <w:rsid w:val="00F24C9A"/>
    <w:rsid w:val="00F26684"/>
    <w:rsid w:val="00F269BE"/>
    <w:rsid w:val="00F27C89"/>
    <w:rsid w:val="00F31DE3"/>
    <w:rsid w:val="00F3296C"/>
    <w:rsid w:val="00F32AA2"/>
    <w:rsid w:val="00F352C8"/>
    <w:rsid w:val="00F358A1"/>
    <w:rsid w:val="00F36189"/>
    <w:rsid w:val="00F37C84"/>
    <w:rsid w:val="00F41625"/>
    <w:rsid w:val="00F419DA"/>
    <w:rsid w:val="00F420BE"/>
    <w:rsid w:val="00F42102"/>
    <w:rsid w:val="00F42375"/>
    <w:rsid w:val="00F44F48"/>
    <w:rsid w:val="00F46D0A"/>
    <w:rsid w:val="00F50086"/>
    <w:rsid w:val="00F503F8"/>
    <w:rsid w:val="00F504C9"/>
    <w:rsid w:val="00F5183B"/>
    <w:rsid w:val="00F534A4"/>
    <w:rsid w:val="00F541A9"/>
    <w:rsid w:val="00F56005"/>
    <w:rsid w:val="00F57C21"/>
    <w:rsid w:val="00F61128"/>
    <w:rsid w:val="00F61331"/>
    <w:rsid w:val="00F620A0"/>
    <w:rsid w:val="00F62BEA"/>
    <w:rsid w:val="00F646CE"/>
    <w:rsid w:val="00F6483C"/>
    <w:rsid w:val="00F64CF6"/>
    <w:rsid w:val="00F70764"/>
    <w:rsid w:val="00F71C98"/>
    <w:rsid w:val="00F73D53"/>
    <w:rsid w:val="00F742C4"/>
    <w:rsid w:val="00F75597"/>
    <w:rsid w:val="00F75FAE"/>
    <w:rsid w:val="00F762D3"/>
    <w:rsid w:val="00F7646A"/>
    <w:rsid w:val="00F76A0B"/>
    <w:rsid w:val="00F80368"/>
    <w:rsid w:val="00F80771"/>
    <w:rsid w:val="00F809D4"/>
    <w:rsid w:val="00F82E67"/>
    <w:rsid w:val="00F83DA2"/>
    <w:rsid w:val="00F83F12"/>
    <w:rsid w:val="00F83F55"/>
    <w:rsid w:val="00F84265"/>
    <w:rsid w:val="00F84E6A"/>
    <w:rsid w:val="00F85051"/>
    <w:rsid w:val="00F868CA"/>
    <w:rsid w:val="00F8770F"/>
    <w:rsid w:val="00F912C6"/>
    <w:rsid w:val="00F91DDD"/>
    <w:rsid w:val="00F9301A"/>
    <w:rsid w:val="00F93887"/>
    <w:rsid w:val="00F95CF2"/>
    <w:rsid w:val="00F96404"/>
    <w:rsid w:val="00F96799"/>
    <w:rsid w:val="00FA15F7"/>
    <w:rsid w:val="00FA3FA4"/>
    <w:rsid w:val="00FA54D2"/>
    <w:rsid w:val="00FA5507"/>
    <w:rsid w:val="00FA5AB5"/>
    <w:rsid w:val="00FA7F71"/>
    <w:rsid w:val="00FB4948"/>
    <w:rsid w:val="00FB49F2"/>
    <w:rsid w:val="00FB5897"/>
    <w:rsid w:val="00FB60BE"/>
    <w:rsid w:val="00FB6163"/>
    <w:rsid w:val="00FC1F4C"/>
    <w:rsid w:val="00FC3663"/>
    <w:rsid w:val="00FC38FE"/>
    <w:rsid w:val="00FC509F"/>
    <w:rsid w:val="00FC7929"/>
    <w:rsid w:val="00FC7B2F"/>
    <w:rsid w:val="00FD0D6C"/>
    <w:rsid w:val="00FD18AC"/>
    <w:rsid w:val="00FD2130"/>
    <w:rsid w:val="00FD3C08"/>
    <w:rsid w:val="00FD47DF"/>
    <w:rsid w:val="00FD51B0"/>
    <w:rsid w:val="00FD64FD"/>
    <w:rsid w:val="00FD7C49"/>
    <w:rsid w:val="00FE0B3E"/>
    <w:rsid w:val="00FE13B7"/>
    <w:rsid w:val="00FE3D14"/>
    <w:rsid w:val="00FE4A88"/>
    <w:rsid w:val="00FE6294"/>
    <w:rsid w:val="00FE6392"/>
    <w:rsid w:val="00FF00AD"/>
    <w:rsid w:val="00FF4162"/>
    <w:rsid w:val="00FF71AA"/>
    <w:rsid w:val="00FF7265"/>
    <w:rsid w:val="00FF7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0A18A2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1"/>
    <w:next w:val="a1"/>
    <w:qFormat/>
    <w:rsid w:val="002C6CD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1"/>
    <w:next w:val="a1"/>
    <w:qFormat/>
    <w:rsid w:val="000A18A2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1"/>
    <w:next w:val="a1"/>
    <w:qFormat/>
    <w:rsid w:val="000E0105"/>
    <w:pPr>
      <w:keepNext/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1"/>
    <w:next w:val="a1"/>
    <w:qFormat/>
    <w:rsid w:val="000E0105"/>
    <w:pPr>
      <w:keepNext/>
      <w:tabs>
        <w:tab w:val="num" w:pos="1440"/>
      </w:tabs>
      <w:suppressAutoHyphens w:val="0"/>
      <w:spacing w:before="240" w:after="60"/>
      <w:ind w:left="864" w:hanging="864"/>
      <w:outlineLvl w:val="3"/>
    </w:pPr>
    <w:rPr>
      <w:b/>
      <w:bCs/>
      <w:sz w:val="28"/>
      <w:szCs w:val="28"/>
      <w:lang w:eastAsia="ru-RU"/>
    </w:rPr>
  </w:style>
  <w:style w:type="paragraph" w:styleId="5">
    <w:name w:val="heading 5"/>
    <w:basedOn w:val="a1"/>
    <w:next w:val="a1"/>
    <w:qFormat/>
    <w:rsid w:val="000E0105"/>
    <w:pPr>
      <w:tabs>
        <w:tab w:val="num" w:pos="1008"/>
      </w:tabs>
      <w:suppressAutoHyphens w:val="0"/>
      <w:spacing w:before="240" w:after="60"/>
      <w:ind w:left="1008" w:hanging="1008"/>
      <w:outlineLvl w:val="4"/>
    </w:pPr>
    <w:rPr>
      <w:b/>
      <w:bCs/>
      <w:i/>
      <w:iCs/>
      <w:sz w:val="26"/>
      <w:szCs w:val="26"/>
      <w:lang w:eastAsia="ru-RU"/>
    </w:rPr>
  </w:style>
  <w:style w:type="paragraph" w:styleId="6">
    <w:name w:val="heading 6"/>
    <w:basedOn w:val="a1"/>
    <w:next w:val="a1"/>
    <w:qFormat/>
    <w:rsid w:val="000E0105"/>
    <w:pPr>
      <w:tabs>
        <w:tab w:val="num" w:pos="1332"/>
      </w:tabs>
      <w:suppressAutoHyphens w:val="0"/>
      <w:spacing w:before="240" w:after="60"/>
      <w:ind w:left="1332" w:hanging="1152"/>
      <w:outlineLvl w:val="5"/>
    </w:pPr>
    <w:rPr>
      <w:b/>
      <w:bCs/>
      <w:sz w:val="22"/>
      <w:szCs w:val="22"/>
      <w:lang w:eastAsia="ru-RU"/>
    </w:rPr>
  </w:style>
  <w:style w:type="paragraph" w:styleId="7">
    <w:name w:val="heading 7"/>
    <w:basedOn w:val="a1"/>
    <w:next w:val="a1"/>
    <w:qFormat/>
    <w:rsid w:val="000E0105"/>
    <w:pPr>
      <w:tabs>
        <w:tab w:val="num" w:pos="1296"/>
      </w:tabs>
      <w:suppressAutoHyphens w:val="0"/>
      <w:spacing w:before="240" w:after="60"/>
      <w:ind w:left="1296" w:hanging="1296"/>
      <w:outlineLvl w:val="6"/>
    </w:pPr>
    <w:rPr>
      <w:lang w:eastAsia="ru-RU"/>
    </w:rPr>
  </w:style>
  <w:style w:type="paragraph" w:styleId="8">
    <w:name w:val="heading 8"/>
    <w:basedOn w:val="a1"/>
    <w:next w:val="a1"/>
    <w:qFormat/>
    <w:rsid w:val="000E0105"/>
    <w:pPr>
      <w:tabs>
        <w:tab w:val="num" w:pos="1440"/>
      </w:tabs>
      <w:suppressAutoHyphens w:val="0"/>
      <w:spacing w:before="240" w:after="60"/>
      <w:ind w:left="1440" w:hanging="1440"/>
      <w:outlineLvl w:val="7"/>
    </w:pPr>
    <w:rPr>
      <w:i/>
      <w:iCs/>
      <w:lang w:eastAsia="ru-RU"/>
    </w:rPr>
  </w:style>
  <w:style w:type="paragraph" w:styleId="9">
    <w:name w:val="heading 9"/>
    <w:basedOn w:val="a1"/>
    <w:next w:val="a1"/>
    <w:qFormat/>
    <w:rsid w:val="000E0105"/>
    <w:pPr>
      <w:tabs>
        <w:tab w:val="num" w:pos="1584"/>
      </w:tabs>
      <w:suppressAutoHyphens w:val="0"/>
      <w:spacing w:before="240" w:after="60"/>
      <w:ind w:left="1584" w:hanging="1584"/>
      <w:outlineLvl w:val="8"/>
    </w:pPr>
    <w:rPr>
      <w:rFonts w:ascii="Arial" w:hAnsi="Arial" w:cs="Arial"/>
      <w:sz w:val="22"/>
      <w:szCs w:val="22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0">
    <w:name w:val="Основной шрифт абзаца2"/>
    <w:rsid w:val="000A18A2"/>
  </w:style>
  <w:style w:type="character" w:customStyle="1" w:styleId="Absatz-Standardschriftart">
    <w:name w:val="Absatz-Standardschriftart"/>
    <w:rsid w:val="000A18A2"/>
  </w:style>
  <w:style w:type="character" w:customStyle="1" w:styleId="WW-Absatz-Standardschriftart">
    <w:name w:val="WW-Absatz-Standardschriftart"/>
    <w:rsid w:val="000A18A2"/>
  </w:style>
  <w:style w:type="character" w:customStyle="1" w:styleId="WW-Absatz-Standardschriftart1">
    <w:name w:val="WW-Absatz-Standardschriftart1"/>
    <w:rsid w:val="000A18A2"/>
  </w:style>
  <w:style w:type="character" w:customStyle="1" w:styleId="WW-Absatz-Standardschriftart11">
    <w:name w:val="WW-Absatz-Standardschriftart11"/>
    <w:rsid w:val="000A18A2"/>
  </w:style>
  <w:style w:type="character" w:customStyle="1" w:styleId="WW-Absatz-Standardschriftart111">
    <w:name w:val="WW-Absatz-Standardschriftart111"/>
    <w:rsid w:val="000A18A2"/>
  </w:style>
  <w:style w:type="character" w:customStyle="1" w:styleId="10">
    <w:name w:val="Основной шрифт абзаца1"/>
    <w:rsid w:val="000A18A2"/>
  </w:style>
  <w:style w:type="character" w:styleId="a5">
    <w:name w:val="page number"/>
    <w:basedOn w:val="10"/>
    <w:semiHidden/>
    <w:rsid w:val="000A18A2"/>
  </w:style>
  <w:style w:type="character" w:styleId="a6">
    <w:name w:val="Hyperlink"/>
    <w:rsid w:val="000A18A2"/>
    <w:rPr>
      <w:color w:val="0000FF"/>
      <w:u w:val="single"/>
    </w:rPr>
  </w:style>
  <w:style w:type="character" w:customStyle="1" w:styleId="a7">
    <w:name w:val="Символ сноски"/>
    <w:rsid w:val="000A18A2"/>
    <w:rPr>
      <w:vertAlign w:val="superscript"/>
    </w:rPr>
  </w:style>
  <w:style w:type="character" w:customStyle="1" w:styleId="a8">
    <w:name w:val="Символы концевой сноски"/>
    <w:rsid w:val="000A18A2"/>
    <w:rPr>
      <w:vertAlign w:val="superscript"/>
    </w:rPr>
  </w:style>
  <w:style w:type="character" w:customStyle="1" w:styleId="11">
    <w:name w:val="Знак примечания1"/>
    <w:rsid w:val="000A18A2"/>
    <w:rPr>
      <w:sz w:val="16"/>
      <w:szCs w:val="16"/>
    </w:rPr>
  </w:style>
  <w:style w:type="character" w:customStyle="1" w:styleId="a9">
    <w:name w:val="Символ нумерации"/>
    <w:rsid w:val="000A18A2"/>
  </w:style>
  <w:style w:type="character" w:customStyle="1" w:styleId="21">
    <w:name w:val="Знак примечания2"/>
    <w:rsid w:val="000A18A2"/>
    <w:rPr>
      <w:sz w:val="16"/>
      <w:szCs w:val="16"/>
    </w:rPr>
  </w:style>
  <w:style w:type="character" w:customStyle="1" w:styleId="aa">
    <w:name w:val="Текст примечания Знак"/>
    <w:basedOn w:val="20"/>
    <w:rsid w:val="000A18A2"/>
  </w:style>
  <w:style w:type="paragraph" w:customStyle="1" w:styleId="12">
    <w:name w:val="Заголовок1"/>
    <w:basedOn w:val="a1"/>
    <w:next w:val="ab"/>
    <w:rsid w:val="000A18A2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b">
    <w:name w:val="Body Text"/>
    <w:aliases w:val="бпОсновной текст Знак,бпОсновной текст"/>
    <w:basedOn w:val="a1"/>
    <w:link w:val="ac"/>
    <w:rsid w:val="000A18A2"/>
    <w:pPr>
      <w:spacing w:after="120"/>
    </w:pPr>
  </w:style>
  <w:style w:type="paragraph" w:styleId="ad">
    <w:name w:val="List"/>
    <w:basedOn w:val="ab"/>
    <w:semiHidden/>
    <w:rsid w:val="000A18A2"/>
    <w:rPr>
      <w:rFonts w:cs="Tahoma"/>
    </w:rPr>
  </w:style>
  <w:style w:type="paragraph" w:customStyle="1" w:styleId="22">
    <w:name w:val="Название2"/>
    <w:basedOn w:val="a1"/>
    <w:rsid w:val="000A18A2"/>
    <w:pPr>
      <w:suppressLineNumbers/>
      <w:spacing w:before="120" w:after="120"/>
    </w:pPr>
    <w:rPr>
      <w:rFonts w:ascii="Times" w:hAnsi="Times"/>
      <w:i/>
      <w:iCs/>
      <w:sz w:val="20"/>
    </w:rPr>
  </w:style>
  <w:style w:type="paragraph" w:customStyle="1" w:styleId="23">
    <w:name w:val="Указатель2"/>
    <w:basedOn w:val="a1"/>
    <w:rsid w:val="000A18A2"/>
    <w:pPr>
      <w:suppressLineNumbers/>
    </w:pPr>
    <w:rPr>
      <w:rFonts w:ascii="Times" w:hAnsi="Times"/>
    </w:rPr>
  </w:style>
  <w:style w:type="paragraph" w:customStyle="1" w:styleId="13">
    <w:name w:val="Название1"/>
    <w:basedOn w:val="a1"/>
    <w:rsid w:val="000A18A2"/>
    <w:pPr>
      <w:suppressLineNumbers/>
      <w:spacing w:before="120" w:after="120"/>
    </w:pPr>
    <w:rPr>
      <w:rFonts w:cs="Tahoma"/>
      <w:i/>
      <w:iCs/>
    </w:rPr>
  </w:style>
  <w:style w:type="paragraph" w:customStyle="1" w:styleId="14">
    <w:name w:val="Указатель1"/>
    <w:basedOn w:val="a1"/>
    <w:rsid w:val="000A18A2"/>
    <w:pPr>
      <w:suppressLineNumbers/>
    </w:pPr>
    <w:rPr>
      <w:rFonts w:cs="Tahoma"/>
    </w:rPr>
  </w:style>
  <w:style w:type="paragraph" w:styleId="ae">
    <w:name w:val="header"/>
    <w:basedOn w:val="a1"/>
    <w:link w:val="af"/>
    <w:uiPriority w:val="99"/>
    <w:rsid w:val="000A18A2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0A18A2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Title">
    <w:name w:val="ConsTitle"/>
    <w:rsid w:val="000A18A2"/>
    <w:pPr>
      <w:widowControl w:val="0"/>
      <w:suppressAutoHyphens/>
      <w:autoSpaceDE w:val="0"/>
    </w:pPr>
    <w:rPr>
      <w:rFonts w:ascii="Arial" w:eastAsia="Arial" w:hAnsi="Arial" w:cs="Arial"/>
      <w:b/>
      <w:bCs/>
      <w:sz w:val="16"/>
      <w:szCs w:val="16"/>
      <w:lang w:eastAsia="ar-SA"/>
    </w:rPr>
  </w:style>
  <w:style w:type="paragraph" w:customStyle="1" w:styleId="af0">
    <w:name w:val="Цитаты"/>
    <w:basedOn w:val="a1"/>
    <w:rsid w:val="000A18A2"/>
    <w:pPr>
      <w:spacing w:before="100" w:after="100"/>
      <w:ind w:left="360" w:right="360"/>
    </w:pPr>
    <w:rPr>
      <w:szCs w:val="20"/>
    </w:rPr>
  </w:style>
  <w:style w:type="paragraph" w:styleId="af1">
    <w:name w:val="Balloon Text"/>
    <w:basedOn w:val="a1"/>
    <w:rsid w:val="000A18A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A18A2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f2">
    <w:name w:val="footer"/>
    <w:basedOn w:val="a1"/>
    <w:semiHidden/>
    <w:rsid w:val="000A18A2"/>
    <w:pPr>
      <w:tabs>
        <w:tab w:val="center" w:pos="4677"/>
        <w:tab w:val="right" w:pos="9355"/>
      </w:tabs>
    </w:pPr>
  </w:style>
  <w:style w:type="paragraph" w:styleId="af3">
    <w:name w:val="footnote text"/>
    <w:basedOn w:val="a1"/>
    <w:link w:val="af4"/>
    <w:rsid w:val="000A18A2"/>
    <w:rPr>
      <w:sz w:val="20"/>
      <w:szCs w:val="20"/>
    </w:rPr>
  </w:style>
  <w:style w:type="paragraph" w:customStyle="1" w:styleId="31">
    <w:name w:val="Основной текст 31"/>
    <w:basedOn w:val="a1"/>
    <w:rsid w:val="000A18A2"/>
    <w:pPr>
      <w:jc w:val="center"/>
    </w:pPr>
    <w:rPr>
      <w:b/>
      <w:bCs/>
      <w:sz w:val="28"/>
      <w:szCs w:val="28"/>
    </w:rPr>
  </w:style>
  <w:style w:type="paragraph" w:customStyle="1" w:styleId="af5">
    <w:name w:val="Знак"/>
    <w:basedOn w:val="a1"/>
    <w:rsid w:val="000A18A2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af6">
    <w:name w:val="endnote text"/>
    <w:basedOn w:val="a1"/>
    <w:semiHidden/>
    <w:rsid w:val="000A18A2"/>
    <w:rPr>
      <w:sz w:val="20"/>
      <w:szCs w:val="20"/>
    </w:rPr>
  </w:style>
  <w:style w:type="paragraph" w:customStyle="1" w:styleId="ConsPlusNonformat">
    <w:name w:val="ConsPlusNonformat"/>
    <w:rsid w:val="000A18A2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15">
    <w:name w:val="Текст примечания1"/>
    <w:basedOn w:val="a1"/>
    <w:rsid w:val="000A18A2"/>
    <w:rPr>
      <w:sz w:val="20"/>
      <w:szCs w:val="20"/>
    </w:rPr>
  </w:style>
  <w:style w:type="paragraph" w:styleId="af7">
    <w:name w:val="annotation subject"/>
    <w:basedOn w:val="15"/>
    <w:next w:val="15"/>
    <w:rsid w:val="000A18A2"/>
    <w:rPr>
      <w:b/>
      <w:bCs/>
    </w:rPr>
  </w:style>
  <w:style w:type="paragraph" w:customStyle="1" w:styleId="af8">
    <w:name w:val="Содержимое таблицы"/>
    <w:basedOn w:val="a1"/>
    <w:rsid w:val="000A18A2"/>
    <w:pPr>
      <w:suppressLineNumbers/>
    </w:pPr>
  </w:style>
  <w:style w:type="paragraph" w:customStyle="1" w:styleId="af9">
    <w:name w:val="Заголовок таблицы"/>
    <w:basedOn w:val="af8"/>
    <w:rsid w:val="000A18A2"/>
    <w:pPr>
      <w:jc w:val="center"/>
    </w:pPr>
    <w:rPr>
      <w:b/>
      <w:bCs/>
    </w:rPr>
  </w:style>
  <w:style w:type="paragraph" w:customStyle="1" w:styleId="afa">
    <w:name w:val="Содержимое врезки"/>
    <w:basedOn w:val="ab"/>
    <w:rsid w:val="000A18A2"/>
  </w:style>
  <w:style w:type="paragraph" w:customStyle="1" w:styleId="ConsPlusTitle">
    <w:name w:val="ConsPlusTitle"/>
    <w:rsid w:val="000A18A2"/>
    <w:pPr>
      <w:suppressAutoHyphens/>
      <w:autoSpaceDE w:val="0"/>
    </w:pPr>
    <w:rPr>
      <w:rFonts w:eastAsia="Arial"/>
      <w:b/>
      <w:bCs/>
      <w:sz w:val="26"/>
      <w:szCs w:val="26"/>
      <w:lang w:eastAsia="ar-SA"/>
    </w:rPr>
  </w:style>
  <w:style w:type="paragraph" w:customStyle="1" w:styleId="24">
    <w:name w:val="Текст примечания2"/>
    <w:basedOn w:val="a1"/>
    <w:rsid w:val="000A18A2"/>
    <w:rPr>
      <w:sz w:val="20"/>
      <w:szCs w:val="20"/>
    </w:rPr>
  </w:style>
  <w:style w:type="character" w:styleId="afb">
    <w:name w:val="annotation reference"/>
    <w:uiPriority w:val="99"/>
    <w:semiHidden/>
    <w:unhideWhenUsed/>
    <w:rsid w:val="0094501B"/>
    <w:rPr>
      <w:sz w:val="16"/>
      <w:szCs w:val="16"/>
    </w:rPr>
  </w:style>
  <w:style w:type="paragraph" w:styleId="afc">
    <w:name w:val="annotation text"/>
    <w:basedOn w:val="a1"/>
    <w:link w:val="16"/>
    <w:uiPriority w:val="99"/>
    <w:semiHidden/>
    <w:unhideWhenUsed/>
    <w:rsid w:val="0094501B"/>
    <w:rPr>
      <w:sz w:val="20"/>
      <w:szCs w:val="20"/>
    </w:rPr>
  </w:style>
  <w:style w:type="character" w:customStyle="1" w:styleId="16">
    <w:name w:val="Текст примечания Знак1"/>
    <w:link w:val="afc"/>
    <w:uiPriority w:val="99"/>
    <w:semiHidden/>
    <w:rsid w:val="0094501B"/>
    <w:rPr>
      <w:lang w:eastAsia="ar-SA"/>
    </w:rPr>
  </w:style>
  <w:style w:type="paragraph" w:customStyle="1" w:styleId="subpunct">
    <w:name w:val="subpunct"/>
    <w:basedOn w:val="a1"/>
    <w:rsid w:val="000E0105"/>
    <w:pPr>
      <w:tabs>
        <w:tab w:val="num" w:pos="851"/>
      </w:tabs>
      <w:suppressAutoHyphens w:val="0"/>
      <w:autoSpaceDE w:val="0"/>
      <w:autoSpaceDN w:val="0"/>
      <w:adjustRightInd w:val="0"/>
      <w:spacing w:line="360" w:lineRule="auto"/>
      <w:ind w:firstLine="709"/>
      <w:jc w:val="both"/>
    </w:pPr>
    <w:rPr>
      <w:sz w:val="26"/>
      <w:szCs w:val="26"/>
      <w:lang w:val="en-US" w:eastAsia="ru-RU"/>
    </w:rPr>
  </w:style>
  <w:style w:type="character" w:styleId="afd">
    <w:name w:val="footnote reference"/>
    <w:rsid w:val="000E0105"/>
    <w:rPr>
      <w:vertAlign w:val="superscript"/>
    </w:rPr>
  </w:style>
  <w:style w:type="table" w:styleId="afe">
    <w:name w:val="Table Grid"/>
    <w:basedOn w:val="a3"/>
    <w:uiPriority w:val="59"/>
    <w:rsid w:val="000E01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">
    <w:name w:val="caption"/>
    <w:aliases w:val="##,Название11"/>
    <w:basedOn w:val="a1"/>
    <w:next w:val="a1"/>
    <w:qFormat/>
    <w:rsid w:val="000E0105"/>
    <w:pPr>
      <w:suppressAutoHyphens w:val="0"/>
    </w:pPr>
    <w:rPr>
      <w:b/>
      <w:bCs/>
      <w:sz w:val="20"/>
      <w:szCs w:val="20"/>
      <w:lang w:eastAsia="ru-RU"/>
    </w:rPr>
  </w:style>
  <w:style w:type="paragraph" w:customStyle="1" w:styleId="1161818">
    <w:name w:val="Заголовок 1 + 16 пт Перед:  18 пт После:  18 пт"/>
    <w:basedOn w:val="a1"/>
    <w:rsid w:val="000E0105"/>
    <w:pPr>
      <w:tabs>
        <w:tab w:val="num" w:pos="928"/>
      </w:tabs>
      <w:suppressAutoHyphens w:val="0"/>
      <w:ind w:left="928" w:hanging="360"/>
    </w:pPr>
    <w:rPr>
      <w:lang w:eastAsia="ru-RU"/>
    </w:rPr>
  </w:style>
  <w:style w:type="paragraph" w:customStyle="1" w:styleId="TextBas">
    <w:name w:val="TextBas"/>
    <w:basedOn w:val="a1"/>
    <w:rsid w:val="000E0105"/>
    <w:pPr>
      <w:suppressAutoHyphens w:val="0"/>
      <w:autoSpaceDE w:val="0"/>
      <w:autoSpaceDN w:val="0"/>
      <w:adjustRightInd w:val="0"/>
      <w:jc w:val="both"/>
    </w:pPr>
    <w:rPr>
      <w:sz w:val="26"/>
      <w:szCs w:val="26"/>
      <w:lang w:eastAsia="ru-RU"/>
    </w:rPr>
  </w:style>
  <w:style w:type="paragraph" w:customStyle="1" w:styleId="TextBasTxt">
    <w:name w:val="TextBasTxt"/>
    <w:basedOn w:val="a1"/>
    <w:rsid w:val="000E0105"/>
    <w:pPr>
      <w:suppressAutoHyphens w:val="0"/>
      <w:autoSpaceDE w:val="0"/>
      <w:autoSpaceDN w:val="0"/>
      <w:adjustRightInd w:val="0"/>
      <w:ind w:firstLine="567"/>
      <w:jc w:val="both"/>
    </w:pPr>
    <w:rPr>
      <w:sz w:val="26"/>
      <w:szCs w:val="26"/>
      <w:lang w:eastAsia="ru-RU"/>
    </w:rPr>
  </w:style>
  <w:style w:type="paragraph" w:customStyle="1" w:styleId="TextCenter16">
    <w:name w:val="TextCenter16"/>
    <w:basedOn w:val="a1"/>
    <w:rsid w:val="000E0105"/>
    <w:pPr>
      <w:suppressAutoHyphens w:val="0"/>
      <w:autoSpaceDE w:val="0"/>
      <w:autoSpaceDN w:val="0"/>
      <w:adjustRightInd w:val="0"/>
      <w:jc w:val="center"/>
    </w:pPr>
    <w:rPr>
      <w:b/>
      <w:bCs/>
      <w:sz w:val="32"/>
      <w:szCs w:val="32"/>
      <w:lang w:eastAsia="ru-RU"/>
    </w:rPr>
  </w:style>
  <w:style w:type="paragraph" w:customStyle="1" w:styleId="TextBold">
    <w:name w:val="TextBold"/>
    <w:basedOn w:val="a1"/>
    <w:rsid w:val="000E0105"/>
    <w:pPr>
      <w:suppressAutoHyphens w:val="0"/>
      <w:autoSpaceDE w:val="0"/>
      <w:autoSpaceDN w:val="0"/>
      <w:adjustRightInd w:val="0"/>
      <w:spacing w:before="283" w:after="170"/>
      <w:jc w:val="both"/>
    </w:pPr>
    <w:rPr>
      <w:b/>
      <w:bCs/>
      <w:sz w:val="26"/>
      <w:szCs w:val="26"/>
      <w:lang w:eastAsia="ru-RU"/>
    </w:rPr>
  </w:style>
  <w:style w:type="paragraph" w:customStyle="1" w:styleId="TextList">
    <w:name w:val="TextList"/>
    <w:basedOn w:val="a1"/>
    <w:rsid w:val="000E0105"/>
    <w:pPr>
      <w:suppressAutoHyphens w:val="0"/>
      <w:autoSpaceDE w:val="0"/>
      <w:autoSpaceDN w:val="0"/>
      <w:adjustRightInd w:val="0"/>
      <w:ind w:firstLine="567"/>
      <w:jc w:val="both"/>
    </w:pPr>
    <w:rPr>
      <w:sz w:val="26"/>
      <w:szCs w:val="26"/>
      <w:lang w:eastAsia="ru-RU"/>
    </w:rPr>
  </w:style>
  <w:style w:type="paragraph" w:customStyle="1" w:styleId="lstm">
    <w:name w:val="lst_m"/>
    <w:basedOn w:val="a1"/>
    <w:rsid w:val="000E0105"/>
    <w:pPr>
      <w:numPr>
        <w:numId w:val="1"/>
      </w:numPr>
      <w:suppressAutoHyphens w:val="0"/>
      <w:autoSpaceDE w:val="0"/>
      <w:autoSpaceDN w:val="0"/>
      <w:adjustRightInd w:val="0"/>
      <w:spacing w:line="360" w:lineRule="auto"/>
      <w:jc w:val="both"/>
    </w:pPr>
    <w:rPr>
      <w:sz w:val="26"/>
      <w:szCs w:val="20"/>
      <w:lang w:val="en-US" w:eastAsia="ru-RU"/>
    </w:rPr>
  </w:style>
  <w:style w:type="paragraph" w:customStyle="1" w:styleId="punct">
    <w:name w:val="punct"/>
    <w:basedOn w:val="a1"/>
    <w:rsid w:val="000E0105"/>
    <w:pPr>
      <w:tabs>
        <w:tab w:val="num" w:pos="720"/>
      </w:tabs>
      <w:suppressAutoHyphens w:val="0"/>
      <w:autoSpaceDE w:val="0"/>
      <w:autoSpaceDN w:val="0"/>
      <w:adjustRightInd w:val="0"/>
      <w:spacing w:line="360" w:lineRule="auto"/>
      <w:ind w:left="720" w:firstLine="709"/>
      <w:jc w:val="both"/>
    </w:pPr>
    <w:rPr>
      <w:sz w:val="26"/>
      <w:szCs w:val="26"/>
      <w:lang w:eastAsia="ru-RU"/>
    </w:rPr>
  </w:style>
  <w:style w:type="paragraph" w:customStyle="1" w:styleId="txt">
    <w:name w:val="txt"/>
    <w:basedOn w:val="a1"/>
    <w:rsid w:val="000E0105"/>
    <w:pPr>
      <w:suppressAutoHyphens w:val="0"/>
      <w:autoSpaceDE w:val="0"/>
      <w:autoSpaceDN w:val="0"/>
      <w:adjustRightInd w:val="0"/>
      <w:spacing w:line="360" w:lineRule="auto"/>
      <w:ind w:firstLine="709"/>
      <w:jc w:val="both"/>
    </w:pPr>
    <w:rPr>
      <w:sz w:val="26"/>
      <w:szCs w:val="26"/>
      <w:lang w:eastAsia="ru-RU"/>
    </w:rPr>
  </w:style>
  <w:style w:type="paragraph" w:customStyle="1" w:styleId="aff0">
    <w:name w:val="Текст таблицы"/>
    <w:basedOn w:val="a1"/>
    <w:rsid w:val="000E0105"/>
    <w:pPr>
      <w:suppressAutoHyphens w:val="0"/>
      <w:spacing w:before="40" w:after="40"/>
    </w:pPr>
    <w:rPr>
      <w:rFonts w:ascii="Arial Narrow" w:hAnsi="Arial Narrow"/>
      <w:snapToGrid w:val="0"/>
      <w:sz w:val="20"/>
      <w:szCs w:val="20"/>
      <w:lang w:eastAsia="de-DE"/>
    </w:rPr>
  </w:style>
  <w:style w:type="paragraph" w:customStyle="1" w:styleId="17">
    <w:name w:val="Стиль Заголовок таблицы +1"/>
    <w:basedOn w:val="a1"/>
    <w:rsid w:val="000E0105"/>
    <w:pPr>
      <w:keepNext/>
      <w:widowControl w:val="0"/>
      <w:suppressAutoHyphens w:val="0"/>
      <w:spacing w:before="40" w:after="40"/>
      <w:jc w:val="center"/>
    </w:pPr>
    <w:rPr>
      <w:rFonts w:ascii="Arial Narrow" w:hAnsi="Arial Narrow"/>
      <w:b/>
      <w:bCs/>
      <w:snapToGrid w:val="0"/>
      <w:sz w:val="20"/>
      <w:lang w:eastAsia="en-US"/>
    </w:rPr>
  </w:style>
  <w:style w:type="paragraph" w:customStyle="1" w:styleId="18">
    <w:name w:val="марк список 1"/>
    <w:basedOn w:val="a1"/>
    <w:uiPriority w:val="99"/>
    <w:rsid w:val="00322773"/>
    <w:pPr>
      <w:tabs>
        <w:tab w:val="num" w:pos="720"/>
      </w:tabs>
      <w:suppressAutoHyphens w:val="0"/>
      <w:spacing w:before="120" w:after="120"/>
      <w:jc w:val="both"/>
    </w:pPr>
    <w:rPr>
      <w:szCs w:val="20"/>
    </w:rPr>
  </w:style>
  <w:style w:type="paragraph" w:customStyle="1" w:styleId="19">
    <w:name w:val="нум список 1"/>
    <w:basedOn w:val="18"/>
    <w:rsid w:val="008615C4"/>
    <w:pPr>
      <w:ind w:left="-720"/>
    </w:pPr>
  </w:style>
  <w:style w:type="paragraph" w:styleId="aff1">
    <w:name w:val="Body Text Indent"/>
    <w:basedOn w:val="a1"/>
    <w:link w:val="aff2"/>
    <w:uiPriority w:val="99"/>
    <w:unhideWhenUsed/>
    <w:rsid w:val="00AB7468"/>
    <w:pPr>
      <w:spacing w:after="120"/>
      <w:ind w:left="283"/>
    </w:pPr>
  </w:style>
  <w:style w:type="character" w:customStyle="1" w:styleId="aff2">
    <w:name w:val="Основной текст с отступом Знак"/>
    <w:link w:val="aff1"/>
    <w:uiPriority w:val="99"/>
    <w:rsid w:val="00AB7468"/>
    <w:rPr>
      <w:sz w:val="24"/>
      <w:szCs w:val="24"/>
      <w:lang w:eastAsia="ar-SA"/>
    </w:rPr>
  </w:style>
  <w:style w:type="paragraph" w:customStyle="1" w:styleId="aff3">
    <w:name w:val="основной текст документа"/>
    <w:basedOn w:val="a1"/>
    <w:link w:val="aff4"/>
    <w:rsid w:val="00AB7468"/>
    <w:pPr>
      <w:suppressAutoHyphens w:val="0"/>
      <w:spacing w:before="120" w:after="120"/>
      <w:jc w:val="both"/>
    </w:pPr>
    <w:rPr>
      <w:szCs w:val="20"/>
    </w:rPr>
  </w:style>
  <w:style w:type="paragraph" w:customStyle="1" w:styleId="310">
    <w:name w:val="Основной текст с отступом 31"/>
    <w:basedOn w:val="a1"/>
    <w:rsid w:val="00B6186D"/>
    <w:pPr>
      <w:suppressAutoHyphens w:val="0"/>
      <w:spacing w:after="120"/>
      <w:ind w:left="283"/>
    </w:pPr>
    <w:rPr>
      <w:sz w:val="16"/>
      <w:szCs w:val="16"/>
    </w:rPr>
  </w:style>
  <w:style w:type="character" w:customStyle="1" w:styleId="ac">
    <w:name w:val="Основной текст Знак"/>
    <w:aliases w:val="бпОсновной текст Знак Знак,бпОсновной текст Знак1"/>
    <w:link w:val="ab"/>
    <w:rsid w:val="006A252E"/>
    <w:rPr>
      <w:sz w:val="24"/>
      <w:szCs w:val="24"/>
      <w:lang w:val="ru-RU" w:eastAsia="ar-SA" w:bidi="ar-SA"/>
    </w:rPr>
  </w:style>
  <w:style w:type="paragraph" w:customStyle="1" w:styleId="240">
    <w:name w:val="Основной текст 24"/>
    <w:basedOn w:val="a1"/>
    <w:uiPriority w:val="99"/>
    <w:rsid w:val="00246A28"/>
    <w:pPr>
      <w:tabs>
        <w:tab w:val="left" w:pos="567"/>
        <w:tab w:val="left" w:pos="709"/>
      </w:tabs>
      <w:autoSpaceDE w:val="0"/>
      <w:jc w:val="both"/>
    </w:pPr>
    <w:rPr>
      <w:sz w:val="28"/>
      <w:szCs w:val="28"/>
    </w:rPr>
  </w:style>
  <w:style w:type="paragraph" w:customStyle="1" w:styleId="32">
    <w:name w:val="Основной текст с отступом 32"/>
    <w:basedOn w:val="a1"/>
    <w:rsid w:val="00F26684"/>
    <w:pPr>
      <w:spacing w:after="120"/>
      <w:ind w:left="283"/>
    </w:pPr>
    <w:rPr>
      <w:sz w:val="16"/>
      <w:szCs w:val="16"/>
    </w:rPr>
  </w:style>
  <w:style w:type="paragraph" w:customStyle="1" w:styleId="a">
    <w:name w:val="Перечисление"/>
    <w:basedOn w:val="a1"/>
    <w:rsid w:val="00224A2A"/>
    <w:pPr>
      <w:widowControl w:val="0"/>
      <w:numPr>
        <w:numId w:val="2"/>
      </w:numPr>
      <w:suppressAutoHyphens w:val="0"/>
      <w:spacing w:before="20" w:after="20"/>
      <w:jc w:val="both"/>
    </w:pPr>
    <w:rPr>
      <w:rFonts w:ascii="Arial Narrow" w:hAnsi="Arial Narrow" w:cs="Arial Narrow"/>
      <w:lang w:eastAsia="ru-RU"/>
    </w:rPr>
  </w:style>
  <w:style w:type="paragraph" w:customStyle="1" w:styleId="a0">
    <w:name w:val="Пример перечисление"/>
    <w:basedOn w:val="a1"/>
    <w:rsid w:val="00224A2A"/>
    <w:pPr>
      <w:widowControl w:val="0"/>
      <w:numPr>
        <w:ilvl w:val="2"/>
        <w:numId w:val="2"/>
      </w:num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tabs>
        <w:tab w:val="clear" w:pos="2160"/>
        <w:tab w:val="left" w:pos="1260"/>
      </w:tabs>
      <w:suppressAutoHyphens w:val="0"/>
      <w:spacing w:before="120" w:after="120"/>
      <w:ind w:left="1260" w:right="397" w:hanging="540"/>
      <w:jc w:val="both"/>
    </w:pPr>
    <w:rPr>
      <w:rFonts w:ascii="Arial Narrow" w:hAnsi="Arial Narrow" w:cs="Arial Narrow"/>
      <w:i/>
      <w:iCs/>
      <w:sz w:val="22"/>
      <w:szCs w:val="22"/>
      <w:lang w:eastAsia="ru-RU"/>
    </w:rPr>
  </w:style>
  <w:style w:type="paragraph" w:customStyle="1" w:styleId="msonormalcxspmiddle">
    <w:name w:val="msonormalcxspmiddle"/>
    <w:basedOn w:val="a1"/>
    <w:rsid w:val="00224A2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">
    <w:name w:val="Верхний колонтитул Знак"/>
    <w:link w:val="ae"/>
    <w:uiPriority w:val="99"/>
    <w:rsid w:val="00224A2A"/>
    <w:rPr>
      <w:sz w:val="24"/>
      <w:szCs w:val="24"/>
      <w:lang w:eastAsia="ar-SA"/>
    </w:rPr>
  </w:style>
  <w:style w:type="paragraph" w:customStyle="1" w:styleId="1a">
    <w:name w:val="1"/>
    <w:basedOn w:val="a1"/>
    <w:rsid w:val="00AA6DF6"/>
    <w:pPr>
      <w:spacing w:after="160" w:line="240" w:lineRule="exact"/>
    </w:pPr>
    <w:rPr>
      <w:sz w:val="20"/>
      <w:szCs w:val="20"/>
      <w:lang w:eastAsia="ru-RU"/>
    </w:rPr>
  </w:style>
  <w:style w:type="paragraph" w:customStyle="1" w:styleId="25">
    <w:name w:val="Знак2 Знак Знак Знак Знак Знак Знак"/>
    <w:basedOn w:val="a1"/>
    <w:rsid w:val="00F85051"/>
    <w:pPr>
      <w:shd w:val="clear" w:color="auto" w:fill="FFFFFF"/>
      <w:tabs>
        <w:tab w:val="left" w:pos="14040"/>
      </w:tabs>
      <w:spacing w:after="160" w:line="240" w:lineRule="exact"/>
      <w:ind w:firstLine="709"/>
      <w:jc w:val="both"/>
    </w:pPr>
    <w:rPr>
      <w:sz w:val="20"/>
      <w:szCs w:val="20"/>
      <w:lang w:eastAsia="ru-RU"/>
    </w:rPr>
  </w:style>
  <w:style w:type="paragraph" w:styleId="aff5">
    <w:name w:val="Normal (Web)"/>
    <w:basedOn w:val="a1"/>
    <w:rsid w:val="00F85051"/>
    <w:pPr>
      <w:spacing w:before="280" w:after="280"/>
    </w:pPr>
    <w:rPr>
      <w:rFonts w:ascii="Arial CYR" w:hAnsi="Arial CYR" w:cs="Arial CYR"/>
      <w:sz w:val="20"/>
      <w:szCs w:val="20"/>
    </w:rPr>
  </w:style>
  <w:style w:type="paragraph" w:customStyle="1" w:styleId="msonormalcxsplast">
    <w:name w:val="msonormalcxsplast"/>
    <w:basedOn w:val="a1"/>
    <w:rsid w:val="00DB4BE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0cxsplast">
    <w:name w:val="a0cxsplast"/>
    <w:basedOn w:val="a1"/>
    <w:rsid w:val="00DB4BE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cxspmiddle">
    <w:name w:val="acxspmiddle"/>
    <w:basedOn w:val="a1"/>
    <w:rsid w:val="00DB4BE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cxsplast">
    <w:name w:val="acxsplast"/>
    <w:basedOn w:val="a1"/>
    <w:rsid w:val="00DB4BE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lk">
    <w:name w:val="blk"/>
    <w:basedOn w:val="a2"/>
    <w:rsid w:val="007D766F"/>
  </w:style>
  <w:style w:type="paragraph" w:customStyle="1" w:styleId="26">
    <w:name w:val="Знак2 Знак Знак Знак Знак Знак Знак"/>
    <w:basedOn w:val="a1"/>
    <w:rsid w:val="00D71E56"/>
    <w:pPr>
      <w:spacing w:after="160" w:line="240" w:lineRule="exact"/>
    </w:pPr>
    <w:rPr>
      <w:sz w:val="20"/>
      <w:szCs w:val="20"/>
      <w:lang w:eastAsia="ru-RU"/>
    </w:rPr>
  </w:style>
  <w:style w:type="paragraph" w:styleId="aff6">
    <w:name w:val="Document Map"/>
    <w:basedOn w:val="a1"/>
    <w:semiHidden/>
    <w:rsid w:val="002C6CDF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ff7">
    <w:name w:val="Emphasis"/>
    <w:qFormat/>
    <w:rsid w:val="00790931"/>
    <w:rPr>
      <w:i/>
      <w:iCs/>
    </w:rPr>
  </w:style>
  <w:style w:type="paragraph" w:styleId="27">
    <w:name w:val="Body Text 2"/>
    <w:basedOn w:val="a1"/>
    <w:rsid w:val="000D4341"/>
    <w:pPr>
      <w:spacing w:after="120" w:line="480" w:lineRule="auto"/>
    </w:pPr>
  </w:style>
  <w:style w:type="character" w:customStyle="1" w:styleId="aff4">
    <w:name w:val="основной текст документа Знак"/>
    <w:link w:val="aff3"/>
    <w:rsid w:val="000D4341"/>
    <w:rPr>
      <w:sz w:val="24"/>
      <w:lang w:val="ru-RU" w:eastAsia="ar-SA" w:bidi="ar-SA"/>
    </w:rPr>
  </w:style>
  <w:style w:type="character" w:styleId="aff8">
    <w:name w:val="Strong"/>
    <w:qFormat/>
    <w:rsid w:val="000D4341"/>
    <w:rPr>
      <w:b/>
      <w:bCs/>
    </w:rPr>
  </w:style>
  <w:style w:type="character" w:styleId="aff9">
    <w:name w:val="line number"/>
    <w:basedOn w:val="a2"/>
    <w:uiPriority w:val="99"/>
    <w:semiHidden/>
    <w:unhideWhenUsed/>
    <w:rsid w:val="004903D0"/>
  </w:style>
  <w:style w:type="paragraph" w:customStyle="1" w:styleId="220">
    <w:name w:val="Основной текст с отступом 22"/>
    <w:basedOn w:val="a1"/>
    <w:uiPriority w:val="99"/>
    <w:rsid w:val="000A7039"/>
    <w:pPr>
      <w:spacing w:line="200" w:lineRule="atLeast"/>
      <w:ind w:firstLine="720"/>
      <w:jc w:val="both"/>
    </w:pPr>
    <w:rPr>
      <w:kern w:val="1"/>
      <w:sz w:val="28"/>
      <w:szCs w:val="28"/>
    </w:rPr>
  </w:style>
  <w:style w:type="character" w:customStyle="1" w:styleId="af4">
    <w:name w:val="Текст сноски Знак"/>
    <w:link w:val="af3"/>
    <w:rsid w:val="00B12AF5"/>
    <w:rPr>
      <w:lang w:eastAsia="ar-SA"/>
    </w:rPr>
  </w:style>
  <w:style w:type="paragraph" w:styleId="affa">
    <w:name w:val="List Paragraph"/>
    <w:basedOn w:val="a1"/>
    <w:uiPriority w:val="34"/>
    <w:qFormat/>
    <w:rsid w:val="00553C4F"/>
    <w:pPr>
      <w:suppressAutoHyphens w:val="0"/>
      <w:ind w:left="720"/>
      <w:contextualSpacing/>
    </w:pPr>
    <w:rPr>
      <w:rFonts w:eastAsia="Calibri"/>
      <w:sz w:val="28"/>
      <w:szCs w:val="28"/>
      <w:lang w:eastAsia="en-US"/>
    </w:rPr>
  </w:style>
  <w:style w:type="character" w:customStyle="1" w:styleId="FontStyle20">
    <w:name w:val="Font Style20"/>
    <w:rsid w:val="008F1645"/>
    <w:rPr>
      <w:rFonts w:ascii="Times New Roman" w:hAnsi="Times New Roman" w:cs="Times New Roman"/>
      <w:sz w:val="24"/>
      <w:szCs w:val="24"/>
    </w:rPr>
  </w:style>
  <w:style w:type="paragraph" w:customStyle="1" w:styleId="affb">
    <w:name w:val="Нормальный (таблица)"/>
    <w:basedOn w:val="a1"/>
    <w:next w:val="a1"/>
    <w:uiPriority w:val="99"/>
    <w:rsid w:val="00EE1239"/>
    <w:pPr>
      <w:widowControl w:val="0"/>
      <w:autoSpaceDE w:val="0"/>
      <w:jc w:val="both"/>
    </w:pPr>
    <w:rPr>
      <w:rFonts w:ascii="Arial" w:hAnsi="Arial" w:cs="Arial"/>
    </w:rPr>
  </w:style>
  <w:style w:type="paragraph" w:customStyle="1" w:styleId="1b">
    <w:name w:val="Обычный1"/>
    <w:rsid w:val="004E51DC"/>
    <w:pPr>
      <w:spacing w:before="100" w:after="100"/>
    </w:pPr>
    <w:rPr>
      <w:snapToGrid w:val="0"/>
      <w:sz w:val="24"/>
    </w:rPr>
  </w:style>
  <w:style w:type="paragraph" w:customStyle="1" w:styleId="Default">
    <w:name w:val="Default"/>
    <w:rsid w:val="005257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1"/>
    <w:next w:val="a1"/>
    <w:qFormat/>
    <w:rsid w:val="002C6CD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1"/>
    <w:next w:val="a1"/>
    <w:qFormat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1"/>
    <w:next w:val="a1"/>
    <w:qFormat/>
    <w:rsid w:val="000E0105"/>
    <w:pPr>
      <w:keepNext/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1"/>
    <w:next w:val="a1"/>
    <w:qFormat/>
    <w:rsid w:val="000E0105"/>
    <w:pPr>
      <w:keepNext/>
      <w:tabs>
        <w:tab w:val="num" w:pos="1440"/>
      </w:tabs>
      <w:suppressAutoHyphens w:val="0"/>
      <w:spacing w:before="240" w:after="60"/>
      <w:ind w:left="864" w:hanging="864"/>
      <w:outlineLvl w:val="3"/>
    </w:pPr>
    <w:rPr>
      <w:b/>
      <w:bCs/>
      <w:sz w:val="28"/>
      <w:szCs w:val="28"/>
      <w:lang w:eastAsia="ru-RU"/>
    </w:rPr>
  </w:style>
  <w:style w:type="paragraph" w:styleId="5">
    <w:name w:val="heading 5"/>
    <w:basedOn w:val="a1"/>
    <w:next w:val="a1"/>
    <w:qFormat/>
    <w:rsid w:val="000E0105"/>
    <w:pPr>
      <w:tabs>
        <w:tab w:val="num" w:pos="1008"/>
      </w:tabs>
      <w:suppressAutoHyphens w:val="0"/>
      <w:spacing w:before="240" w:after="60"/>
      <w:ind w:left="1008" w:hanging="1008"/>
      <w:outlineLvl w:val="4"/>
    </w:pPr>
    <w:rPr>
      <w:b/>
      <w:bCs/>
      <w:i/>
      <w:iCs/>
      <w:sz w:val="26"/>
      <w:szCs w:val="26"/>
      <w:lang w:eastAsia="ru-RU"/>
    </w:rPr>
  </w:style>
  <w:style w:type="paragraph" w:styleId="6">
    <w:name w:val="heading 6"/>
    <w:basedOn w:val="a1"/>
    <w:next w:val="a1"/>
    <w:qFormat/>
    <w:rsid w:val="000E0105"/>
    <w:pPr>
      <w:tabs>
        <w:tab w:val="num" w:pos="1332"/>
      </w:tabs>
      <w:suppressAutoHyphens w:val="0"/>
      <w:spacing w:before="240" w:after="60"/>
      <w:ind w:left="1332" w:hanging="1152"/>
      <w:outlineLvl w:val="5"/>
    </w:pPr>
    <w:rPr>
      <w:b/>
      <w:bCs/>
      <w:sz w:val="22"/>
      <w:szCs w:val="22"/>
      <w:lang w:eastAsia="ru-RU"/>
    </w:rPr>
  </w:style>
  <w:style w:type="paragraph" w:styleId="7">
    <w:name w:val="heading 7"/>
    <w:basedOn w:val="a1"/>
    <w:next w:val="a1"/>
    <w:qFormat/>
    <w:rsid w:val="000E0105"/>
    <w:pPr>
      <w:tabs>
        <w:tab w:val="num" w:pos="1296"/>
      </w:tabs>
      <w:suppressAutoHyphens w:val="0"/>
      <w:spacing w:before="240" w:after="60"/>
      <w:ind w:left="1296" w:hanging="1296"/>
      <w:outlineLvl w:val="6"/>
    </w:pPr>
    <w:rPr>
      <w:lang w:eastAsia="ru-RU"/>
    </w:rPr>
  </w:style>
  <w:style w:type="paragraph" w:styleId="8">
    <w:name w:val="heading 8"/>
    <w:basedOn w:val="a1"/>
    <w:next w:val="a1"/>
    <w:qFormat/>
    <w:rsid w:val="000E0105"/>
    <w:pPr>
      <w:tabs>
        <w:tab w:val="num" w:pos="1440"/>
      </w:tabs>
      <w:suppressAutoHyphens w:val="0"/>
      <w:spacing w:before="240" w:after="60"/>
      <w:ind w:left="1440" w:hanging="1440"/>
      <w:outlineLvl w:val="7"/>
    </w:pPr>
    <w:rPr>
      <w:i/>
      <w:iCs/>
      <w:lang w:eastAsia="ru-RU"/>
    </w:rPr>
  </w:style>
  <w:style w:type="paragraph" w:styleId="9">
    <w:name w:val="heading 9"/>
    <w:basedOn w:val="a1"/>
    <w:next w:val="a1"/>
    <w:qFormat/>
    <w:rsid w:val="000E0105"/>
    <w:pPr>
      <w:tabs>
        <w:tab w:val="num" w:pos="1584"/>
      </w:tabs>
      <w:suppressAutoHyphens w:val="0"/>
      <w:spacing w:before="240" w:after="60"/>
      <w:ind w:left="1584" w:hanging="1584"/>
      <w:outlineLvl w:val="8"/>
    </w:pPr>
    <w:rPr>
      <w:rFonts w:ascii="Arial" w:hAnsi="Arial" w:cs="Arial"/>
      <w:sz w:val="22"/>
      <w:szCs w:val="22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10">
    <w:name w:val="Основной шрифт абзаца1"/>
  </w:style>
  <w:style w:type="character" w:styleId="a5">
    <w:name w:val="page number"/>
    <w:basedOn w:val="10"/>
    <w:semiHidden/>
  </w:style>
  <w:style w:type="character" w:styleId="a6">
    <w:name w:val="Hyperlink"/>
    <w:rPr>
      <w:color w:val="0000FF"/>
      <w:u w:val="single"/>
    </w:rPr>
  </w:style>
  <w:style w:type="character" w:customStyle="1" w:styleId="a7">
    <w:name w:val="Символ сноски"/>
    <w:rPr>
      <w:vertAlign w:val="superscript"/>
    </w:rPr>
  </w:style>
  <w:style w:type="character" w:customStyle="1" w:styleId="a8">
    <w:name w:val="Символы концевой сноски"/>
    <w:rPr>
      <w:vertAlign w:val="superscript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9">
    <w:name w:val="Символ нумерации"/>
  </w:style>
  <w:style w:type="character" w:customStyle="1" w:styleId="21">
    <w:name w:val="Знак примечания2"/>
    <w:rPr>
      <w:sz w:val="16"/>
      <w:szCs w:val="16"/>
    </w:rPr>
  </w:style>
  <w:style w:type="character" w:customStyle="1" w:styleId="aa">
    <w:name w:val="Текст примечания Знак"/>
    <w:basedOn w:val="20"/>
  </w:style>
  <w:style w:type="paragraph" w:customStyle="1" w:styleId="12">
    <w:name w:val="Заголовок1"/>
    <w:basedOn w:val="a1"/>
    <w:next w:val="a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b">
    <w:name w:val="Body Text"/>
    <w:aliases w:val="бпОсновной текст Знак,бпОсновной текст"/>
    <w:basedOn w:val="a1"/>
    <w:link w:val="ac"/>
    <w:pPr>
      <w:spacing w:after="120"/>
    </w:pPr>
  </w:style>
  <w:style w:type="paragraph" w:styleId="ad">
    <w:name w:val="List"/>
    <w:basedOn w:val="ab"/>
    <w:semiHidden/>
    <w:rPr>
      <w:rFonts w:cs="Tahoma"/>
    </w:rPr>
  </w:style>
  <w:style w:type="paragraph" w:customStyle="1" w:styleId="22">
    <w:name w:val="Название2"/>
    <w:basedOn w:val="a1"/>
    <w:pPr>
      <w:suppressLineNumbers/>
      <w:spacing w:before="120" w:after="120"/>
    </w:pPr>
    <w:rPr>
      <w:rFonts w:ascii="Times" w:hAnsi="Times"/>
      <w:i/>
      <w:iCs/>
      <w:sz w:val="20"/>
    </w:rPr>
  </w:style>
  <w:style w:type="paragraph" w:customStyle="1" w:styleId="23">
    <w:name w:val="Указатель2"/>
    <w:basedOn w:val="a1"/>
    <w:pPr>
      <w:suppressLineNumbers/>
    </w:pPr>
    <w:rPr>
      <w:rFonts w:ascii="Times" w:hAnsi="Times"/>
    </w:rPr>
  </w:style>
  <w:style w:type="paragraph" w:customStyle="1" w:styleId="13">
    <w:name w:val="Название1"/>
    <w:basedOn w:val="a1"/>
    <w:pPr>
      <w:suppressLineNumbers/>
      <w:spacing w:before="120" w:after="120"/>
    </w:pPr>
    <w:rPr>
      <w:rFonts w:cs="Tahoma"/>
      <w:i/>
      <w:iCs/>
    </w:rPr>
  </w:style>
  <w:style w:type="paragraph" w:customStyle="1" w:styleId="14">
    <w:name w:val="Указатель1"/>
    <w:basedOn w:val="a1"/>
    <w:pPr>
      <w:suppressLineNumbers/>
    </w:pPr>
    <w:rPr>
      <w:rFonts w:cs="Tahoma"/>
    </w:rPr>
  </w:style>
  <w:style w:type="paragraph" w:styleId="ae">
    <w:name w:val="header"/>
    <w:basedOn w:val="a1"/>
    <w:link w:val="af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ConsNormal">
    <w:name w:val="Con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Title">
    <w:name w:val="ConsTitle"/>
    <w:pPr>
      <w:widowControl w:val="0"/>
      <w:suppressAutoHyphens/>
      <w:autoSpaceDE w:val="0"/>
    </w:pPr>
    <w:rPr>
      <w:rFonts w:ascii="Arial" w:eastAsia="Arial" w:hAnsi="Arial" w:cs="Arial"/>
      <w:b/>
      <w:bCs/>
      <w:sz w:val="16"/>
      <w:szCs w:val="16"/>
      <w:lang w:eastAsia="ar-SA"/>
    </w:rPr>
  </w:style>
  <w:style w:type="paragraph" w:customStyle="1" w:styleId="af0">
    <w:name w:val="Цитаты"/>
    <w:basedOn w:val="a1"/>
    <w:pPr>
      <w:spacing w:before="100" w:after="100"/>
      <w:ind w:left="360" w:right="360"/>
    </w:pPr>
    <w:rPr>
      <w:szCs w:val="20"/>
    </w:rPr>
  </w:style>
  <w:style w:type="paragraph" w:styleId="af1">
    <w:name w:val="Balloon Text"/>
    <w:basedOn w:val="a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f2">
    <w:name w:val="footer"/>
    <w:basedOn w:val="a1"/>
    <w:semiHidden/>
    <w:pPr>
      <w:tabs>
        <w:tab w:val="center" w:pos="4677"/>
        <w:tab w:val="right" w:pos="9355"/>
      </w:tabs>
    </w:pPr>
  </w:style>
  <w:style w:type="paragraph" w:styleId="af3">
    <w:name w:val="footnote text"/>
    <w:basedOn w:val="a1"/>
    <w:link w:val="af4"/>
    <w:rPr>
      <w:sz w:val="20"/>
      <w:szCs w:val="20"/>
    </w:rPr>
  </w:style>
  <w:style w:type="paragraph" w:customStyle="1" w:styleId="31">
    <w:name w:val="Основной текст 31"/>
    <w:basedOn w:val="a1"/>
    <w:pPr>
      <w:jc w:val="center"/>
    </w:pPr>
    <w:rPr>
      <w:b/>
      <w:bCs/>
      <w:sz w:val="28"/>
      <w:szCs w:val="28"/>
    </w:rPr>
  </w:style>
  <w:style w:type="paragraph" w:customStyle="1" w:styleId="af5">
    <w:name w:val="Знак"/>
    <w:basedOn w:val="a1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af6">
    <w:name w:val="endnote text"/>
    <w:basedOn w:val="a1"/>
    <w:semiHidden/>
    <w:rPr>
      <w:sz w:val="20"/>
      <w:szCs w:val="20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15">
    <w:name w:val="Текст примечания1"/>
    <w:basedOn w:val="a1"/>
    <w:rPr>
      <w:sz w:val="20"/>
      <w:szCs w:val="20"/>
    </w:rPr>
  </w:style>
  <w:style w:type="paragraph" w:styleId="af7">
    <w:name w:val="annotation subject"/>
    <w:basedOn w:val="15"/>
    <w:next w:val="15"/>
    <w:rPr>
      <w:b/>
      <w:bCs/>
    </w:rPr>
  </w:style>
  <w:style w:type="paragraph" w:customStyle="1" w:styleId="af8">
    <w:name w:val="Содержимое таблицы"/>
    <w:basedOn w:val="a1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b"/>
  </w:style>
  <w:style w:type="paragraph" w:customStyle="1" w:styleId="ConsPlusTitle">
    <w:name w:val="ConsPlusTitle"/>
    <w:pPr>
      <w:suppressAutoHyphens/>
      <w:autoSpaceDE w:val="0"/>
    </w:pPr>
    <w:rPr>
      <w:rFonts w:eastAsia="Arial"/>
      <w:b/>
      <w:bCs/>
      <w:sz w:val="26"/>
      <w:szCs w:val="26"/>
      <w:lang w:eastAsia="ar-SA"/>
    </w:rPr>
  </w:style>
  <w:style w:type="paragraph" w:customStyle="1" w:styleId="24">
    <w:name w:val="Текст примечания2"/>
    <w:basedOn w:val="a1"/>
    <w:rPr>
      <w:sz w:val="20"/>
      <w:szCs w:val="20"/>
    </w:rPr>
  </w:style>
  <w:style w:type="character" w:styleId="afb">
    <w:name w:val="annotation reference"/>
    <w:uiPriority w:val="99"/>
    <w:semiHidden/>
    <w:unhideWhenUsed/>
    <w:rsid w:val="0094501B"/>
    <w:rPr>
      <w:sz w:val="16"/>
      <w:szCs w:val="16"/>
    </w:rPr>
  </w:style>
  <w:style w:type="paragraph" w:styleId="afc">
    <w:name w:val="annotation text"/>
    <w:basedOn w:val="a1"/>
    <w:link w:val="16"/>
    <w:uiPriority w:val="99"/>
    <w:semiHidden/>
    <w:unhideWhenUsed/>
    <w:rsid w:val="0094501B"/>
    <w:rPr>
      <w:sz w:val="20"/>
      <w:szCs w:val="20"/>
      <w:lang w:val="x-none"/>
    </w:rPr>
  </w:style>
  <w:style w:type="character" w:customStyle="1" w:styleId="16">
    <w:name w:val="Текст примечания Знак1"/>
    <w:link w:val="afc"/>
    <w:uiPriority w:val="99"/>
    <w:semiHidden/>
    <w:rsid w:val="0094501B"/>
    <w:rPr>
      <w:lang w:eastAsia="ar-SA"/>
    </w:rPr>
  </w:style>
  <w:style w:type="paragraph" w:customStyle="1" w:styleId="subpunct">
    <w:name w:val="subpunct"/>
    <w:basedOn w:val="a1"/>
    <w:rsid w:val="000E0105"/>
    <w:pPr>
      <w:tabs>
        <w:tab w:val="num" w:pos="851"/>
      </w:tabs>
      <w:suppressAutoHyphens w:val="0"/>
      <w:autoSpaceDE w:val="0"/>
      <w:autoSpaceDN w:val="0"/>
      <w:adjustRightInd w:val="0"/>
      <w:spacing w:line="360" w:lineRule="auto"/>
      <w:ind w:firstLine="709"/>
      <w:jc w:val="both"/>
    </w:pPr>
    <w:rPr>
      <w:sz w:val="26"/>
      <w:szCs w:val="26"/>
      <w:lang w:val="en-US" w:eastAsia="ru-RU"/>
    </w:rPr>
  </w:style>
  <w:style w:type="character" w:styleId="afd">
    <w:name w:val="footnote reference"/>
    <w:rsid w:val="000E0105"/>
    <w:rPr>
      <w:vertAlign w:val="superscript"/>
    </w:rPr>
  </w:style>
  <w:style w:type="table" w:styleId="afe">
    <w:name w:val="Table Grid"/>
    <w:basedOn w:val="a3"/>
    <w:uiPriority w:val="59"/>
    <w:rsid w:val="000E01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">
    <w:name w:val="caption"/>
    <w:aliases w:val="##,Название11"/>
    <w:basedOn w:val="a1"/>
    <w:next w:val="a1"/>
    <w:qFormat/>
    <w:rsid w:val="000E0105"/>
    <w:pPr>
      <w:suppressAutoHyphens w:val="0"/>
    </w:pPr>
    <w:rPr>
      <w:b/>
      <w:bCs/>
      <w:sz w:val="20"/>
      <w:szCs w:val="20"/>
      <w:lang w:eastAsia="ru-RU"/>
    </w:rPr>
  </w:style>
  <w:style w:type="paragraph" w:customStyle="1" w:styleId="1161818">
    <w:name w:val="Заголовок 1 + 16 пт Перед:  18 пт После:  18 пт"/>
    <w:basedOn w:val="a1"/>
    <w:rsid w:val="000E0105"/>
    <w:pPr>
      <w:tabs>
        <w:tab w:val="num" w:pos="928"/>
      </w:tabs>
      <w:suppressAutoHyphens w:val="0"/>
      <w:ind w:left="928" w:hanging="360"/>
    </w:pPr>
    <w:rPr>
      <w:lang w:eastAsia="ru-RU"/>
    </w:rPr>
  </w:style>
  <w:style w:type="paragraph" w:customStyle="1" w:styleId="TextBas">
    <w:name w:val="TextBas"/>
    <w:basedOn w:val="a1"/>
    <w:rsid w:val="000E0105"/>
    <w:pPr>
      <w:suppressAutoHyphens w:val="0"/>
      <w:autoSpaceDE w:val="0"/>
      <w:autoSpaceDN w:val="0"/>
      <w:adjustRightInd w:val="0"/>
      <w:jc w:val="both"/>
    </w:pPr>
    <w:rPr>
      <w:sz w:val="26"/>
      <w:szCs w:val="26"/>
      <w:lang w:eastAsia="ru-RU"/>
    </w:rPr>
  </w:style>
  <w:style w:type="paragraph" w:customStyle="1" w:styleId="TextBasTxt">
    <w:name w:val="TextBasTxt"/>
    <w:basedOn w:val="a1"/>
    <w:rsid w:val="000E0105"/>
    <w:pPr>
      <w:suppressAutoHyphens w:val="0"/>
      <w:autoSpaceDE w:val="0"/>
      <w:autoSpaceDN w:val="0"/>
      <w:adjustRightInd w:val="0"/>
      <w:ind w:firstLine="567"/>
      <w:jc w:val="both"/>
    </w:pPr>
    <w:rPr>
      <w:sz w:val="26"/>
      <w:szCs w:val="26"/>
      <w:lang w:eastAsia="ru-RU"/>
    </w:rPr>
  </w:style>
  <w:style w:type="paragraph" w:customStyle="1" w:styleId="TextCenter16">
    <w:name w:val="TextCenter16"/>
    <w:basedOn w:val="a1"/>
    <w:rsid w:val="000E0105"/>
    <w:pPr>
      <w:suppressAutoHyphens w:val="0"/>
      <w:autoSpaceDE w:val="0"/>
      <w:autoSpaceDN w:val="0"/>
      <w:adjustRightInd w:val="0"/>
      <w:jc w:val="center"/>
    </w:pPr>
    <w:rPr>
      <w:b/>
      <w:bCs/>
      <w:sz w:val="32"/>
      <w:szCs w:val="32"/>
      <w:lang w:eastAsia="ru-RU"/>
    </w:rPr>
  </w:style>
  <w:style w:type="paragraph" w:customStyle="1" w:styleId="TextBold">
    <w:name w:val="TextBold"/>
    <w:basedOn w:val="a1"/>
    <w:rsid w:val="000E0105"/>
    <w:pPr>
      <w:suppressAutoHyphens w:val="0"/>
      <w:autoSpaceDE w:val="0"/>
      <w:autoSpaceDN w:val="0"/>
      <w:adjustRightInd w:val="0"/>
      <w:spacing w:before="283" w:after="170"/>
      <w:jc w:val="both"/>
    </w:pPr>
    <w:rPr>
      <w:b/>
      <w:bCs/>
      <w:sz w:val="26"/>
      <w:szCs w:val="26"/>
      <w:lang w:eastAsia="ru-RU"/>
    </w:rPr>
  </w:style>
  <w:style w:type="paragraph" w:customStyle="1" w:styleId="TextList">
    <w:name w:val="TextList"/>
    <w:basedOn w:val="a1"/>
    <w:rsid w:val="000E0105"/>
    <w:pPr>
      <w:suppressAutoHyphens w:val="0"/>
      <w:autoSpaceDE w:val="0"/>
      <w:autoSpaceDN w:val="0"/>
      <w:adjustRightInd w:val="0"/>
      <w:ind w:firstLine="567"/>
      <w:jc w:val="both"/>
    </w:pPr>
    <w:rPr>
      <w:sz w:val="26"/>
      <w:szCs w:val="26"/>
      <w:lang w:eastAsia="ru-RU"/>
    </w:rPr>
  </w:style>
  <w:style w:type="paragraph" w:customStyle="1" w:styleId="lstm">
    <w:name w:val="lst_m"/>
    <w:basedOn w:val="a1"/>
    <w:rsid w:val="000E0105"/>
    <w:pPr>
      <w:numPr>
        <w:numId w:val="1"/>
      </w:numPr>
      <w:suppressAutoHyphens w:val="0"/>
      <w:autoSpaceDE w:val="0"/>
      <w:autoSpaceDN w:val="0"/>
      <w:adjustRightInd w:val="0"/>
      <w:spacing w:line="360" w:lineRule="auto"/>
      <w:jc w:val="both"/>
    </w:pPr>
    <w:rPr>
      <w:sz w:val="26"/>
      <w:szCs w:val="20"/>
      <w:lang w:val="en-US" w:eastAsia="ru-RU"/>
    </w:rPr>
  </w:style>
  <w:style w:type="paragraph" w:customStyle="1" w:styleId="punct">
    <w:name w:val="punct"/>
    <w:basedOn w:val="a1"/>
    <w:rsid w:val="000E0105"/>
    <w:pPr>
      <w:tabs>
        <w:tab w:val="num" w:pos="720"/>
      </w:tabs>
      <w:suppressAutoHyphens w:val="0"/>
      <w:autoSpaceDE w:val="0"/>
      <w:autoSpaceDN w:val="0"/>
      <w:adjustRightInd w:val="0"/>
      <w:spacing w:line="360" w:lineRule="auto"/>
      <w:ind w:left="720" w:firstLine="709"/>
      <w:jc w:val="both"/>
    </w:pPr>
    <w:rPr>
      <w:sz w:val="26"/>
      <w:szCs w:val="26"/>
      <w:lang w:eastAsia="ru-RU"/>
    </w:rPr>
  </w:style>
  <w:style w:type="paragraph" w:customStyle="1" w:styleId="txt">
    <w:name w:val="txt"/>
    <w:basedOn w:val="a1"/>
    <w:rsid w:val="000E0105"/>
    <w:pPr>
      <w:suppressAutoHyphens w:val="0"/>
      <w:autoSpaceDE w:val="0"/>
      <w:autoSpaceDN w:val="0"/>
      <w:adjustRightInd w:val="0"/>
      <w:spacing w:line="360" w:lineRule="auto"/>
      <w:ind w:firstLine="709"/>
      <w:jc w:val="both"/>
    </w:pPr>
    <w:rPr>
      <w:sz w:val="26"/>
      <w:szCs w:val="26"/>
      <w:lang w:eastAsia="ru-RU"/>
    </w:rPr>
  </w:style>
  <w:style w:type="paragraph" w:customStyle="1" w:styleId="aff0">
    <w:name w:val="Текст таблицы"/>
    <w:basedOn w:val="a1"/>
    <w:rsid w:val="000E0105"/>
    <w:pPr>
      <w:suppressAutoHyphens w:val="0"/>
      <w:spacing w:before="40" w:after="40"/>
    </w:pPr>
    <w:rPr>
      <w:rFonts w:ascii="Arial Narrow" w:hAnsi="Arial Narrow"/>
      <w:snapToGrid w:val="0"/>
      <w:sz w:val="20"/>
      <w:szCs w:val="20"/>
      <w:lang w:eastAsia="de-DE"/>
    </w:rPr>
  </w:style>
  <w:style w:type="paragraph" w:customStyle="1" w:styleId="17">
    <w:name w:val="Стиль Заголовок таблицы +1"/>
    <w:basedOn w:val="a1"/>
    <w:rsid w:val="000E0105"/>
    <w:pPr>
      <w:keepNext/>
      <w:widowControl w:val="0"/>
      <w:suppressAutoHyphens w:val="0"/>
      <w:spacing w:before="40" w:after="40"/>
      <w:jc w:val="center"/>
    </w:pPr>
    <w:rPr>
      <w:rFonts w:ascii="Arial Narrow" w:hAnsi="Arial Narrow"/>
      <w:b/>
      <w:bCs/>
      <w:snapToGrid w:val="0"/>
      <w:sz w:val="20"/>
      <w:lang w:eastAsia="en-US"/>
    </w:rPr>
  </w:style>
  <w:style w:type="paragraph" w:customStyle="1" w:styleId="18">
    <w:name w:val="марк список 1"/>
    <w:basedOn w:val="a1"/>
    <w:uiPriority w:val="99"/>
    <w:rsid w:val="00322773"/>
    <w:pPr>
      <w:tabs>
        <w:tab w:val="num" w:pos="720"/>
      </w:tabs>
      <w:suppressAutoHyphens w:val="0"/>
      <w:spacing w:before="120" w:after="120"/>
      <w:jc w:val="both"/>
    </w:pPr>
    <w:rPr>
      <w:szCs w:val="20"/>
    </w:rPr>
  </w:style>
  <w:style w:type="paragraph" w:customStyle="1" w:styleId="19">
    <w:name w:val="нум список 1"/>
    <w:basedOn w:val="18"/>
    <w:rsid w:val="008615C4"/>
    <w:pPr>
      <w:ind w:left="-720"/>
    </w:pPr>
  </w:style>
  <w:style w:type="paragraph" w:styleId="aff1">
    <w:name w:val="Body Text Indent"/>
    <w:basedOn w:val="a1"/>
    <w:link w:val="aff2"/>
    <w:uiPriority w:val="99"/>
    <w:unhideWhenUsed/>
    <w:rsid w:val="00AB7468"/>
    <w:pPr>
      <w:spacing w:after="120"/>
      <w:ind w:left="283"/>
    </w:pPr>
    <w:rPr>
      <w:lang w:val="x-none"/>
    </w:rPr>
  </w:style>
  <w:style w:type="character" w:customStyle="1" w:styleId="aff2">
    <w:name w:val="Основной текст с отступом Знак"/>
    <w:link w:val="aff1"/>
    <w:uiPriority w:val="99"/>
    <w:rsid w:val="00AB7468"/>
    <w:rPr>
      <w:sz w:val="24"/>
      <w:szCs w:val="24"/>
      <w:lang w:eastAsia="ar-SA"/>
    </w:rPr>
  </w:style>
  <w:style w:type="paragraph" w:customStyle="1" w:styleId="aff3">
    <w:name w:val="основной текст документа"/>
    <w:basedOn w:val="a1"/>
    <w:link w:val="aff4"/>
    <w:rsid w:val="00AB7468"/>
    <w:pPr>
      <w:suppressAutoHyphens w:val="0"/>
      <w:spacing w:before="120" w:after="120"/>
      <w:jc w:val="both"/>
    </w:pPr>
    <w:rPr>
      <w:szCs w:val="20"/>
    </w:rPr>
  </w:style>
  <w:style w:type="paragraph" w:customStyle="1" w:styleId="310">
    <w:name w:val="Основной текст с отступом 31"/>
    <w:basedOn w:val="a1"/>
    <w:rsid w:val="00B6186D"/>
    <w:pPr>
      <w:suppressAutoHyphens w:val="0"/>
      <w:spacing w:after="120"/>
      <w:ind w:left="283"/>
    </w:pPr>
    <w:rPr>
      <w:sz w:val="16"/>
      <w:szCs w:val="16"/>
    </w:rPr>
  </w:style>
  <w:style w:type="character" w:customStyle="1" w:styleId="ac">
    <w:name w:val="Основной текст Знак"/>
    <w:aliases w:val="бпОсновной текст Знак Знак,бпОсновной текст Знак1"/>
    <w:link w:val="ab"/>
    <w:rsid w:val="006A252E"/>
    <w:rPr>
      <w:sz w:val="24"/>
      <w:szCs w:val="24"/>
      <w:lang w:val="ru-RU" w:eastAsia="ar-SA" w:bidi="ar-SA"/>
    </w:rPr>
  </w:style>
  <w:style w:type="paragraph" w:customStyle="1" w:styleId="240">
    <w:name w:val="Основной текст 24"/>
    <w:basedOn w:val="a1"/>
    <w:uiPriority w:val="99"/>
    <w:rsid w:val="00246A28"/>
    <w:pPr>
      <w:tabs>
        <w:tab w:val="left" w:pos="567"/>
        <w:tab w:val="left" w:pos="709"/>
      </w:tabs>
      <w:autoSpaceDE w:val="0"/>
      <w:jc w:val="both"/>
    </w:pPr>
    <w:rPr>
      <w:sz w:val="28"/>
      <w:szCs w:val="28"/>
    </w:rPr>
  </w:style>
  <w:style w:type="paragraph" w:customStyle="1" w:styleId="32">
    <w:name w:val="Основной текст с отступом 32"/>
    <w:basedOn w:val="a1"/>
    <w:rsid w:val="00F26684"/>
    <w:pPr>
      <w:spacing w:after="120"/>
      <w:ind w:left="283"/>
    </w:pPr>
    <w:rPr>
      <w:sz w:val="16"/>
      <w:szCs w:val="16"/>
    </w:rPr>
  </w:style>
  <w:style w:type="paragraph" w:customStyle="1" w:styleId="a">
    <w:name w:val="Перечисление"/>
    <w:basedOn w:val="a1"/>
    <w:rsid w:val="00224A2A"/>
    <w:pPr>
      <w:widowControl w:val="0"/>
      <w:numPr>
        <w:numId w:val="2"/>
      </w:numPr>
      <w:suppressAutoHyphens w:val="0"/>
      <w:spacing w:before="20" w:after="20"/>
      <w:jc w:val="both"/>
    </w:pPr>
    <w:rPr>
      <w:rFonts w:ascii="Arial Narrow" w:hAnsi="Arial Narrow" w:cs="Arial Narrow"/>
      <w:lang w:eastAsia="ru-RU"/>
    </w:rPr>
  </w:style>
  <w:style w:type="paragraph" w:customStyle="1" w:styleId="a0">
    <w:name w:val="Пример перечисление"/>
    <w:basedOn w:val="a1"/>
    <w:rsid w:val="00224A2A"/>
    <w:pPr>
      <w:widowControl w:val="0"/>
      <w:numPr>
        <w:ilvl w:val="2"/>
        <w:numId w:val="2"/>
      </w:num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tabs>
        <w:tab w:val="clear" w:pos="2160"/>
        <w:tab w:val="left" w:pos="1260"/>
      </w:tabs>
      <w:suppressAutoHyphens w:val="0"/>
      <w:spacing w:before="120" w:after="120"/>
      <w:ind w:left="1260" w:right="397" w:hanging="540"/>
      <w:jc w:val="both"/>
    </w:pPr>
    <w:rPr>
      <w:rFonts w:ascii="Arial Narrow" w:hAnsi="Arial Narrow" w:cs="Arial Narrow"/>
      <w:i/>
      <w:iCs/>
      <w:sz w:val="22"/>
      <w:szCs w:val="22"/>
      <w:lang w:eastAsia="ru-RU"/>
    </w:rPr>
  </w:style>
  <w:style w:type="paragraph" w:customStyle="1" w:styleId="msonormalcxspmiddle">
    <w:name w:val="msonormalcxspmiddle"/>
    <w:basedOn w:val="a1"/>
    <w:rsid w:val="00224A2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">
    <w:name w:val="Верхний колонтитул Знак"/>
    <w:link w:val="ae"/>
    <w:uiPriority w:val="99"/>
    <w:rsid w:val="00224A2A"/>
    <w:rPr>
      <w:sz w:val="24"/>
      <w:szCs w:val="24"/>
      <w:lang w:eastAsia="ar-SA"/>
    </w:rPr>
  </w:style>
  <w:style w:type="paragraph" w:customStyle="1" w:styleId="1a">
    <w:name w:val="1"/>
    <w:basedOn w:val="a1"/>
    <w:rsid w:val="00AA6DF6"/>
    <w:pPr>
      <w:spacing w:after="160" w:line="240" w:lineRule="exact"/>
    </w:pPr>
    <w:rPr>
      <w:sz w:val="20"/>
      <w:szCs w:val="20"/>
      <w:lang w:eastAsia="ru-RU"/>
    </w:rPr>
  </w:style>
  <w:style w:type="paragraph" w:customStyle="1" w:styleId="25">
    <w:name w:val="Знак2 Знак Знак Знак Знак Знак Знак"/>
    <w:basedOn w:val="a1"/>
    <w:rsid w:val="00F85051"/>
    <w:pPr>
      <w:shd w:val="clear" w:color="auto" w:fill="FFFFFF"/>
      <w:tabs>
        <w:tab w:val="left" w:pos="14040"/>
      </w:tabs>
      <w:spacing w:after="160" w:line="240" w:lineRule="exact"/>
      <w:ind w:firstLine="709"/>
      <w:jc w:val="both"/>
    </w:pPr>
    <w:rPr>
      <w:sz w:val="20"/>
      <w:szCs w:val="20"/>
      <w:lang w:eastAsia="ru-RU"/>
    </w:rPr>
  </w:style>
  <w:style w:type="paragraph" w:styleId="aff5">
    <w:name w:val="Normal (Web)"/>
    <w:basedOn w:val="a1"/>
    <w:rsid w:val="00F85051"/>
    <w:pPr>
      <w:spacing w:before="280" w:after="280"/>
    </w:pPr>
    <w:rPr>
      <w:rFonts w:ascii="Arial CYR" w:hAnsi="Arial CYR" w:cs="Arial CYR"/>
      <w:sz w:val="20"/>
      <w:szCs w:val="20"/>
    </w:rPr>
  </w:style>
  <w:style w:type="paragraph" w:customStyle="1" w:styleId="msonormalcxsplast">
    <w:name w:val="msonormalcxsplast"/>
    <w:basedOn w:val="a1"/>
    <w:rsid w:val="00DB4BE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0cxsplast">
    <w:name w:val="a0cxsplast"/>
    <w:basedOn w:val="a1"/>
    <w:rsid w:val="00DB4BE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cxspmiddle">
    <w:name w:val="acxspmiddle"/>
    <w:basedOn w:val="a1"/>
    <w:rsid w:val="00DB4BE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cxsplast">
    <w:name w:val="acxsplast"/>
    <w:basedOn w:val="a1"/>
    <w:rsid w:val="00DB4BE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lk">
    <w:name w:val="blk"/>
    <w:basedOn w:val="a2"/>
    <w:rsid w:val="007D766F"/>
  </w:style>
  <w:style w:type="paragraph" w:customStyle="1" w:styleId="26">
    <w:name w:val="Знак2 Знак Знак Знак Знак Знак Знак"/>
    <w:basedOn w:val="a1"/>
    <w:rsid w:val="00D71E56"/>
    <w:pPr>
      <w:spacing w:after="160" w:line="240" w:lineRule="exact"/>
    </w:pPr>
    <w:rPr>
      <w:sz w:val="20"/>
      <w:szCs w:val="20"/>
      <w:lang w:eastAsia="ru-RU"/>
    </w:rPr>
  </w:style>
  <w:style w:type="paragraph" w:styleId="aff6">
    <w:name w:val="Document Map"/>
    <w:basedOn w:val="a1"/>
    <w:semiHidden/>
    <w:rsid w:val="002C6CDF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ff7">
    <w:name w:val="Emphasis"/>
    <w:qFormat/>
    <w:rsid w:val="00790931"/>
    <w:rPr>
      <w:i/>
      <w:iCs/>
    </w:rPr>
  </w:style>
  <w:style w:type="paragraph" w:styleId="27">
    <w:name w:val="Body Text 2"/>
    <w:basedOn w:val="a1"/>
    <w:rsid w:val="000D4341"/>
    <w:pPr>
      <w:spacing w:after="120" w:line="480" w:lineRule="auto"/>
    </w:pPr>
  </w:style>
  <w:style w:type="character" w:customStyle="1" w:styleId="aff4">
    <w:name w:val="основной текст документа Знак"/>
    <w:link w:val="aff3"/>
    <w:rsid w:val="000D4341"/>
    <w:rPr>
      <w:sz w:val="24"/>
      <w:lang w:val="ru-RU" w:eastAsia="ar-SA" w:bidi="ar-SA"/>
    </w:rPr>
  </w:style>
  <w:style w:type="character" w:styleId="aff8">
    <w:name w:val="Strong"/>
    <w:qFormat/>
    <w:rsid w:val="000D4341"/>
    <w:rPr>
      <w:b/>
      <w:bCs/>
    </w:rPr>
  </w:style>
  <w:style w:type="character" w:styleId="aff9">
    <w:name w:val="line number"/>
    <w:basedOn w:val="a2"/>
    <w:uiPriority w:val="99"/>
    <w:semiHidden/>
    <w:unhideWhenUsed/>
    <w:rsid w:val="004903D0"/>
  </w:style>
  <w:style w:type="paragraph" w:customStyle="1" w:styleId="220">
    <w:name w:val="Основной текст с отступом 22"/>
    <w:basedOn w:val="a1"/>
    <w:uiPriority w:val="99"/>
    <w:rsid w:val="000A7039"/>
    <w:pPr>
      <w:spacing w:line="200" w:lineRule="atLeast"/>
      <w:ind w:firstLine="720"/>
      <w:jc w:val="both"/>
    </w:pPr>
    <w:rPr>
      <w:kern w:val="1"/>
      <w:sz w:val="28"/>
      <w:szCs w:val="28"/>
    </w:rPr>
  </w:style>
  <w:style w:type="character" w:customStyle="1" w:styleId="af4">
    <w:name w:val="Текст сноски Знак"/>
    <w:link w:val="af3"/>
    <w:rsid w:val="00B12AF5"/>
    <w:rPr>
      <w:lang w:eastAsia="ar-SA"/>
    </w:rPr>
  </w:style>
  <w:style w:type="paragraph" w:styleId="affa">
    <w:name w:val="List Paragraph"/>
    <w:basedOn w:val="a1"/>
    <w:uiPriority w:val="34"/>
    <w:qFormat/>
    <w:rsid w:val="00553C4F"/>
    <w:pPr>
      <w:suppressAutoHyphens w:val="0"/>
      <w:ind w:left="720"/>
      <w:contextualSpacing/>
    </w:pPr>
    <w:rPr>
      <w:rFonts w:eastAsia="Calibri"/>
      <w:sz w:val="28"/>
      <w:szCs w:val="28"/>
      <w:lang w:eastAsia="en-US"/>
    </w:rPr>
  </w:style>
  <w:style w:type="character" w:customStyle="1" w:styleId="FontStyle20">
    <w:name w:val="Font Style20"/>
    <w:rsid w:val="008F1645"/>
    <w:rPr>
      <w:rFonts w:ascii="Times New Roman" w:hAnsi="Times New Roman" w:cs="Times New Roman"/>
      <w:sz w:val="24"/>
      <w:szCs w:val="24"/>
    </w:rPr>
  </w:style>
  <w:style w:type="paragraph" w:customStyle="1" w:styleId="affb">
    <w:name w:val="Нормальный (таблица)"/>
    <w:basedOn w:val="a1"/>
    <w:next w:val="a1"/>
    <w:uiPriority w:val="99"/>
    <w:rsid w:val="00EE1239"/>
    <w:pPr>
      <w:widowControl w:val="0"/>
      <w:autoSpaceDE w:val="0"/>
      <w:jc w:val="both"/>
    </w:pPr>
    <w:rPr>
      <w:rFonts w:ascii="Arial" w:hAnsi="Arial" w:cs="Arial"/>
    </w:rPr>
  </w:style>
  <w:style w:type="paragraph" w:customStyle="1" w:styleId="1b">
    <w:name w:val="Обычный1"/>
    <w:rsid w:val="004E51DC"/>
    <w:pPr>
      <w:spacing w:before="100" w:after="100"/>
    </w:pPr>
    <w:rPr>
      <w:snapToGrid w:val="0"/>
      <w:sz w:val="24"/>
    </w:rPr>
  </w:style>
  <w:style w:type="paragraph" w:customStyle="1" w:styleId="Default">
    <w:name w:val="Default"/>
    <w:rsid w:val="005257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3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0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2877F-3098-46B9-8CF7-8CDCFDB3C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3</Pages>
  <Words>874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38</cp:revision>
  <cp:lastPrinted>2023-10-24T14:07:00Z</cp:lastPrinted>
  <dcterms:created xsi:type="dcterms:W3CDTF">2023-10-17T11:54:00Z</dcterms:created>
  <dcterms:modified xsi:type="dcterms:W3CDTF">2024-02-04T15:49:00Z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ntativeReviewCycleID">
    <vt:i4>21794162</vt:i4>
  </property>
  <property fmtid="{D5CDD505-2E9C-101B-9397-08002B2CF9AE}" pid="3" name="_ReviewCycleID">
    <vt:i4>21794162</vt:i4>
  </property>
  <property fmtid="{D5CDD505-2E9C-101B-9397-08002B2CF9AE}" pid="4" name="_NewReviewCycle">
    <vt:lpwstr/>
  </property>
  <property fmtid="{D5CDD505-2E9C-101B-9397-08002B2CF9AE}" pid="5" name="_EmailEntryID">
    <vt:lpwstr>000000007C9E024623072543B17FCE1D60854C640700F47B7C1268211845A368F12EF5C456C1000005190BD70000F47B7C1268211845A368F12EF5C456C100000608B8FA0000</vt:lpwstr>
  </property>
  <property fmtid="{D5CDD505-2E9C-101B-9397-08002B2CF9AE}" pid="6" name="_ReviewingToolsShownOnce">
    <vt:lpwstr/>
  </property>
</Properties>
</file>