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F564DD">
        <w:rPr>
          <w:rFonts w:ascii="Times New Roman" w:hAnsi="Times New Roman" w:cs="Times New Roman"/>
          <w:sz w:val="28"/>
          <w:szCs w:val="28"/>
        </w:rPr>
        <w:t>9-я Дачная</w:t>
      </w:r>
      <w:r w:rsidR="00685D27">
        <w:rPr>
          <w:rFonts w:ascii="Times New Roman" w:hAnsi="Times New Roman" w:cs="Times New Roman"/>
          <w:sz w:val="28"/>
          <w:szCs w:val="28"/>
        </w:rPr>
        <w:t xml:space="preserve">, д. </w:t>
      </w:r>
      <w:r w:rsidR="00F564DD">
        <w:rPr>
          <w:rFonts w:ascii="Times New Roman" w:hAnsi="Times New Roman" w:cs="Times New Roman"/>
          <w:sz w:val="28"/>
          <w:szCs w:val="28"/>
        </w:rPr>
        <w:t>574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F564D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00</w:t>
      </w:r>
      <w:r w:rsidR="00F564DD">
        <w:rPr>
          <w:rFonts w:ascii="Times New Roman" w:hAnsi="Times New Roman" w:cs="Times New Roman"/>
          <w:sz w:val="28"/>
          <w:szCs w:val="28"/>
        </w:rPr>
        <w:t>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F564DD">
        <w:rPr>
          <w:rFonts w:ascii="Times New Roman" w:hAnsi="Times New Roman" w:cs="Times New Roman"/>
          <w:sz w:val="28"/>
          <w:szCs w:val="28"/>
        </w:rPr>
        <w:t>573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124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F564DD">
        <w:rPr>
          <w:rFonts w:ascii="Times New Roman" w:hAnsi="Times New Roman" w:cs="Times New Roman"/>
          <w:sz w:val="28"/>
          <w:szCs w:val="28"/>
        </w:rPr>
        <w:t xml:space="preserve">9-я </w:t>
      </w:r>
      <w:proofErr w:type="gramStart"/>
      <w:r w:rsidR="00F564DD">
        <w:rPr>
          <w:rFonts w:ascii="Times New Roman" w:hAnsi="Times New Roman" w:cs="Times New Roman"/>
          <w:sz w:val="28"/>
          <w:szCs w:val="28"/>
        </w:rPr>
        <w:t>Дачная</w:t>
      </w:r>
      <w:proofErr w:type="gramEnd"/>
      <w:r w:rsidR="00F564DD">
        <w:rPr>
          <w:rFonts w:ascii="Times New Roman" w:hAnsi="Times New Roman" w:cs="Times New Roman"/>
          <w:sz w:val="28"/>
          <w:szCs w:val="28"/>
        </w:rPr>
        <w:t>, д. 574</w:t>
      </w:r>
      <w:r w:rsidR="0012427D"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 w:rsidR="00124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564DD">
        <w:rPr>
          <w:rFonts w:ascii="Times New Roman" w:hAnsi="Times New Roman" w:cs="Times New Roman"/>
          <w:sz w:val="28"/>
          <w:szCs w:val="28"/>
        </w:rPr>
        <w:t>Головятинский</w:t>
      </w:r>
      <w:proofErr w:type="spellEnd"/>
      <w:r w:rsidR="00F564DD">
        <w:rPr>
          <w:rFonts w:ascii="Times New Roman" w:hAnsi="Times New Roman" w:cs="Times New Roman"/>
          <w:sz w:val="28"/>
          <w:szCs w:val="28"/>
        </w:rPr>
        <w:t xml:space="preserve"> Се</w:t>
      </w:r>
      <w:r w:rsidR="00F564DD">
        <w:rPr>
          <w:rFonts w:ascii="Times New Roman" w:hAnsi="Times New Roman" w:cs="Times New Roman"/>
          <w:sz w:val="28"/>
          <w:szCs w:val="28"/>
        </w:rPr>
        <w:t>р</w:t>
      </w:r>
      <w:r w:rsidR="00F564DD">
        <w:rPr>
          <w:rFonts w:ascii="Times New Roman" w:hAnsi="Times New Roman" w:cs="Times New Roman"/>
          <w:sz w:val="28"/>
          <w:szCs w:val="28"/>
        </w:rPr>
        <w:t>гей Васильевич</w:t>
      </w:r>
      <w:r w:rsidR="00685D2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12427D"/>
    <w:rsid w:val="00685D27"/>
    <w:rsid w:val="00710733"/>
    <w:rsid w:val="007D642F"/>
    <w:rsid w:val="00846FF0"/>
    <w:rsid w:val="00A87CD2"/>
    <w:rsid w:val="00CB3FD0"/>
    <w:rsid w:val="00F56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8</cp:revision>
  <cp:lastPrinted>2021-12-29T08:03:00Z</cp:lastPrinted>
  <dcterms:created xsi:type="dcterms:W3CDTF">2021-12-29T07:58:00Z</dcterms:created>
  <dcterms:modified xsi:type="dcterms:W3CDTF">2023-02-28T17:41:00Z</dcterms:modified>
</cp:coreProperties>
</file>