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E9" w:rsidRDefault="00E3508D">
      <w:pPr>
        <w:jc w:val="center"/>
        <w:rPr>
          <w:b/>
          <w:sz w:val="28"/>
          <w:szCs w:val="28"/>
        </w:rPr>
      </w:pPr>
      <w:r>
        <w:rPr>
          <w:noProof/>
          <w:spacing w:val="20"/>
          <w:sz w:val="22"/>
          <w:szCs w:val="22"/>
        </w:rPr>
        <w:drawing>
          <wp:anchor distT="0" distB="0" distL="0" distR="0" simplePos="0" relativeHeight="251659776" behindDoc="0" locked="0" layoutInCell="0" allowOverlap="1">
            <wp:simplePos x="0" y="0"/>
            <wp:positionH relativeFrom="column">
              <wp:posOffset>2908300</wp:posOffset>
            </wp:positionH>
            <wp:positionV relativeFrom="paragraph">
              <wp:posOffset>-466090</wp:posOffset>
            </wp:positionV>
            <wp:extent cx="563245" cy="572135"/>
            <wp:effectExtent l="19050" t="0" r="8255" b="0"/>
            <wp:wrapNone/>
            <wp:docPr id="1" name="Изображение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486" w:rsidRPr="00BC5486">
        <w:rPr>
          <w:noProof/>
          <w:spacing w:val="20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1.25pt;margin-top:-22pt;width:95.5pt;height:21pt;z-index:251658752;mso-height-percent:200;mso-position-horizontal-relative:text;mso-position-vertical-relative:text;mso-height-percent:200;mso-width-relative:margin;mso-height-relative:margin" stroked="f">
            <v:textbox style="mso-next-textbox:#_x0000_s1028;mso-fit-shape-to-text:t">
              <w:txbxContent>
                <w:p w:rsidR="00EB7006" w:rsidRDefault="00EB7006">
                  <w:r>
                    <w:t>ПРЕСС-РЕЛИЗ</w:t>
                  </w:r>
                </w:p>
              </w:txbxContent>
            </v:textbox>
          </v:shape>
        </w:pic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spacing w:val="20"/>
          <w:sz w:val="22"/>
          <w:szCs w:val="22"/>
        </w:rPr>
      </w:pPr>
      <w:r>
        <w:rPr>
          <w:spacing w:val="20"/>
          <w:sz w:val="22"/>
          <w:szCs w:val="22"/>
        </w:rPr>
        <w:t>Пенсионный фонд Российской Федерации</w:t>
      </w:r>
    </w:p>
    <w:p w:rsidR="0083738B" w:rsidRDefault="0083738B">
      <w:pPr>
        <w:pStyle w:val="Heading1"/>
        <w:numPr>
          <w:ilvl w:val="0"/>
          <w:numId w:val="1"/>
        </w:numPr>
        <w:jc w:val="center"/>
        <w:rPr>
          <w:rFonts w:ascii="Arial" w:hAnsi="Arial" w:cs="Arial"/>
          <w:b w:val="0"/>
          <w:i/>
          <w:sz w:val="22"/>
          <w:szCs w:val="22"/>
        </w:rPr>
      </w:pP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Государственное учреждение – Отделение Пенсионного фонда  </w: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Российской Федерации по Краснодарскому краю</w:t>
      </w:r>
    </w:p>
    <w:p w:rsidR="0083738B" w:rsidRDefault="00BC5486">
      <w:pPr>
        <w:jc w:val="center"/>
        <w:outlineLvl w:val="0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pict>
          <v:line id="Line 1" o:spid="_x0000_s1031" style="position:absolute;left:0;text-align:left;z-index:251660800" from="9.75pt,9.95pt" to="509.9pt,9.95pt" o:allowincell="f" strokeweight=".35mm">
            <v:fill o:detectmouseclick="t"/>
          </v:line>
        </w:pict>
      </w:r>
    </w:p>
    <w:p w:rsidR="00B56950" w:rsidRDefault="00B56950" w:rsidP="00B56950">
      <w:pPr>
        <w:jc w:val="both"/>
        <w:rPr>
          <w:rFonts w:ascii="Myriad Pro" w:hAnsi="Myriad Pro"/>
          <w:b/>
          <w:color w:val="488DCD"/>
        </w:rPr>
      </w:pPr>
    </w:p>
    <w:p w:rsidR="00F440E4" w:rsidRPr="00F440E4" w:rsidRDefault="00F440E4" w:rsidP="00F440E4">
      <w:pPr>
        <w:pStyle w:val="Heading1"/>
        <w:jc w:val="center"/>
        <w:rPr>
          <w:sz w:val="24"/>
          <w:szCs w:val="24"/>
        </w:rPr>
      </w:pPr>
      <w:r w:rsidRPr="00F440E4">
        <w:rPr>
          <w:sz w:val="24"/>
          <w:szCs w:val="24"/>
        </w:rPr>
        <w:t>Выплата пенсий и других социальных выплат в январе 2023 года на территории Краснодарского края</w:t>
      </w:r>
    </w:p>
    <w:p w:rsidR="00F440E4" w:rsidRDefault="00F440E4" w:rsidP="00F440E4">
      <w:pPr>
        <w:widowControl w:val="0"/>
        <w:suppressAutoHyphens w:val="0"/>
        <w:ind w:firstLine="709"/>
        <w:jc w:val="both"/>
        <w:rPr>
          <w:b/>
        </w:rPr>
      </w:pPr>
    </w:p>
    <w:p w:rsidR="008E0953" w:rsidRDefault="008E0953" w:rsidP="008E0953">
      <w:pPr>
        <w:widowControl w:val="0"/>
        <w:suppressAutoHyphens w:val="0"/>
        <w:ind w:firstLine="709"/>
        <w:jc w:val="both"/>
      </w:pPr>
      <w:r>
        <w:rPr>
          <w:b/>
        </w:rPr>
        <w:t>Краснодар, 22 декабря 2022 года.</w:t>
      </w:r>
      <w:r>
        <w:t xml:space="preserve"> В связи с предстоящими праздничными и выходными днями в январе 2023 года и с учетом режима работы отделений почтовой связи (ОПС) на территории Краснодарского края Отделением Пенсионного фонда Российской Федерации по Краснодарскому краю совместно с АО «Почта России» организован следующий порядок выплаты и доставки пенсий и других социальных выплат:</w:t>
      </w:r>
    </w:p>
    <w:p w:rsidR="008E0953" w:rsidRDefault="008E0953" w:rsidP="008E0953">
      <w:pPr>
        <w:pStyle w:val="af1"/>
        <w:widowControl w:val="0"/>
        <w:suppressAutoHyphens w:val="0"/>
        <w:spacing w:before="0" w:after="0"/>
        <w:ind w:firstLine="709"/>
        <w:jc w:val="both"/>
      </w:pPr>
    </w:p>
    <w:tbl>
      <w:tblPr>
        <w:tblStyle w:val="afc"/>
        <w:tblW w:w="9916" w:type="dxa"/>
        <w:tblLayout w:type="fixed"/>
        <w:tblLook w:val="04A0"/>
      </w:tblPr>
      <w:tblGrid>
        <w:gridCol w:w="1983"/>
        <w:gridCol w:w="1983"/>
        <w:gridCol w:w="1983"/>
        <w:gridCol w:w="1983"/>
        <w:gridCol w:w="1984"/>
      </w:tblGrid>
      <w:tr w:rsidR="008E0953" w:rsidTr="00625D18">
        <w:trPr>
          <w:trHeight w:val="1456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Выплатные дни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ОПС края</w:t>
            </w:r>
          </w:p>
          <w:p w:rsidR="008E0953" w:rsidRDefault="008E0953" w:rsidP="008E0953">
            <w:pPr>
              <w:widowControl w:val="0"/>
              <w:suppressAutoHyphens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даты по графику, за которые производятся оплата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ОПС</w:t>
            </w:r>
          </w:p>
          <w:p w:rsidR="008E0953" w:rsidRDefault="008E0953" w:rsidP="008E0953">
            <w:pPr>
              <w:widowControl w:val="0"/>
              <w:suppressAutoHyphens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г. Краснодар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ОПС края 3-х разовая доставка </w:t>
            </w:r>
            <w:r>
              <w:rPr>
                <w:rFonts w:eastAsia="Calibri"/>
                <w:b/>
              </w:rPr>
              <w:br/>
              <w:t>(Вт. Чт. Сб.)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ОПС края 3-х разовая доставка </w:t>
            </w:r>
            <w:r>
              <w:rPr>
                <w:rFonts w:eastAsia="Calibri"/>
                <w:b/>
              </w:rPr>
              <w:br/>
              <w:t>(Пн. Ср. Пт.)</w:t>
            </w:r>
          </w:p>
        </w:tc>
      </w:tr>
      <w:tr w:rsidR="008E0953" w:rsidTr="00625D18">
        <w:trPr>
          <w:trHeight w:val="364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03.01.2023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3, 4, 5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8E0953" w:rsidTr="00625D18">
        <w:trPr>
          <w:trHeight w:val="345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04.01.2023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4, 5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3, 4, 5</w:t>
            </w:r>
          </w:p>
        </w:tc>
      </w:tr>
      <w:tr w:rsidR="008E0953" w:rsidTr="00625D18">
        <w:trPr>
          <w:trHeight w:val="345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05.01.2023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6, 7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5, 6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6, 7, 8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8E0953" w:rsidTr="00625D18">
        <w:trPr>
          <w:trHeight w:val="345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06.01.2023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8, 9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7, 8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6, 7, 8</w:t>
            </w:r>
          </w:p>
        </w:tc>
      </w:tr>
      <w:tr w:rsidR="008E0953" w:rsidTr="00625D18">
        <w:trPr>
          <w:trHeight w:val="345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07.01.2023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8E0953" w:rsidTr="00625D18">
        <w:trPr>
          <w:trHeight w:val="357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08.01.2023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На кассе работающих ОПС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На кассе работающих ОПС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8E0953" w:rsidTr="00625D18">
        <w:trPr>
          <w:trHeight w:val="345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09.01.2023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На кассе работающих ОПС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9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9, 10</w:t>
            </w:r>
          </w:p>
        </w:tc>
      </w:tr>
      <w:tr w:rsidR="008E0953" w:rsidTr="00625D18">
        <w:trPr>
          <w:trHeight w:val="364"/>
        </w:trPr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10.01.2023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10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10</w:t>
            </w:r>
          </w:p>
        </w:tc>
        <w:tc>
          <w:tcPr>
            <w:tcW w:w="1983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9, 10, 11</w:t>
            </w:r>
          </w:p>
        </w:tc>
        <w:tc>
          <w:tcPr>
            <w:tcW w:w="1984" w:type="dxa"/>
          </w:tcPr>
          <w:p w:rsidR="008E0953" w:rsidRDefault="008E0953" w:rsidP="008E0953">
            <w:pPr>
              <w:widowControl w:val="0"/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</w:tr>
    </w:tbl>
    <w:p w:rsidR="008E0953" w:rsidRDefault="008E0953" w:rsidP="008E0953">
      <w:pPr>
        <w:pStyle w:val="af1"/>
        <w:ind w:firstLine="709"/>
        <w:jc w:val="both"/>
      </w:pPr>
      <w:r>
        <w:t>Далее выплата и доставка пенсий и других выплат будет осуществляться  в  соответствии  с графиком доставки.</w:t>
      </w:r>
    </w:p>
    <w:p w:rsidR="008E0953" w:rsidRDefault="008E0953" w:rsidP="008E0953">
      <w:pPr>
        <w:pStyle w:val="af1"/>
        <w:ind w:firstLine="709"/>
        <w:jc w:val="both"/>
      </w:pPr>
      <w:r>
        <w:t>Пенсию также можно получить на дому, её доставит почтальон. Если в назначенный день пенсионера не будет дома, сотрудник почты будет приходить к нему неоднократно, чтобы вручить выплату.</w:t>
      </w:r>
    </w:p>
    <w:p w:rsidR="008E0953" w:rsidRDefault="008E0953" w:rsidP="008E0953">
      <w:pPr>
        <w:pStyle w:val="af1"/>
        <w:ind w:firstLine="709"/>
        <w:jc w:val="both"/>
      </w:pPr>
      <w:r>
        <w:t xml:space="preserve">Пенсионеры, которые получают выплаты </w:t>
      </w:r>
      <w:r>
        <w:rPr>
          <w:i/>
        </w:rPr>
        <w:t xml:space="preserve">через кредитные организации во второй декаде </w:t>
      </w:r>
      <w:r>
        <w:rPr>
          <w:b/>
          <w:u w:val="single"/>
        </w:rPr>
        <w:t>января 2023 года,</w:t>
      </w:r>
      <w:r>
        <w:t xml:space="preserve"> получат пенсии </w:t>
      </w:r>
      <w:r>
        <w:rPr>
          <w:b/>
        </w:rPr>
        <w:t>ДОСРОЧНО</w:t>
      </w:r>
      <w:r>
        <w:t xml:space="preserve"> – </w:t>
      </w:r>
      <w:r>
        <w:rPr>
          <w:i/>
        </w:rPr>
        <w:t>28-</w:t>
      </w:r>
      <w:bookmarkStart w:id="0" w:name="_GoBack"/>
      <w:bookmarkEnd w:id="0"/>
      <w:r>
        <w:rPr>
          <w:i/>
        </w:rPr>
        <w:t>29 декабря 2022 года</w:t>
      </w:r>
      <w:r>
        <w:t xml:space="preserve">. Пенсионеры, получающие выплаты </w:t>
      </w:r>
      <w:r>
        <w:rPr>
          <w:i/>
        </w:rPr>
        <w:t xml:space="preserve">через кредитные организации в 3 декаде месяца             </w:t>
      </w:r>
      <w:r>
        <w:rPr>
          <w:b/>
          <w:u w:val="single"/>
        </w:rPr>
        <w:t>за январь 2023 года</w:t>
      </w:r>
      <w:r>
        <w:t xml:space="preserve">, получат пенсии </w:t>
      </w:r>
      <w:r>
        <w:rPr>
          <w:i/>
        </w:rPr>
        <w:t>в 3 декаде января 2023 года</w:t>
      </w:r>
      <w:r>
        <w:t xml:space="preserve">. </w:t>
      </w:r>
    </w:p>
    <w:p w:rsidR="008E0953" w:rsidRDefault="008E0953" w:rsidP="008E0953">
      <w:pPr>
        <w:pStyle w:val="af1"/>
        <w:jc w:val="both"/>
      </w:pPr>
      <w:r>
        <w:rPr>
          <w:rStyle w:val="a5"/>
        </w:rPr>
        <w:t>К сведению: в настоящее время в Краснодарском крае проживает свыше 1,6  млн. получателей пенсий, из них 35% получают пенсию в отделениях почтовой связи.</w:t>
      </w:r>
    </w:p>
    <w:p w:rsidR="007171A1" w:rsidRDefault="007171A1" w:rsidP="007171A1">
      <w:pPr>
        <w:widowControl w:val="0"/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7171A1" w:rsidRDefault="007171A1" w:rsidP="007171A1">
      <w:pPr>
        <w:pStyle w:val="af1"/>
        <w:widowControl w:val="0"/>
        <w:spacing w:before="0" w:after="0"/>
        <w:rPr>
          <w:rFonts w:ascii="Myriad Pro" w:hAnsi="Myriad Pro"/>
          <w:b/>
          <w:color w:val="488DCD"/>
        </w:rPr>
      </w:pPr>
    </w:p>
    <w:p w:rsidR="0083738B" w:rsidRDefault="007171A1" w:rsidP="00F440E4">
      <w:pPr>
        <w:pStyle w:val="af1"/>
        <w:widowControl w:val="0"/>
        <w:spacing w:before="0" w:after="0"/>
        <w:jc w:val="center"/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7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38B" w:rsidSect="005264E9">
      <w:pgSz w:w="11906" w:h="16838"/>
      <w:pgMar w:top="1134" w:right="1134" w:bottom="1134" w:left="1134" w:header="0" w:footer="306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FE3" w:rsidRDefault="00706FE3" w:rsidP="0083738B">
      <w:r>
        <w:separator/>
      </w:r>
    </w:p>
  </w:endnote>
  <w:endnote w:type="continuationSeparator" w:id="1">
    <w:p w:rsidR="00706FE3" w:rsidRDefault="00706FE3" w:rsidP="00837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FE3" w:rsidRDefault="00706FE3" w:rsidP="0083738B">
      <w:r>
        <w:separator/>
      </w:r>
    </w:p>
  </w:footnote>
  <w:footnote w:type="continuationSeparator" w:id="1">
    <w:p w:rsidR="00706FE3" w:rsidRDefault="00706FE3" w:rsidP="008373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025"/>
    <w:multiLevelType w:val="multilevel"/>
    <w:tmpl w:val="4D78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B4202"/>
    <w:multiLevelType w:val="multilevel"/>
    <w:tmpl w:val="6AB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7457014E"/>
    <w:multiLevelType w:val="multilevel"/>
    <w:tmpl w:val="501485A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83738B"/>
    <w:rsid w:val="00031048"/>
    <w:rsid w:val="00056552"/>
    <w:rsid w:val="00205D00"/>
    <w:rsid w:val="00232A19"/>
    <w:rsid w:val="00260F9E"/>
    <w:rsid w:val="00271FB1"/>
    <w:rsid w:val="002D6509"/>
    <w:rsid w:val="00323E85"/>
    <w:rsid w:val="00363CBE"/>
    <w:rsid w:val="00397915"/>
    <w:rsid w:val="00424854"/>
    <w:rsid w:val="00497C4D"/>
    <w:rsid w:val="004C5E75"/>
    <w:rsid w:val="00506659"/>
    <w:rsid w:val="0051168B"/>
    <w:rsid w:val="005264E9"/>
    <w:rsid w:val="00545012"/>
    <w:rsid w:val="00550073"/>
    <w:rsid w:val="005864EA"/>
    <w:rsid w:val="005911F1"/>
    <w:rsid w:val="005D6981"/>
    <w:rsid w:val="0060501D"/>
    <w:rsid w:val="00627F6A"/>
    <w:rsid w:val="00706FE3"/>
    <w:rsid w:val="007171A1"/>
    <w:rsid w:val="0083738B"/>
    <w:rsid w:val="00842332"/>
    <w:rsid w:val="008E0953"/>
    <w:rsid w:val="009474C9"/>
    <w:rsid w:val="00A53C3C"/>
    <w:rsid w:val="00A714C9"/>
    <w:rsid w:val="00B20A31"/>
    <w:rsid w:val="00B56950"/>
    <w:rsid w:val="00BC5486"/>
    <w:rsid w:val="00C2297C"/>
    <w:rsid w:val="00C84614"/>
    <w:rsid w:val="00E3508D"/>
    <w:rsid w:val="00EB7006"/>
    <w:rsid w:val="00ED531B"/>
    <w:rsid w:val="00F143FB"/>
    <w:rsid w:val="00F44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3738B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83738B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8373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qFormat/>
    <w:rsid w:val="008373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Heading6">
    <w:name w:val="Heading 6"/>
    <w:basedOn w:val="a"/>
    <w:next w:val="a"/>
    <w:link w:val="6"/>
    <w:qFormat/>
    <w:rsid w:val="0083738B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styleId="a3">
    <w:name w:val="page number"/>
    <w:basedOn w:val="a0"/>
    <w:qFormat/>
    <w:rsid w:val="0083738B"/>
  </w:style>
  <w:style w:type="character" w:styleId="a4">
    <w:name w:val="Strong"/>
    <w:qFormat/>
    <w:rsid w:val="0083738B"/>
    <w:rPr>
      <w:b/>
      <w:bCs/>
    </w:rPr>
  </w:style>
  <w:style w:type="character" w:customStyle="1" w:styleId="-">
    <w:name w:val="Интернет-ссылка"/>
    <w:uiPriority w:val="99"/>
    <w:rsid w:val="0083738B"/>
    <w:rPr>
      <w:color w:val="0000FF"/>
      <w:u w:val="single"/>
    </w:rPr>
  </w:style>
  <w:style w:type="character" w:styleId="a5">
    <w:name w:val="Emphasis"/>
    <w:qFormat/>
    <w:rsid w:val="0083738B"/>
    <w:rPr>
      <w:i/>
      <w:iCs/>
    </w:rPr>
  </w:style>
  <w:style w:type="character" w:customStyle="1" w:styleId="apple-style-span">
    <w:name w:val="apple-style-span"/>
    <w:basedOn w:val="a0"/>
    <w:qFormat/>
    <w:rsid w:val="0083738B"/>
  </w:style>
  <w:style w:type="character" w:customStyle="1" w:styleId="apple-converted-space">
    <w:name w:val="apple-converted-space"/>
    <w:basedOn w:val="a0"/>
    <w:qFormat/>
    <w:rsid w:val="0083738B"/>
  </w:style>
  <w:style w:type="character" w:customStyle="1" w:styleId="a6">
    <w:name w:val="Посещённая гиперссылка"/>
    <w:rsid w:val="0083738B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83738B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83738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83738B"/>
  </w:style>
  <w:style w:type="character" w:customStyle="1" w:styleId="6">
    <w:name w:val="Заголовок 6 Знак"/>
    <w:basedOn w:val="a0"/>
    <w:link w:val="Heading6"/>
    <w:qFormat/>
    <w:rsid w:val="0083738B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83738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ab">
    <w:name w:val="Заголовок"/>
    <w:basedOn w:val="a"/>
    <w:next w:val="ac"/>
    <w:qFormat/>
    <w:rsid w:val="008373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83738B"/>
    <w:pPr>
      <w:spacing w:after="120"/>
    </w:pPr>
    <w:rPr>
      <w:lang w:eastAsia="ar-SA"/>
    </w:rPr>
  </w:style>
  <w:style w:type="paragraph" w:styleId="ad">
    <w:name w:val="List"/>
    <w:basedOn w:val="ac"/>
    <w:rsid w:val="0083738B"/>
    <w:rPr>
      <w:rFonts w:cs="Mangal"/>
    </w:rPr>
  </w:style>
  <w:style w:type="paragraph" w:customStyle="1" w:styleId="Caption">
    <w:name w:val="Caption"/>
    <w:basedOn w:val="a"/>
    <w:qFormat/>
    <w:rsid w:val="0083738B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83738B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83738B"/>
  </w:style>
  <w:style w:type="paragraph" w:customStyle="1" w:styleId="Header">
    <w:name w:val="Head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qFormat/>
    <w:rsid w:val="0083738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83738B"/>
    <w:pPr>
      <w:spacing w:before="280" w:after="280"/>
    </w:pPr>
  </w:style>
  <w:style w:type="paragraph" w:styleId="2">
    <w:name w:val="Body Text Indent 2"/>
    <w:basedOn w:val="a"/>
    <w:qFormat/>
    <w:rsid w:val="0083738B"/>
    <w:pPr>
      <w:ind w:firstLine="709"/>
      <w:jc w:val="both"/>
    </w:pPr>
  </w:style>
  <w:style w:type="paragraph" w:styleId="af2">
    <w:name w:val="Body Text Indent"/>
    <w:basedOn w:val="a"/>
    <w:rsid w:val="0083738B"/>
    <w:pPr>
      <w:spacing w:after="120"/>
      <w:ind w:left="283"/>
    </w:pPr>
  </w:style>
  <w:style w:type="paragraph" w:customStyle="1" w:styleId="af3">
    <w:name w:val="Знак"/>
    <w:basedOn w:val="a"/>
    <w:qFormat/>
    <w:rsid w:val="008373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qFormat/>
    <w:rsid w:val="008373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83738B"/>
    <w:pPr>
      <w:jc w:val="both"/>
    </w:pPr>
    <w:rPr>
      <w:rFonts w:eastAsia="Verdana"/>
      <w:color w:val="000000"/>
      <w:szCs w:val="28"/>
    </w:rPr>
  </w:style>
  <w:style w:type="paragraph" w:styleId="aa">
    <w:name w:val="Plain Text"/>
    <w:basedOn w:val="a"/>
    <w:link w:val="a9"/>
    <w:qFormat/>
    <w:rsid w:val="0083738B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qFormat/>
    <w:rsid w:val="0083738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qFormat/>
    <w:rsid w:val="0083738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qFormat/>
    <w:rsid w:val="0083738B"/>
    <w:pPr>
      <w:spacing w:before="280" w:after="280"/>
    </w:pPr>
  </w:style>
  <w:style w:type="paragraph" w:customStyle="1" w:styleId="Default">
    <w:name w:val="Default"/>
    <w:qFormat/>
    <w:rsid w:val="0083738B"/>
    <w:rPr>
      <w:rFonts w:ascii="Arial" w:hAnsi="Arial" w:cs="Arial"/>
      <w:color w:val="000000"/>
      <w:sz w:val="24"/>
      <w:szCs w:val="24"/>
    </w:rPr>
  </w:style>
  <w:style w:type="paragraph" w:customStyle="1" w:styleId="af7">
    <w:name w:val="Содержимое врезки"/>
    <w:basedOn w:val="a"/>
    <w:qFormat/>
    <w:rsid w:val="0083738B"/>
  </w:style>
  <w:style w:type="paragraph" w:styleId="af8">
    <w:name w:val="header"/>
    <w:basedOn w:val="a"/>
    <w:link w:val="af9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264E9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264E9"/>
    <w:rPr>
      <w:sz w:val="24"/>
      <w:szCs w:val="24"/>
    </w:rPr>
  </w:style>
  <w:style w:type="paragraph" w:customStyle="1" w:styleId="western">
    <w:name w:val="western"/>
    <w:basedOn w:val="a"/>
    <w:rsid w:val="00B20A31"/>
    <w:pPr>
      <w:suppressAutoHyphens w:val="0"/>
      <w:spacing w:before="100" w:beforeAutospacing="1" w:after="119"/>
    </w:pPr>
  </w:style>
  <w:style w:type="paragraph" w:styleId="1">
    <w:name w:val="toc 1"/>
    <w:basedOn w:val="a"/>
    <w:next w:val="a"/>
    <w:autoRedefine/>
    <w:uiPriority w:val="39"/>
    <w:unhideWhenUsed/>
    <w:rsid w:val="005911F1"/>
    <w:pPr>
      <w:spacing w:after="100"/>
    </w:pPr>
  </w:style>
  <w:style w:type="table" w:styleId="afc">
    <w:name w:val="Table Grid"/>
    <w:basedOn w:val="a1"/>
    <w:uiPriority w:val="59"/>
    <w:rsid w:val="008E0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k.ru/pfr.krasnodarskiikr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fr_kuba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vk.com/pfr.krasnodarskiikrai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0AFA1-A468-46AF-9A5D-E1DC3BE9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1</cp:lastModifiedBy>
  <cp:revision>2</cp:revision>
  <cp:lastPrinted>2022-12-10T16:18:00Z</cp:lastPrinted>
  <dcterms:created xsi:type="dcterms:W3CDTF">2022-12-28T18:39:00Z</dcterms:created>
  <dcterms:modified xsi:type="dcterms:W3CDTF">2022-12-28T18:39:00Z</dcterms:modified>
  <dc:language>ru-RU</dc:language>
</cp:coreProperties>
</file>