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6B3F6A">
        <w:rPr>
          <w:rFonts w:ascii="Times New Roman" w:hAnsi="Times New Roman" w:cs="Times New Roman"/>
          <w:sz w:val="28"/>
          <w:szCs w:val="28"/>
        </w:rPr>
        <w:t>Тенистая</w:t>
      </w:r>
      <w:r w:rsidR="00351E6A">
        <w:rPr>
          <w:rFonts w:ascii="Times New Roman" w:hAnsi="Times New Roman" w:cs="Times New Roman"/>
          <w:sz w:val="28"/>
          <w:szCs w:val="28"/>
        </w:rPr>
        <w:t xml:space="preserve">, д. </w:t>
      </w:r>
      <w:r w:rsidR="006B3F6A">
        <w:rPr>
          <w:rFonts w:ascii="Times New Roman" w:hAnsi="Times New Roman" w:cs="Times New Roman"/>
          <w:sz w:val="28"/>
          <w:szCs w:val="28"/>
        </w:rPr>
        <w:t>5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D553CC">
        <w:rPr>
          <w:rFonts w:ascii="Times New Roman" w:hAnsi="Times New Roman" w:cs="Times New Roman"/>
          <w:sz w:val="28"/>
          <w:szCs w:val="28"/>
        </w:rPr>
        <w:t>100</w:t>
      </w:r>
      <w:r w:rsidR="006B3F6A">
        <w:rPr>
          <w:rFonts w:ascii="Times New Roman" w:hAnsi="Times New Roman" w:cs="Times New Roman"/>
          <w:sz w:val="28"/>
          <w:szCs w:val="28"/>
        </w:rPr>
        <w:t>2001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6B3F6A">
        <w:rPr>
          <w:rFonts w:ascii="Times New Roman" w:hAnsi="Times New Roman" w:cs="Times New Roman"/>
          <w:sz w:val="28"/>
          <w:szCs w:val="28"/>
        </w:rPr>
        <w:t>229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994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6B3F6A">
        <w:rPr>
          <w:rFonts w:ascii="Times New Roman" w:hAnsi="Times New Roman" w:cs="Times New Roman"/>
          <w:sz w:val="28"/>
          <w:szCs w:val="28"/>
        </w:rPr>
        <w:t>Тенистая, д. 5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proofErr w:type="gramEnd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правообладателя, владеющего данным объектом недвижимости на праве собственности, выявлен</w:t>
      </w:r>
      <w:r w:rsidR="006B3F6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94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B3F6A">
        <w:rPr>
          <w:rFonts w:ascii="Times New Roman" w:hAnsi="Times New Roman" w:cs="Times New Roman"/>
          <w:sz w:val="28"/>
          <w:szCs w:val="28"/>
        </w:rPr>
        <w:t>ЦюпинаТаиса</w:t>
      </w:r>
      <w:proofErr w:type="spellEnd"/>
      <w:r w:rsidR="006B3F6A">
        <w:rPr>
          <w:rFonts w:ascii="Times New Roman" w:hAnsi="Times New Roman" w:cs="Times New Roman"/>
          <w:sz w:val="28"/>
          <w:szCs w:val="28"/>
        </w:rPr>
        <w:t xml:space="preserve"> Фед</w:t>
      </w:r>
      <w:r w:rsidR="006B3F6A">
        <w:rPr>
          <w:rFonts w:ascii="Times New Roman" w:hAnsi="Times New Roman" w:cs="Times New Roman"/>
          <w:sz w:val="28"/>
          <w:szCs w:val="28"/>
        </w:rPr>
        <w:t>о</w:t>
      </w:r>
      <w:r w:rsidR="006B3F6A">
        <w:rPr>
          <w:rFonts w:ascii="Times New Roman" w:hAnsi="Times New Roman" w:cs="Times New Roman"/>
          <w:sz w:val="28"/>
          <w:szCs w:val="28"/>
        </w:rPr>
        <w:t>ровна</w:t>
      </w:r>
      <w:bookmarkStart w:id="0" w:name="_GoBack"/>
      <w:bookmarkEnd w:id="0"/>
      <w:r w:rsidR="00685D27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вянск-на-Кубани, ул. Красная д.</w:t>
      </w:r>
      <w:r w:rsidR="0099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1C0A06"/>
    <w:rsid w:val="00351E6A"/>
    <w:rsid w:val="00685D27"/>
    <w:rsid w:val="006B3F6A"/>
    <w:rsid w:val="00710733"/>
    <w:rsid w:val="00846FF0"/>
    <w:rsid w:val="009940AF"/>
    <w:rsid w:val="00A87CD2"/>
    <w:rsid w:val="00CB3FD0"/>
    <w:rsid w:val="00D55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</cp:lastModifiedBy>
  <cp:revision>11</cp:revision>
  <cp:lastPrinted>2022-02-08T10:14:00Z</cp:lastPrinted>
  <dcterms:created xsi:type="dcterms:W3CDTF">2021-12-29T07:58:00Z</dcterms:created>
  <dcterms:modified xsi:type="dcterms:W3CDTF">2022-07-13T07:01:00Z</dcterms:modified>
</cp:coreProperties>
</file>