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114" w:rsidRPr="00D1331E" w:rsidRDefault="00755114" w:rsidP="00D1331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31E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755114" w:rsidRPr="00D1331E" w:rsidRDefault="00755114" w:rsidP="00D1331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31E">
        <w:rPr>
          <w:rFonts w:ascii="Times New Roman" w:hAnsi="Times New Roman" w:cs="Times New Roman"/>
          <w:b/>
          <w:sz w:val="24"/>
          <w:szCs w:val="24"/>
        </w:rPr>
        <w:t>главы Коржевского сельского поселения</w:t>
      </w:r>
    </w:p>
    <w:p w:rsidR="00755114" w:rsidRPr="00D1331E" w:rsidRDefault="00755114" w:rsidP="00D1331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31E">
        <w:rPr>
          <w:rFonts w:ascii="Times New Roman" w:hAnsi="Times New Roman" w:cs="Times New Roman"/>
          <w:b/>
          <w:sz w:val="24"/>
          <w:szCs w:val="24"/>
        </w:rPr>
        <w:t>о результатах своей деятельности и деятельности</w:t>
      </w:r>
      <w:r w:rsidR="00E01CD3" w:rsidRPr="00D1331E">
        <w:rPr>
          <w:rFonts w:ascii="Times New Roman" w:hAnsi="Times New Roman" w:cs="Times New Roman"/>
          <w:b/>
          <w:sz w:val="24"/>
          <w:szCs w:val="24"/>
        </w:rPr>
        <w:t xml:space="preserve"> администрации поселения за 2021</w:t>
      </w:r>
      <w:r w:rsidRPr="00D1331E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755114" w:rsidRPr="00D1331E" w:rsidRDefault="00755114" w:rsidP="00D1331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31E">
        <w:rPr>
          <w:rFonts w:ascii="Times New Roman" w:hAnsi="Times New Roman" w:cs="Times New Roman"/>
          <w:b/>
          <w:sz w:val="24"/>
          <w:szCs w:val="24"/>
        </w:rPr>
        <w:t>Уважаемые</w:t>
      </w:r>
    </w:p>
    <w:p w:rsidR="00755114" w:rsidRPr="00D1331E" w:rsidRDefault="00755114" w:rsidP="00D1331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31E">
        <w:rPr>
          <w:rFonts w:ascii="Times New Roman" w:hAnsi="Times New Roman" w:cs="Times New Roman"/>
          <w:b/>
          <w:sz w:val="24"/>
          <w:szCs w:val="24"/>
        </w:rPr>
        <w:t>Роман Иванович!</w:t>
      </w:r>
    </w:p>
    <w:p w:rsidR="00755114" w:rsidRPr="00D1331E" w:rsidRDefault="00755114" w:rsidP="00D1331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31E">
        <w:rPr>
          <w:rFonts w:ascii="Times New Roman" w:hAnsi="Times New Roman" w:cs="Times New Roman"/>
          <w:b/>
          <w:sz w:val="24"/>
          <w:szCs w:val="24"/>
        </w:rPr>
        <w:t>Григорий Владимирович!</w:t>
      </w:r>
    </w:p>
    <w:p w:rsidR="00755114" w:rsidRPr="00D1331E" w:rsidRDefault="00755114" w:rsidP="00D1331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31E">
        <w:rPr>
          <w:rFonts w:ascii="Times New Roman" w:hAnsi="Times New Roman" w:cs="Times New Roman"/>
          <w:b/>
          <w:sz w:val="24"/>
          <w:szCs w:val="24"/>
        </w:rPr>
        <w:t>Уважаемые депутаты!</w:t>
      </w:r>
    </w:p>
    <w:p w:rsidR="00755114" w:rsidRPr="00D1331E" w:rsidRDefault="00755114" w:rsidP="00D1331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31E">
        <w:rPr>
          <w:rFonts w:ascii="Times New Roman" w:hAnsi="Times New Roman" w:cs="Times New Roman"/>
          <w:b/>
          <w:sz w:val="24"/>
          <w:szCs w:val="24"/>
        </w:rPr>
        <w:t>Уважаемые гости и односельчане!</w:t>
      </w:r>
    </w:p>
    <w:p w:rsidR="00777596" w:rsidRPr="00D1331E" w:rsidRDefault="004C11E9" w:rsidP="00D1331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>В 2021</w:t>
      </w:r>
      <w:r w:rsidR="00755114" w:rsidRPr="00D1331E">
        <w:rPr>
          <w:rFonts w:ascii="Times New Roman" w:hAnsi="Times New Roman" w:cs="Times New Roman"/>
          <w:sz w:val="24"/>
          <w:szCs w:val="24"/>
        </w:rPr>
        <w:t xml:space="preserve"> году администрация Коржевского сельского поселения совместно с Советом депутатов </w:t>
      </w:r>
      <w:proofErr w:type="gramStart"/>
      <w:r w:rsidR="00755114" w:rsidRPr="00D1331E">
        <w:rPr>
          <w:rFonts w:ascii="Times New Roman" w:hAnsi="Times New Roman" w:cs="Times New Roman"/>
          <w:sz w:val="24"/>
          <w:szCs w:val="24"/>
        </w:rPr>
        <w:t>работали по утвержденным планам  руководствуясь</w:t>
      </w:r>
      <w:proofErr w:type="gramEnd"/>
      <w:r w:rsidR="00755114" w:rsidRPr="00D1331E">
        <w:rPr>
          <w:rFonts w:ascii="Times New Roman" w:hAnsi="Times New Roman" w:cs="Times New Roman"/>
          <w:sz w:val="24"/>
          <w:szCs w:val="24"/>
        </w:rPr>
        <w:t xml:space="preserve"> решениями Совета, направленными на выполнение задач социально-экономического развития поселения и социальной защиты населения</w:t>
      </w:r>
      <w:r w:rsidR="00777596" w:rsidRPr="00D1331E">
        <w:rPr>
          <w:rFonts w:ascii="Times New Roman" w:hAnsi="Times New Roman" w:cs="Times New Roman"/>
          <w:sz w:val="24"/>
          <w:szCs w:val="24"/>
        </w:rPr>
        <w:t>.</w:t>
      </w:r>
    </w:p>
    <w:p w:rsidR="00755114" w:rsidRPr="00D1331E" w:rsidRDefault="00755114" w:rsidP="00D1331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 Традиционно хочется начать с анализа административной работы. </w:t>
      </w:r>
    </w:p>
    <w:p w:rsidR="00755114" w:rsidRPr="00D1331E" w:rsidRDefault="00755114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        На территории сельского поселения расположено 2 </w:t>
      </w:r>
      <w:proofErr w:type="gramStart"/>
      <w:r w:rsidRPr="00D1331E">
        <w:rPr>
          <w:rFonts w:ascii="Times New Roman" w:hAnsi="Times New Roman" w:cs="Times New Roman"/>
          <w:sz w:val="24"/>
          <w:szCs w:val="24"/>
        </w:rPr>
        <w:t>населенных</w:t>
      </w:r>
      <w:proofErr w:type="gramEnd"/>
      <w:r w:rsidRPr="00D1331E">
        <w:rPr>
          <w:rFonts w:ascii="Times New Roman" w:hAnsi="Times New Roman" w:cs="Times New Roman"/>
          <w:sz w:val="24"/>
          <w:szCs w:val="24"/>
        </w:rPr>
        <w:t xml:space="preserve"> пункта: хутор Коржевский и хутор Шапарской.</w:t>
      </w:r>
    </w:p>
    <w:p w:rsidR="00755114" w:rsidRPr="00D1331E" w:rsidRDefault="00755114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         Н</w:t>
      </w:r>
      <w:r w:rsidR="004C11E9" w:rsidRPr="00D1331E">
        <w:rPr>
          <w:rFonts w:ascii="Times New Roman" w:hAnsi="Times New Roman" w:cs="Times New Roman"/>
          <w:sz w:val="24"/>
          <w:szCs w:val="24"/>
        </w:rPr>
        <w:t>аселение поселения на 01.01 2021</w:t>
      </w:r>
      <w:r w:rsidRPr="00D1331E">
        <w:rPr>
          <w:rFonts w:ascii="Times New Roman" w:hAnsi="Times New Roman" w:cs="Times New Roman"/>
          <w:sz w:val="24"/>
          <w:szCs w:val="24"/>
        </w:rPr>
        <w:t xml:space="preserve"> года составляет 3830 человек.</w:t>
      </w:r>
    </w:p>
    <w:p w:rsidR="00755114" w:rsidRPr="00D1331E" w:rsidRDefault="00755114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         По социально демографическим показателям 90 % русских. </w:t>
      </w:r>
    </w:p>
    <w:p w:rsidR="00755114" w:rsidRPr="00D1331E" w:rsidRDefault="004C11E9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         В 2021</w:t>
      </w:r>
      <w:r w:rsidR="00755114" w:rsidRPr="00D1331E">
        <w:rPr>
          <w:rFonts w:ascii="Times New Roman" w:hAnsi="Times New Roman" w:cs="Times New Roman"/>
          <w:sz w:val="24"/>
          <w:szCs w:val="24"/>
        </w:rPr>
        <w:t xml:space="preserve"> году на территорию поселения пр</w:t>
      </w:r>
      <w:r w:rsidR="007E6D85" w:rsidRPr="00D1331E">
        <w:rPr>
          <w:rFonts w:ascii="Times New Roman" w:hAnsi="Times New Roman" w:cs="Times New Roman"/>
          <w:sz w:val="24"/>
          <w:szCs w:val="24"/>
        </w:rPr>
        <w:t>ибыло всего 50 семей, 62 ребенка,  родились 26 детей</w:t>
      </w:r>
      <w:r w:rsidR="00DE2281" w:rsidRPr="00D1331E">
        <w:rPr>
          <w:rFonts w:ascii="Times New Roman" w:hAnsi="Times New Roman" w:cs="Times New Roman"/>
          <w:sz w:val="24"/>
          <w:szCs w:val="24"/>
        </w:rPr>
        <w:t>.</w:t>
      </w:r>
    </w:p>
    <w:p w:rsidR="00755114" w:rsidRPr="00D1331E" w:rsidRDefault="004C11E9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>В 2021</w:t>
      </w:r>
      <w:r w:rsidR="00755114" w:rsidRPr="00D1331E">
        <w:rPr>
          <w:rFonts w:ascii="Times New Roman" w:hAnsi="Times New Roman" w:cs="Times New Roman"/>
          <w:sz w:val="24"/>
          <w:szCs w:val="24"/>
        </w:rPr>
        <w:t xml:space="preserve"> году в администрацию поступило </w:t>
      </w:r>
      <w:r w:rsidR="00F62DCF" w:rsidRPr="00D1331E">
        <w:rPr>
          <w:rFonts w:ascii="Times New Roman" w:hAnsi="Times New Roman" w:cs="Times New Roman"/>
          <w:sz w:val="24"/>
          <w:szCs w:val="24"/>
        </w:rPr>
        <w:t>48</w:t>
      </w:r>
      <w:r w:rsidR="00DE2281" w:rsidRPr="00D1331E">
        <w:rPr>
          <w:rFonts w:ascii="Times New Roman" w:hAnsi="Times New Roman" w:cs="Times New Roman"/>
          <w:sz w:val="24"/>
          <w:szCs w:val="24"/>
        </w:rPr>
        <w:t xml:space="preserve"> </w:t>
      </w:r>
      <w:r w:rsidR="00F62DCF" w:rsidRPr="00D1331E">
        <w:rPr>
          <w:rFonts w:ascii="Times New Roman" w:hAnsi="Times New Roman" w:cs="Times New Roman"/>
          <w:sz w:val="24"/>
          <w:szCs w:val="24"/>
        </w:rPr>
        <w:t>письменных обращений граждан, 132</w:t>
      </w:r>
      <w:r w:rsidR="00196900" w:rsidRPr="00D1331E">
        <w:rPr>
          <w:rFonts w:ascii="Times New Roman" w:hAnsi="Times New Roman" w:cs="Times New Roman"/>
          <w:sz w:val="24"/>
          <w:szCs w:val="24"/>
        </w:rPr>
        <w:t xml:space="preserve"> устных</w:t>
      </w:r>
      <w:r w:rsidR="00755114" w:rsidRPr="00D1331E">
        <w:rPr>
          <w:rFonts w:ascii="Times New Roman" w:hAnsi="Times New Roman" w:cs="Times New Roman"/>
          <w:sz w:val="24"/>
          <w:szCs w:val="24"/>
        </w:rPr>
        <w:t xml:space="preserve"> </w:t>
      </w:r>
      <w:r w:rsidR="00F62DCF" w:rsidRPr="00D1331E">
        <w:rPr>
          <w:rFonts w:ascii="Times New Roman" w:hAnsi="Times New Roman" w:cs="Times New Roman"/>
          <w:sz w:val="24"/>
          <w:szCs w:val="24"/>
        </w:rPr>
        <w:t>, 55 человек побывали</w:t>
      </w:r>
      <w:r w:rsidR="00DE2281" w:rsidRPr="00D1331E">
        <w:rPr>
          <w:rFonts w:ascii="Times New Roman" w:hAnsi="Times New Roman" w:cs="Times New Roman"/>
          <w:sz w:val="24"/>
          <w:szCs w:val="24"/>
        </w:rPr>
        <w:t xml:space="preserve"> на приеме у главы</w:t>
      </w:r>
      <w:r w:rsidR="00196900" w:rsidRPr="00D1331E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DE2281" w:rsidRPr="00D1331E">
        <w:rPr>
          <w:rFonts w:ascii="Times New Roman" w:hAnsi="Times New Roman" w:cs="Times New Roman"/>
          <w:sz w:val="24"/>
          <w:szCs w:val="24"/>
        </w:rPr>
        <w:t xml:space="preserve">, и специалистами поселения </w:t>
      </w:r>
      <w:proofErr w:type="spellStart"/>
      <w:r w:rsidR="00DE2281" w:rsidRPr="00D1331E">
        <w:rPr>
          <w:rFonts w:ascii="Times New Roman" w:hAnsi="Times New Roman" w:cs="Times New Roman"/>
          <w:sz w:val="24"/>
          <w:szCs w:val="24"/>
        </w:rPr>
        <w:t>принято</w:t>
      </w:r>
      <w:r w:rsidR="00F62DCF" w:rsidRPr="00D1331E">
        <w:rPr>
          <w:rFonts w:ascii="Times New Roman" w:hAnsi="Times New Roman" w:cs="Times New Roman"/>
          <w:sz w:val="24"/>
          <w:szCs w:val="24"/>
        </w:rPr>
        <w:t>176</w:t>
      </w:r>
      <w:proofErr w:type="spellEnd"/>
      <w:r w:rsidR="00755114" w:rsidRPr="00D1331E">
        <w:rPr>
          <w:rFonts w:ascii="Times New Roman" w:hAnsi="Times New Roman" w:cs="Times New Roman"/>
          <w:sz w:val="24"/>
          <w:szCs w:val="24"/>
        </w:rPr>
        <w:t xml:space="preserve"> телефонных звонков, по всем вопросам даны полные разъяснения.</w:t>
      </w:r>
    </w:p>
    <w:p w:rsidR="00755114" w:rsidRPr="00D1331E" w:rsidRDefault="00755114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>Для информирования населения о деятельности администрации поселения используется официальный сайт администрации, где размещаются нормативные документы, график приема главы и сотрудников администрации, Устав поселения, бюджет поселения, и т.д.</w:t>
      </w:r>
    </w:p>
    <w:p w:rsidR="00755114" w:rsidRPr="00D1331E" w:rsidRDefault="00F62DCF" w:rsidP="00D1331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>Постоянно с 15 июля 2020</w:t>
      </w:r>
      <w:r w:rsidR="00755114" w:rsidRPr="00D1331E">
        <w:rPr>
          <w:rFonts w:ascii="Times New Roman" w:hAnsi="Times New Roman" w:cs="Times New Roman"/>
          <w:sz w:val="24"/>
          <w:szCs w:val="24"/>
        </w:rPr>
        <w:t xml:space="preserve"> ведется разъяснительная работа с населением о возможности обращения к специалистам краевых органов власти в режиме  видео связи, в том числе в СМИ, официальных </w:t>
      </w:r>
      <w:proofErr w:type="spellStart"/>
      <w:r w:rsidR="00DE2281" w:rsidRPr="00D1331E">
        <w:rPr>
          <w:rFonts w:ascii="Times New Roman" w:hAnsi="Times New Roman" w:cs="Times New Roman"/>
          <w:sz w:val="24"/>
          <w:szCs w:val="24"/>
        </w:rPr>
        <w:t>аккаунтах</w:t>
      </w:r>
      <w:proofErr w:type="spellEnd"/>
      <w:r w:rsidR="00DE2281" w:rsidRPr="00D1331E">
        <w:rPr>
          <w:rFonts w:ascii="Times New Roman" w:hAnsi="Times New Roman" w:cs="Times New Roman"/>
          <w:sz w:val="24"/>
          <w:szCs w:val="24"/>
        </w:rPr>
        <w:t xml:space="preserve"> в социальных сетях</w:t>
      </w:r>
      <w:r w:rsidR="00755114" w:rsidRPr="00D1331E">
        <w:rPr>
          <w:rFonts w:ascii="Times New Roman" w:hAnsi="Times New Roman" w:cs="Times New Roman"/>
          <w:sz w:val="24"/>
          <w:szCs w:val="24"/>
        </w:rPr>
        <w:t>.</w:t>
      </w:r>
    </w:p>
    <w:p w:rsidR="00755114" w:rsidRPr="00D1331E" w:rsidRDefault="00794713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>При подготовке к выборам</w:t>
      </w:r>
      <w:r w:rsidR="00F62DCF" w:rsidRPr="00D1331E">
        <w:rPr>
          <w:rFonts w:ascii="Times New Roman" w:hAnsi="Times New Roman" w:cs="Times New Roman"/>
          <w:sz w:val="24"/>
          <w:szCs w:val="24"/>
        </w:rPr>
        <w:t xml:space="preserve"> депутатов Государственной Думы Федерального Собрания Российской Федерации </w:t>
      </w:r>
      <w:r w:rsidR="00F62DCF" w:rsidRPr="00D1331E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F62DCF" w:rsidRPr="00D1331E">
        <w:rPr>
          <w:rFonts w:ascii="Times New Roman" w:hAnsi="Times New Roman" w:cs="Times New Roman"/>
          <w:sz w:val="24"/>
          <w:szCs w:val="24"/>
        </w:rPr>
        <w:t xml:space="preserve"> </w:t>
      </w:r>
      <w:r w:rsidR="00755114" w:rsidRPr="00D1331E">
        <w:rPr>
          <w:rFonts w:ascii="Times New Roman" w:hAnsi="Times New Roman" w:cs="Times New Roman"/>
          <w:sz w:val="24"/>
          <w:szCs w:val="24"/>
        </w:rPr>
        <w:t xml:space="preserve">проведены </w:t>
      </w:r>
    </w:p>
    <w:p w:rsidR="00755114" w:rsidRPr="00D1331E" w:rsidRDefault="00755114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        - </w:t>
      </w:r>
      <w:r w:rsidR="00F62DCF" w:rsidRPr="00D1331E">
        <w:rPr>
          <w:rFonts w:ascii="Times New Roman" w:hAnsi="Times New Roman" w:cs="Times New Roman"/>
          <w:b/>
          <w:sz w:val="24"/>
          <w:szCs w:val="24"/>
        </w:rPr>
        <w:t>2</w:t>
      </w:r>
      <w:r w:rsidRPr="00D1331E">
        <w:rPr>
          <w:rFonts w:ascii="Times New Roman" w:hAnsi="Times New Roman" w:cs="Times New Roman"/>
          <w:b/>
          <w:sz w:val="24"/>
          <w:szCs w:val="24"/>
        </w:rPr>
        <w:t>5 предвыборных сходов</w:t>
      </w:r>
      <w:r w:rsidRPr="00D1331E">
        <w:rPr>
          <w:rFonts w:ascii="Times New Roman" w:hAnsi="Times New Roman" w:cs="Times New Roman"/>
          <w:sz w:val="24"/>
          <w:szCs w:val="24"/>
        </w:rPr>
        <w:t xml:space="preserve"> граждан</w:t>
      </w:r>
      <w:proofErr w:type="gramStart"/>
      <w:r w:rsidRPr="00D1331E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DE2281" w:rsidRPr="00D1331E" w:rsidRDefault="00DE2281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        -</w:t>
      </w:r>
      <w:r w:rsidR="00F62DCF" w:rsidRPr="00D1331E">
        <w:rPr>
          <w:rFonts w:ascii="Times New Roman" w:hAnsi="Times New Roman" w:cs="Times New Roman"/>
          <w:b/>
          <w:sz w:val="24"/>
          <w:szCs w:val="24"/>
        </w:rPr>
        <w:t>15</w:t>
      </w:r>
      <w:r w:rsidRPr="00D1331E">
        <w:rPr>
          <w:rFonts w:ascii="Times New Roman" w:hAnsi="Times New Roman" w:cs="Times New Roman"/>
          <w:b/>
          <w:sz w:val="24"/>
          <w:szCs w:val="24"/>
        </w:rPr>
        <w:t xml:space="preserve"> сходов</w:t>
      </w:r>
      <w:r w:rsidRPr="00D1331E">
        <w:rPr>
          <w:rFonts w:ascii="Times New Roman" w:hAnsi="Times New Roman" w:cs="Times New Roman"/>
          <w:sz w:val="24"/>
          <w:szCs w:val="24"/>
        </w:rPr>
        <w:t xml:space="preserve">  проведено точечно (многоквартирные дома, улицы по устным заявлениям граждан);</w:t>
      </w:r>
    </w:p>
    <w:p w:rsidR="00F62DCF" w:rsidRPr="00D1331E" w:rsidRDefault="00755114" w:rsidP="00D1331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b/>
          <w:sz w:val="24"/>
          <w:szCs w:val="24"/>
        </w:rPr>
        <w:t>-2 схода в х. Коржевский и х. Шапарской</w:t>
      </w:r>
      <w:r w:rsidRPr="00D1331E">
        <w:rPr>
          <w:rFonts w:ascii="Times New Roman" w:hAnsi="Times New Roman" w:cs="Times New Roman"/>
          <w:sz w:val="24"/>
          <w:szCs w:val="24"/>
        </w:rPr>
        <w:t xml:space="preserve"> с участием </w:t>
      </w:r>
      <w:r w:rsidR="00F62DCF" w:rsidRPr="00D1331E">
        <w:rPr>
          <w:rFonts w:ascii="Times New Roman" w:hAnsi="Times New Roman" w:cs="Times New Roman"/>
          <w:sz w:val="24"/>
          <w:szCs w:val="24"/>
        </w:rPr>
        <w:t xml:space="preserve">доверенных лиц депутата Государственной Думы И.И.Демченко </w:t>
      </w:r>
    </w:p>
    <w:p w:rsidR="00755114" w:rsidRPr="00D1331E" w:rsidRDefault="00755114" w:rsidP="00D1331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b/>
          <w:sz w:val="24"/>
          <w:szCs w:val="24"/>
        </w:rPr>
        <w:t>-6 приемов депутатом Совета</w:t>
      </w:r>
      <w:r w:rsidRPr="00D1331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Славянский район по </w:t>
      </w:r>
      <w:proofErr w:type="spellStart"/>
      <w:r w:rsidRPr="00D1331E">
        <w:rPr>
          <w:rFonts w:ascii="Times New Roman" w:hAnsi="Times New Roman" w:cs="Times New Roman"/>
          <w:sz w:val="24"/>
          <w:szCs w:val="24"/>
        </w:rPr>
        <w:t>Коржевскому</w:t>
      </w:r>
      <w:proofErr w:type="spellEnd"/>
      <w:r w:rsidRPr="00D1331E">
        <w:rPr>
          <w:rFonts w:ascii="Times New Roman" w:hAnsi="Times New Roman" w:cs="Times New Roman"/>
          <w:sz w:val="24"/>
          <w:szCs w:val="24"/>
        </w:rPr>
        <w:t xml:space="preserve"> одномандатному округу № 1</w:t>
      </w:r>
      <w:r w:rsidR="00DE2281" w:rsidRPr="00D1331E">
        <w:rPr>
          <w:rFonts w:ascii="Times New Roman" w:hAnsi="Times New Roman" w:cs="Times New Roman"/>
          <w:sz w:val="24"/>
          <w:szCs w:val="24"/>
        </w:rPr>
        <w:t xml:space="preserve">5 Еленой Алексеевной </w:t>
      </w:r>
      <w:proofErr w:type="spellStart"/>
      <w:r w:rsidR="00DE2281" w:rsidRPr="00D1331E">
        <w:rPr>
          <w:rFonts w:ascii="Times New Roman" w:hAnsi="Times New Roman" w:cs="Times New Roman"/>
          <w:sz w:val="24"/>
          <w:szCs w:val="24"/>
        </w:rPr>
        <w:t>Князьковой</w:t>
      </w:r>
      <w:proofErr w:type="spellEnd"/>
      <w:r w:rsidR="00DE2281" w:rsidRPr="00D1331E">
        <w:rPr>
          <w:rFonts w:ascii="Times New Roman" w:hAnsi="Times New Roman" w:cs="Times New Roman"/>
          <w:sz w:val="24"/>
          <w:szCs w:val="24"/>
        </w:rPr>
        <w:t>;</w:t>
      </w:r>
    </w:p>
    <w:p w:rsidR="00755114" w:rsidRPr="00D1331E" w:rsidRDefault="00F62DCF" w:rsidP="00D1331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b/>
          <w:sz w:val="24"/>
          <w:szCs w:val="24"/>
        </w:rPr>
        <w:t>-14</w:t>
      </w:r>
      <w:r w:rsidR="00755114" w:rsidRPr="00D1331E">
        <w:rPr>
          <w:rFonts w:ascii="Times New Roman" w:hAnsi="Times New Roman" w:cs="Times New Roman"/>
          <w:b/>
          <w:sz w:val="24"/>
          <w:szCs w:val="24"/>
        </w:rPr>
        <w:t xml:space="preserve"> приемов депутатами Совета</w:t>
      </w:r>
      <w:r w:rsidR="00755114" w:rsidRPr="00D1331E">
        <w:rPr>
          <w:rFonts w:ascii="Times New Roman" w:hAnsi="Times New Roman" w:cs="Times New Roman"/>
          <w:sz w:val="24"/>
          <w:szCs w:val="24"/>
        </w:rPr>
        <w:t xml:space="preserve"> Коржевского сельского поселения</w:t>
      </w:r>
    </w:p>
    <w:p w:rsidR="007B527F" w:rsidRPr="00D1331E" w:rsidRDefault="007B527F" w:rsidP="00D1331E">
      <w:pPr>
        <w:pStyle w:val="40"/>
        <w:shd w:val="clear" w:color="auto" w:fill="auto"/>
        <w:spacing w:before="0" w:after="0" w:line="240" w:lineRule="auto"/>
        <w:ind w:left="20"/>
        <w:jc w:val="both"/>
        <w:rPr>
          <w:sz w:val="24"/>
          <w:szCs w:val="24"/>
        </w:rPr>
      </w:pPr>
      <w:r w:rsidRPr="00D1331E">
        <w:rPr>
          <w:sz w:val="24"/>
          <w:szCs w:val="24"/>
        </w:rPr>
        <w:t>30 мая 2021 года</w:t>
      </w:r>
      <w:r w:rsidRPr="00D1331E">
        <w:rPr>
          <w:b w:val="0"/>
          <w:sz w:val="24"/>
          <w:szCs w:val="24"/>
        </w:rPr>
        <w:t xml:space="preserve"> состоялся праймериз </w:t>
      </w:r>
      <w:r w:rsidR="00777596" w:rsidRPr="00D1331E">
        <w:rPr>
          <w:b w:val="0"/>
          <w:sz w:val="24"/>
          <w:szCs w:val="24"/>
        </w:rPr>
        <w:t>п</w:t>
      </w:r>
      <w:r w:rsidRPr="00D1331E">
        <w:rPr>
          <w:b w:val="0"/>
          <w:sz w:val="24"/>
          <w:szCs w:val="24"/>
        </w:rPr>
        <w:t xml:space="preserve">артии «ЕДИНАЯ РОССИЯ» </w:t>
      </w:r>
    </w:p>
    <w:p w:rsidR="00755114" w:rsidRPr="00D1331E" w:rsidRDefault="007B527F" w:rsidP="00D1331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>Приняли участие 300 человек</w:t>
      </w:r>
      <w:r w:rsidR="00755114" w:rsidRPr="00D1331E">
        <w:rPr>
          <w:rFonts w:ascii="Times New Roman" w:hAnsi="Times New Roman" w:cs="Times New Roman"/>
          <w:b/>
          <w:sz w:val="24"/>
          <w:szCs w:val="24"/>
        </w:rPr>
        <w:t>.</w:t>
      </w:r>
    </w:p>
    <w:p w:rsidR="00383CDE" w:rsidRPr="00D1331E" w:rsidRDefault="00755114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F62DCF" w:rsidRPr="00D1331E">
        <w:rPr>
          <w:rFonts w:ascii="Times New Roman" w:hAnsi="Times New Roman" w:cs="Times New Roman"/>
          <w:b/>
          <w:sz w:val="24"/>
          <w:szCs w:val="24"/>
        </w:rPr>
        <w:t>С 17 по 19 сентября  2021</w:t>
      </w:r>
      <w:r w:rsidRPr="00D1331E"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Pr="00D1331E">
        <w:rPr>
          <w:rFonts w:ascii="Times New Roman" w:hAnsi="Times New Roman" w:cs="Times New Roman"/>
          <w:sz w:val="24"/>
          <w:szCs w:val="24"/>
        </w:rPr>
        <w:t xml:space="preserve">состоялись Выборы </w:t>
      </w:r>
      <w:r w:rsidR="00794713" w:rsidRPr="00D1331E">
        <w:rPr>
          <w:rFonts w:ascii="Times New Roman" w:hAnsi="Times New Roman" w:cs="Times New Roman"/>
          <w:sz w:val="24"/>
          <w:szCs w:val="24"/>
        </w:rPr>
        <w:t xml:space="preserve">депутатов Государственной Думы Федерального Собрания Российской Федерации </w:t>
      </w:r>
      <w:r w:rsidR="00794713" w:rsidRPr="00D1331E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360690" w:rsidRPr="00D1331E">
        <w:rPr>
          <w:rFonts w:ascii="Times New Roman" w:hAnsi="Times New Roman" w:cs="Times New Roman"/>
          <w:sz w:val="24"/>
          <w:szCs w:val="24"/>
        </w:rPr>
        <w:t>. За кандидата в депутаты Демченко И.И проголосовали 86% избирателей</w:t>
      </w:r>
      <w:r w:rsidR="00383CDE" w:rsidRPr="00D1331E">
        <w:rPr>
          <w:rFonts w:ascii="Times New Roman" w:hAnsi="Times New Roman" w:cs="Times New Roman"/>
          <w:sz w:val="24"/>
          <w:szCs w:val="24"/>
        </w:rPr>
        <w:t xml:space="preserve">. При проведении выборов был объявлен </w:t>
      </w:r>
      <w:r w:rsidR="00777596" w:rsidRPr="00D1331E">
        <w:rPr>
          <w:rFonts w:ascii="Times New Roman" w:hAnsi="Times New Roman" w:cs="Times New Roman"/>
          <w:sz w:val="24"/>
          <w:szCs w:val="24"/>
        </w:rPr>
        <w:t xml:space="preserve">краевой </w:t>
      </w:r>
      <w:r w:rsidR="00383CDE" w:rsidRPr="00D1331E">
        <w:rPr>
          <w:rFonts w:ascii="Times New Roman" w:hAnsi="Times New Roman" w:cs="Times New Roman"/>
          <w:sz w:val="24"/>
          <w:szCs w:val="24"/>
        </w:rPr>
        <w:t>конкурс «Лучш</w:t>
      </w:r>
      <w:r w:rsidR="0071263B" w:rsidRPr="00D1331E">
        <w:rPr>
          <w:rFonts w:ascii="Times New Roman" w:hAnsi="Times New Roman" w:cs="Times New Roman"/>
          <w:sz w:val="24"/>
          <w:szCs w:val="24"/>
        </w:rPr>
        <w:t>ая</w:t>
      </w:r>
      <w:r w:rsidR="00383CDE" w:rsidRPr="00D1331E">
        <w:rPr>
          <w:rFonts w:ascii="Times New Roman" w:hAnsi="Times New Roman" w:cs="Times New Roman"/>
          <w:sz w:val="24"/>
          <w:szCs w:val="24"/>
        </w:rPr>
        <w:t xml:space="preserve"> организация избирательного процесса» по итогам конкурса участковая избирательная комиссия 42-35 в лице секретаря комиссии Пахомовой Светланы Валерьевны выиграл</w:t>
      </w:r>
      <w:r w:rsidR="0071263B" w:rsidRPr="00D1331E">
        <w:rPr>
          <w:rFonts w:ascii="Times New Roman" w:hAnsi="Times New Roman" w:cs="Times New Roman"/>
          <w:sz w:val="24"/>
          <w:szCs w:val="24"/>
        </w:rPr>
        <w:t>а</w:t>
      </w:r>
      <w:r w:rsidR="00383CDE" w:rsidRPr="00D1331E">
        <w:rPr>
          <w:rFonts w:ascii="Times New Roman" w:hAnsi="Times New Roman" w:cs="Times New Roman"/>
          <w:sz w:val="24"/>
          <w:szCs w:val="24"/>
        </w:rPr>
        <w:t xml:space="preserve"> путевку в </w:t>
      </w:r>
      <w:proofErr w:type="gramStart"/>
      <w:r w:rsidR="00196900" w:rsidRPr="00D1331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196900" w:rsidRPr="00D1331E">
        <w:rPr>
          <w:rFonts w:ascii="Times New Roman" w:hAnsi="Times New Roman" w:cs="Times New Roman"/>
          <w:sz w:val="24"/>
          <w:szCs w:val="24"/>
        </w:rPr>
        <w:t xml:space="preserve">. </w:t>
      </w:r>
      <w:r w:rsidR="00383CDE" w:rsidRPr="00D1331E">
        <w:rPr>
          <w:rFonts w:ascii="Times New Roman" w:hAnsi="Times New Roman" w:cs="Times New Roman"/>
          <w:sz w:val="24"/>
          <w:szCs w:val="24"/>
        </w:rPr>
        <w:t>Анапа для всей семьи.</w:t>
      </w:r>
    </w:p>
    <w:p w:rsidR="00755114" w:rsidRPr="00D1331E" w:rsidRDefault="00755114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    (Благодарность жителям)</w:t>
      </w:r>
    </w:p>
    <w:p w:rsidR="00182490" w:rsidRPr="00D1331E" w:rsidRDefault="00182490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182490" w:rsidRPr="00D1331E" w:rsidRDefault="00182490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          В 2021 году </w:t>
      </w:r>
      <w:r w:rsidR="00777596" w:rsidRPr="00D1331E">
        <w:rPr>
          <w:rFonts w:ascii="Times New Roman" w:hAnsi="Times New Roman" w:cs="Times New Roman"/>
          <w:sz w:val="24"/>
          <w:szCs w:val="24"/>
        </w:rPr>
        <w:t xml:space="preserve">впервые </w:t>
      </w:r>
      <w:r w:rsidRPr="00D1331E">
        <w:rPr>
          <w:rFonts w:ascii="Times New Roman" w:hAnsi="Times New Roman" w:cs="Times New Roman"/>
          <w:sz w:val="24"/>
          <w:szCs w:val="24"/>
        </w:rPr>
        <w:t xml:space="preserve">приняли участие в </w:t>
      </w:r>
      <w:r w:rsidRPr="00D1331E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D1331E">
        <w:rPr>
          <w:rFonts w:ascii="Times New Roman" w:hAnsi="Times New Roman" w:cs="Times New Roman"/>
          <w:sz w:val="24"/>
          <w:szCs w:val="24"/>
        </w:rPr>
        <w:t xml:space="preserve">-голосовании об оценке эффективности деятельности органов местного самоуправления </w:t>
      </w:r>
      <w:r w:rsidR="00777596" w:rsidRPr="00D1331E">
        <w:rPr>
          <w:rFonts w:ascii="Times New Roman" w:hAnsi="Times New Roman" w:cs="Times New Roman"/>
          <w:sz w:val="24"/>
          <w:szCs w:val="24"/>
        </w:rPr>
        <w:t>200 человек.</w:t>
      </w:r>
    </w:p>
    <w:p w:rsidR="00755114" w:rsidRPr="00D1331E" w:rsidRDefault="00755114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D1331E">
        <w:rPr>
          <w:rFonts w:ascii="Times New Roman" w:hAnsi="Times New Roman" w:cs="Times New Roman"/>
          <w:b/>
          <w:sz w:val="24"/>
          <w:szCs w:val="24"/>
        </w:rPr>
        <w:t>Предоставление муниципальных услуг</w:t>
      </w:r>
    </w:p>
    <w:p w:rsidR="00755114" w:rsidRPr="00D1331E" w:rsidRDefault="00755114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       На территории поселения продолжает работать отделение Многофункционального центра - ведущий специалист оператор Назарьева Тамара Геннадьевна.  </w:t>
      </w:r>
    </w:p>
    <w:p w:rsidR="00755114" w:rsidRPr="00D1331E" w:rsidRDefault="00755114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     </w:t>
      </w:r>
      <w:r w:rsidR="00182490" w:rsidRPr="00D1331E">
        <w:rPr>
          <w:rFonts w:ascii="Times New Roman" w:hAnsi="Times New Roman" w:cs="Times New Roman"/>
          <w:sz w:val="24"/>
          <w:szCs w:val="24"/>
        </w:rPr>
        <w:t xml:space="preserve"> В 2021</w:t>
      </w:r>
      <w:r w:rsidR="00D3270D" w:rsidRPr="00D1331E">
        <w:rPr>
          <w:rFonts w:ascii="Times New Roman" w:hAnsi="Times New Roman" w:cs="Times New Roman"/>
          <w:sz w:val="24"/>
          <w:szCs w:val="24"/>
        </w:rPr>
        <w:t xml:space="preserve"> году предоставлены</w:t>
      </w:r>
      <w:r w:rsidRPr="00D1331E">
        <w:rPr>
          <w:rFonts w:ascii="Times New Roman" w:hAnsi="Times New Roman" w:cs="Times New Roman"/>
          <w:sz w:val="24"/>
          <w:szCs w:val="24"/>
        </w:rPr>
        <w:t xml:space="preserve"> </w:t>
      </w:r>
      <w:r w:rsidR="00D3270D" w:rsidRPr="00D1331E">
        <w:rPr>
          <w:rFonts w:ascii="Times New Roman" w:hAnsi="Times New Roman" w:cs="Times New Roman"/>
          <w:sz w:val="24"/>
          <w:szCs w:val="24"/>
          <w:shd w:val="clear" w:color="auto" w:fill="FFFFFF"/>
        </w:rPr>
        <w:t>4865 услуг</w:t>
      </w:r>
      <w:r w:rsidRPr="00D133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</w:t>
      </w:r>
      <w:r w:rsidR="00D3270D" w:rsidRPr="00D133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оказаны</w:t>
      </w:r>
      <w:r w:rsidRPr="00D133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консультации.</w:t>
      </w:r>
      <w:r w:rsidRPr="00D1331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55114" w:rsidRPr="00D1331E" w:rsidRDefault="00755114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      </w:t>
      </w:r>
      <w:r w:rsidR="00E01CD3" w:rsidRPr="00D1331E">
        <w:rPr>
          <w:rFonts w:ascii="Times New Roman" w:hAnsi="Times New Roman" w:cs="Times New Roman"/>
          <w:sz w:val="24"/>
          <w:szCs w:val="24"/>
        </w:rPr>
        <w:t>За 2021</w:t>
      </w:r>
      <w:r w:rsidRPr="00D1331E">
        <w:rPr>
          <w:rFonts w:ascii="Times New Roman" w:hAnsi="Times New Roman" w:cs="Times New Roman"/>
          <w:sz w:val="24"/>
          <w:szCs w:val="24"/>
        </w:rPr>
        <w:t xml:space="preserve"> год администрац</w:t>
      </w:r>
      <w:r w:rsidR="00A67610" w:rsidRPr="00D1331E">
        <w:rPr>
          <w:rFonts w:ascii="Times New Roman" w:hAnsi="Times New Roman" w:cs="Times New Roman"/>
          <w:sz w:val="24"/>
          <w:szCs w:val="24"/>
        </w:rPr>
        <w:t>ией оказано населению более 869</w:t>
      </w:r>
      <w:r w:rsidRPr="00D1331E">
        <w:rPr>
          <w:rFonts w:ascii="Times New Roman" w:hAnsi="Times New Roman" w:cs="Times New Roman"/>
          <w:sz w:val="24"/>
          <w:szCs w:val="24"/>
        </w:rPr>
        <w:t xml:space="preserve"> муниципальных государственных услуг</w:t>
      </w:r>
      <w:r w:rsidR="0048023E" w:rsidRPr="00D1331E">
        <w:rPr>
          <w:rFonts w:ascii="Times New Roman" w:hAnsi="Times New Roman" w:cs="Times New Roman"/>
          <w:sz w:val="24"/>
          <w:szCs w:val="24"/>
        </w:rPr>
        <w:t>,</w:t>
      </w:r>
      <w:r w:rsidR="00A67610" w:rsidRPr="00D1331E">
        <w:rPr>
          <w:rFonts w:ascii="Times New Roman" w:hAnsi="Times New Roman" w:cs="Times New Roman"/>
          <w:sz w:val="24"/>
          <w:szCs w:val="24"/>
        </w:rPr>
        <w:t xml:space="preserve"> из них 740 физическим лицам, 129 </w:t>
      </w:r>
      <w:r w:rsidRPr="00D1331E">
        <w:rPr>
          <w:rFonts w:ascii="Times New Roman" w:hAnsi="Times New Roman" w:cs="Times New Roman"/>
          <w:sz w:val="24"/>
          <w:szCs w:val="24"/>
        </w:rPr>
        <w:t xml:space="preserve"> юридическим. В то</w:t>
      </w:r>
      <w:r w:rsidR="00A67610" w:rsidRPr="00D1331E">
        <w:rPr>
          <w:rFonts w:ascii="Times New Roman" w:hAnsi="Times New Roman" w:cs="Times New Roman"/>
          <w:sz w:val="24"/>
          <w:szCs w:val="24"/>
        </w:rPr>
        <w:t>м числе, 591 выписка</w:t>
      </w:r>
      <w:r w:rsidRPr="00D1331E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D1331E">
        <w:rPr>
          <w:rFonts w:ascii="Times New Roman" w:hAnsi="Times New Roman" w:cs="Times New Roman"/>
          <w:sz w:val="24"/>
          <w:szCs w:val="24"/>
        </w:rPr>
        <w:t>похозяйственных</w:t>
      </w:r>
      <w:proofErr w:type="spellEnd"/>
      <w:r w:rsidRPr="00D1331E">
        <w:rPr>
          <w:rFonts w:ascii="Times New Roman" w:hAnsi="Times New Roman" w:cs="Times New Roman"/>
          <w:sz w:val="24"/>
          <w:szCs w:val="24"/>
        </w:rPr>
        <w:t xml:space="preserve"> книг, присвое</w:t>
      </w:r>
      <w:r w:rsidR="00A67610" w:rsidRPr="00D1331E">
        <w:rPr>
          <w:rFonts w:ascii="Times New Roman" w:hAnsi="Times New Roman" w:cs="Times New Roman"/>
          <w:sz w:val="24"/>
          <w:szCs w:val="24"/>
        </w:rPr>
        <w:t>ние и аннулирование адресов - 131</w:t>
      </w:r>
      <w:r w:rsidRPr="00D1331E">
        <w:rPr>
          <w:rFonts w:ascii="Times New Roman" w:hAnsi="Times New Roman" w:cs="Times New Roman"/>
          <w:sz w:val="24"/>
          <w:szCs w:val="24"/>
        </w:rPr>
        <w:t xml:space="preserve"> ус</w:t>
      </w:r>
      <w:r w:rsidR="00A67610" w:rsidRPr="00D1331E">
        <w:rPr>
          <w:rFonts w:ascii="Times New Roman" w:hAnsi="Times New Roman" w:cs="Times New Roman"/>
          <w:sz w:val="24"/>
          <w:szCs w:val="24"/>
        </w:rPr>
        <w:t>луга, разрешений на разрытие – 9</w:t>
      </w:r>
      <w:r w:rsidRPr="00D1331E">
        <w:rPr>
          <w:rFonts w:ascii="Times New Roman" w:hAnsi="Times New Roman" w:cs="Times New Roman"/>
          <w:sz w:val="24"/>
          <w:szCs w:val="24"/>
        </w:rPr>
        <w:t>.</w:t>
      </w:r>
    </w:p>
    <w:p w:rsidR="00755114" w:rsidRPr="00D1331E" w:rsidRDefault="00755114" w:rsidP="00D1331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Совет </w:t>
      </w:r>
    </w:p>
    <w:p w:rsidR="00755114" w:rsidRPr="00D1331E" w:rsidRDefault="00755114" w:rsidP="00D1331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31E">
        <w:rPr>
          <w:rFonts w:ascii="Times New Roman" w:hAnsi="Times New Roman" w:cs="Times New Roman"/>
          <w:b/>
          <w:sz w:val="24"/>
          <w:szCs w:val="24"/>
        </w:rPr>
        <w:t>Коржевского сельского поселения</w:t>
      </w:r>
    </w:p>
    <w:p w:rsidR="00755114" w:rsidRPr="00D1331E" w:rsidRDefault="00755114" w:rsidP="00D1331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Совет депутатов Коржевского сельского поселения четвертого созыва был избран 8 сентября 2019 года сроком на пять лет. </w:t>
      </w:r>
    </w:p>
    <w:p w:rsidR="00755114" w:rsidRPr="00D1331E" w:rsidRDefault="00755114" w:rsidP="00D1331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В Совете 15 депутатов. Трое депутатов: </w:t>
      </w:r>
      <w:proofErr w:type="spellStart"/>
      <w:r w:rsidRPr="00D1331E">
        <w:rPr>
          <w:rFonts w:ascii="Times New Roman" w:hAnsi="Times New Roman" w:cs="Times New Roman"/>
          <w:sz w:val="24"/>
          <w:szCs w:val="24"/>
        </w:rPr>
        <w:t>Минченко</w:t>
      </w:r>
      <w:proofErr w:type="spellEnd"/>
      <w:r w:rsidRPr="00D1331E">
        <w:rPr>
          <w:rFonts w:ascii="Times New Roman" w:hAnsi="Times New Roman" w:cs="Times New Roman"/>
          <w:sz w:val="24"/>
          <w:szCs w:val="24"/>
        </w:rPr>
        <w:t xml:space="preserve"> Анастасия Александровна, </w:t>
      </w:r>
      <w:proofErr w:type="spellStart"/>
      <w:r w:rsidRPr="00D1331E">
        <w:rPr>
          <w:rFonts w:ascii="Times New Roman" w:hAnsi="Times New Roman" w:cs="Times New Roman"/>
          <w:sz w:val="24"/>
          <w:szCs w:val="24"/>
        </w:rPr>
        <w:t>Вородин</w:t>
      </w:r>
      <w:proofErr w:type="spellEnd"/>
      <w:r w:rsidRPr="00D1331E">
        <w:rPr>
          <w:rFonts w:ascii="Times New Roman" w:hAnsi="Times New Roman" w:cs="Times New Roman"/>
          <w:sz w:val="24"/>
          <w:szCs w:val="24"/>
        </w:rPr>
        <w:t xml:space="preserve"> Надежда Константиновна, Кривенко Артем Николаевич входят в состав Совета молодых депутатов муниципального образования Славянский район.</w:t>
      </w:r>
    </w:p>
    <w:p w:rsidR="00EF3C99" w:rsidRPr="00D1331E" w:rsidRDefault="00755114" w:rsidP="00D1331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Они принимают активное участие в работе комитетов по разным направлениям и форумах </w:t>
      </w:r>
      <w:proofErr w:type="spellStart"/>
      <w:r w:rsidRPr="00D1331E">
        <w:rPr>
          <w:rFonts w:ascii="Times New Roman" w:hAnsi="Times New Roman" w:cs="Times New Roman"/>
          <w:sz w:val="24"/>
          <w:szCs w:val="24"/>
        </w:rPr>
        <w:t>ЗС</w:t>
      </w:r>
      <w:r w:rsidR="00EF3C99" w:rsidRPr="00D1331E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="00EF3C99" w:rsidRPr="00D133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3C99" w:rsidRPr="00D1331E" w:rsidRDefault="00EF3C99" w:rsidP="00D1331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331E">
        <w:rPr>
          <w:rFonts w:ascii="Times New Roman" w:hAnsi="Times New Roman" w:cs="Times New Roman"/>
          <w:sz w:val="24"/>
          <w:szCs w:val="24"/>
        </w:rPr>
        <w:t>Минченко</w:t>
      </w:r>
      <w:proofErr w:type="spellEnd"/>
      <w:r w:rsidRPr="00D1331E">
        <w:rPr>
          <w:rFonts w:ascii="Times New Roman" w:hAnsi="Times New Roman" w:cs="Times New Roman"/>
          <w:sz w:val="24"/>
          <w:szCs w:val="24"/>
        </w:rPr>
        <w:t xml:space="preserve"> Анастасия Александровна приняла участие в краевом конкурсе «Лидеры Кубани»</w:t>
      </w:r>
    </w:p>
    <w:p w:rsidR="0048023E" w:rsidRPr="00D1331E" w:rsidRDefault="00182490" w:rsidP="00D1331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>За 2021 год проведено 14</w:t>
      </w:r>
      <w:r w:rsidR="0048023E" w:rsidRPr="00D1331E">
        <w:rPr>
          <w:rFonts w:ascii="Times New Roman" w:hAnsi="Times New Roman" w:cs="Times New Roman"/>
          <w:sz w:val="24"/>
          <w:szCs w:val="24"/>
        </w:rPr>
        <w:t xml:space="preserve"> сессий. Были приняты </w:t>
      </w:r>
      <w:r w:rsidR="000524EA" w:rsidRPr="00D1331E">
        <w:rPr>
          <w:rFonts w:ascii="Times New Roman" w:hAnsi="Times New Roman" w:cs="Times New Roman"/>
          <w:sz w:val="24"/>
          <w:szCs w:val="24"/>
        </w:rPr>
        <w:t>47 нормативных актов.</w:t>
      </w:r>
    </w:p>
    <w:p w:rsidR="00755114" w:rsidRPr="00D1331E" w:rsidRDefault="00755114" w:rsidP="00D1331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Все проекты решений направляются на согласование в Славянскую районную прокуратуру. </w:t>
      </w:r>
    </w:p>
    <w:p w:rsidR="00755114" w:rsidRPr="00D1331E" w:rsidRDefault="00755114" w:rsidP="00D1331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>О дате и времени проведения сессий с повесткой дня своевременно уведомляется Славянский межрайонный прокурор.</w:t>
      </w:r>
    </w:p>
    <w:p w:rsidR="00755114" w:rsidRPr="00D1331E" w:rsidRDefault="00755114" w:rsidP="00D1331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>Ежемесячно в прокуратуру направляется реестр принятых нормативных муниципал</w:t>
      </w:r>
      <w:r w:rsidR="00E01CD3" w:rsidRPr="00D1331E">
        <w:rPr>
          <w:rFonts w:ascii="Times New Roman" w:hAnsi="Times New Roman" w:cs="Times New Roman"/>
          <w:sz w:val="24"/>
          <w:szCs w:val="24"/>
        </w:rPr>
        <w:t>ьных актов</w:t>
      </w:r>
      <w:r w:rsidR="0048023E" w:rsidRPr="00D1331E">
        <w:rPr>
          <w:rFonts w:ascii="Times New Roman" w:hAnsi="Times New Roman" w:cs="Times New Roman"/>
          <w:sz w:val="24"/>
          <w:szCs w:val="24"/>
        </w:rPr>
        <w:t>, все решения Совета</w:t>
      </w:r>
      <w:r w:rsidRPr="00D1331E">
        <w:rPr>
          <w:rFonts w:ascii="Times New Roman" w:hAnsi="Times New Roman" w:cs="Times New Roman"/>
          <w:sz w:val="24"/>
          <w:szCs w:val="24"/>
        </w:rPr>
        <w:t xml:space="preserve">, постановления опубликованы на сайте администрации Коржевского сельского поселения. </w:t>
      </w:r>
    </w:p>
    <w:p w:rsidR="00C11E80" w:rsidRPr="00D1331E" w:rsidRDefault="00E01CD3" w:rsidP="00D1331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31E">
        <w:rPr>
          <w:rFonts w:ascii="Times New Roman" w:hAnsi="Times New Roman" w:cs="Times New Roman"/>
          <w:b/>
          <w:sz w:val="24"/>
          <w:szCs w:val="24"/>
        </w:rPr>
        <w:t>О</w:t>
      </w:r>
      <w:r w:rsidR="00C11E80" w:rsidRPr="00D1331E">
        <w:rPr>
          <w:rFonts w:ascii="Times New Roman" w:hAnsi="Times New Roman" w:cs="Times New Roman"/>
          <w:b/>
          <w:sz w:val="24"/>
          <w:szCs w:val="24"/>
        </w:rPr>
        <w:t>б исполнении бюджета</w:t>
      </w:r>
    </w:p>
    <w:p w:rsidR="00C11E80" w:rsidRPr="00D1331E" w:rsidRDefault="00C11E80" w:rsidP="00D1331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31E">
        <w:rPr>
          <w:rFonts w:ascii="Times New Roman" w:hAnsi="Times New Roman" w:cs="Times New Roman"/>
          <w:b/>
          <w:sz w:val="24"/>
          <w:szCs w:val="24"/>
        </w:rPr>
        <w:t>Коржевского сельского поселения</w:t>
      </w:r>
    </w:p>
    <w:p w:rsidR="00C11E80" w:rsidRPr="00D1331E" w:rsidRDefault="00C11E80" w:rsidP="00D1331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31E">
        <w:rPr>
          <w:rFonts w:ascii="Times New Roman" w:hAnsi="Times New Roman" w:cs="Times New Roman"/>
          <w:b/>
          <w:sz w:val="24"/>
          <w:szCs w:val="24"/>
        </w:rPr>
        <w:t>за 2021 год</w:t>
      </w:r>
    </w:p>
    <w:p w:rsidR="00C11E80" w:rsidRPr="00D1331E" w:rsidRDefault="00C11E80" w:rsidP="00D1331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1E80" w:rsidRPr="00D1331E" w:rsidRDefault="00C11E80" w:rsidP="00D1331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В 2021 году по итогам года мы получили в казну от разных источников </w:t>
      </w:r>
      <w:r w:rsidRPr="00D1331E">
        <w:rPr>
          <w:rFonts w:ascii="Times New Roman" w:hAnsi="Times New Roman" w:cs="Times New Roman"/>
          <w:b/>
          <w:sz w:val="24"/>
          <w:szCs w:val="24"/>
        </w:rPr>
        <w:t>30 млн. 599</w:t>
      </w:r>
      <w:r w:rsidRPr="00D1331E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D1331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1331E">
        <w:rPr>
          <w:rFonts w:ascii="Times New Roman" w:hAnsi="Times New Roman" w:cs="Times New Roman"/>
          <w:sz w:val="24"/>
          <w:szCs w:val="24"/>
        </w:rPr>
        <w:t>уб. исполнение уточненного плана составило 100,4%. Источниками доходов бюджета сельского поселения являются:</w:t>
      </w:r>
    </w:p>
    <w:p w:rsidR="00C11E80" w:rsidRPr="00D1331E" w:rsidRDefault="00C11E80" w:rsidP="00D1331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331E">
        <w:rPr>
          <w:rFonts w:ascii="Times New Roman" w:hAnsi="Times New Roman" w:cs="Times New Roman"/>
          <w:b/>
          <w:sz w:val="24"/>
          <w:szCs w:val="24"/>
        </w:rPr>
        <w:t>1. Налоговые и неналоговые доходы</w:t>
      </w:r>
      <w:r w:rsidRPr="00D1331E">
        <w:rPr>
          <w:rFonts w:ascii="Times New Roman" w:hAnsi="Times New Roman" w:cs="Times New Roman"/>
          <w:b/>
          <w:i/>
          <w:sz w:val="24"/>
          <w:szCs w:val="24"/>
        </w:rPr>
        <w:t xml:space="preserve"> – 12 млн. 802 тыс</w:t>
      </w:r>
      <w:proofErr w:type="gramStart"/>
      <w:r w:rsidRPr="00D1331E">
        <w:rPr>
          <w:rFonts w:ascii="Times New Roman" w:hAnsi="Times New Roman" w:cs="Times New Roman"/>
          <w:b/>
          <w:i/>
          <w:sz w:val="24"/>
          <w:szCs w:val="24"/>
        </w:rPr>
        <w:t>.р</w:t>
      </w:r>
      <w:proofErr w:type="gramEnd"/>
      <w:r w:rsidRPr="00D1331E">
        <w:rPr>
          <w:rFonts w:ascii="Times New Roman" w:hAnsi="Times New Roman" w:cs="Times New Roman"/>
          <w:b/>
          <w:i/>
          <w:sz w:val="24"/>
          <w:szCs w:val="24"/>
        </w:rPr>
        <w:t>уб.или 41,8 % от общих поступлений</w:t>
      </w:r>
      <w:r w:rsidRPr="00D1331E">
        <w:rPr>
          <w:rFonts w:ascii="Times New Roman" w:hAnsi="Times New Roman" w:cs="Times New Roman"/>
          <w:i/>
          <w:sz w:val="24"/>
          <w:szCs w:val="24"/>
        </w:rPr>
        <w:t>, в том числе:</w:t>
      </w:r>
    </w:p>
    <w:p w:rsidR="00C11E80" w:rsidRPr="00D1331E" w:rsidRDefault="00C11E80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    </w:t>
      </w:r>
      <w:r w:rsidRPr="00D1331E">
        <w:rPr>
          <w:rFonts w:ascii="Times New Roman" w:hAnsi="Times New Roman" w:cs="Times New Roman"/>
          <w:b/>
          <w:sz w:val="24"/>
          <w:szCs w:val="24"/>
        </w:rPr>
        <w:t>2</w:t>
      </w:r>
      <w:r w:rsidRPr="00D1331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1331E">
        <w:rPr>
          <w:rFonts w:ascii="Times New Roman" w:hAnsi="Times New Roman" w:cs="Times New Roman"/>
          <w:b/>
          <w:i/>
          <w:sz w:val="24"/>
          <w:szCs w:val="24"/>
        </w:rPr>
        <w:t>Безвозмездные поступления (дотации, субсидии, субвенции, межбюджетные трансферты, прочие безвозмездные поступления) –  17  млн. 798 тыс. руб</w:t>
      </w:r>
      <w:r w:rsidRPr="00D1331E">
        <w:rPr>
          <w:rFonts w:ascii="Times New Roman" w:hAnsi="Times New Roman" w:cs="Times New Roman"/>
          <w:sz w:val="24"/>
          <w:szCs w:val="24"/>
        </w:rPr>
        <w:t xml:space="preserve">. или </w:t>
      </w:r>
      <w:r w:rsidRPr="00D1331E">
        <w:rPr>
          <w:rFonts w:ascii="Times New Roman" w:hAnsi="Times New Roman" w:cs="Times New Roman"/>
          <w:b/>
          <w:sz w:val="24"/>
          <w:szCs w:val="24"/>
        </w:rPr>
        <w:t>58,2</w:t>
      </w:r>
      <w:r w:rsidRPr="00D1331E">
        <w:rPr>
          <w:rFonts w:ascii="Times New Roman" w:hAnsi="Times New Roman" w:cs="Times New Roman"/>
          <w:sz w:val="24"/>
          <w:szCs w:val="24"/>
        </w:rPr>
        <w:t>% от общих поступлений.</w:t>
      </w:r>
      <w:proofErr w:type="gramEnd"/>
    </w:p>
    <w:p w:rsidR="00C11E80" w:rsidRPr="00D1331E" w:rsidRDefault="00C11E80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1E80" w:rsidRPr="00D1331E" w:rsidRDefault="00C11E80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Расходы </w:t>
      </w:r>
      <w:r w:rsidRPr="00D1331E">
        <w:rPr>
          <w:rFonts w:ascii="Times New Roman" w:hAnsi="Times New Roman" w:cs="Times New Roman"/>
          <w:sz w:val="24"/>
          <w:szCs w:val="24"/>
        </w:rPr>
        <w:t xml:space="preserve">бюджета сельского поселения за 2021 год исполнены в объеме </w:t>
      </w:r>
      <w:r w:rsidRPr="00D1331E">
        <w:rPr>
          <w:rFonts w:ascii="Times New Roman" w:hAnsi="Times New Roman" w:cs="Times New Roman"/>
          <w:b/>
          <w:sz w:val="24"/>
          <w:szCs w:val="24"/>
          <w:u w:val="single"/>
        </w:rPr>
        <w:t>31 млн. 236 тыс</w:t>
      </w:r>
      <w:proofErr w:type="gramStart"/>
      <w:r w:rsidRPr="00D1331E">
        <w:rPr>
          <w:rFonts w:ascii="Times New Roman" w:hAnsi="Times New Roman" w:cs="Times New Roman"/>
          <w:b/>
          <w:sz w:val="24"/>
          <w:szCs w:val="24"/>
          <w:u w:val="single"/>
        </w:rPr>
        <w:t>.р</w:t>
      </w:r>
      <w:proofErr w:type="gramEnd"/>
      <w:r w:rsidRPr="00D1331E">
        <w:rPr>
          <w:rFonts w:ascii="Times New Roman" w:hAnsi="Times New Roman" w:cs="Times New Roman"/>
          <w:b/>
          <w:sz w:val="24"/>
          <w:szCs w:val="24"/>
          <w:u w:val="single"/>
        </w:rPr>
        <w:t>уб</w:t>
      </w:r>
      <w:r w:rsidRPr="00D1331E">
        <w:rPr>
          <w:rFonts w:ascii="Times New Roman" w:hAnsi="Times New Roman" w:cs="Times New Roman"/>
          <w:sz w:val="24"/>
          <w:szCs w:val="24"/>
        </w:rPr>
        <w:t>., (исполнение составило  99,6%) из них:</w:t>
      </w:r>
    </w:p>
    <w:p w:rsidR="00C11E80" w:rsidRPr="00D1331E" w:rsidRDefault="00C11E80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Pr="00D1331E">
        <w:rPr>
          <w:rFonts w:ascii="Times New Roman" w:hAnsi="Times New Roman" w:cs="Times New Roman"/>
          <w:b/>
          <w:sz w:val="24"/>
          <w:szCs w:val="24"/>
          <w:u w:val="single"/>
        </w:rPr>
        <w:t>на содержание органа местного самоуправления – 4 млн. 773 тыс</w:t>
      </w:r>
      <w:proofErr w:type="gramStart"/>
      <w:r w:rsidRPr="00D1331E">
        <w:rPr>
          <w:rFonts w:ascii="Times New Roman" w:hAnsi="Times New Roman" w:cs="Times New Roman"/>
          <w:b/>
          <w:sz w:val="24"/>
          <w:szCs w:val="24"/>
          <w:u w:val="single"/>
        </w:rPr>
        <w:t>.р</w:t>
      </w:r>
      <w:proofErr w:type="gramEnd"/>
      <w:r w:rsidRPr="00D1331E">
        <w:rPr>
          <w:rFonts w:ascii="Times New Roman" w:hAnsi="Times New Roman" w:cs="Times New Roman"/>
          <w:b/>
          <w:sz w:val="24"/>
          <w:szCs w:val="24"/>
          <w:u w:val="single"/>
        </w:rPr>
        <w:t>уб.</w:t>
      </w:r>
      <w:r w:rsidRPr="00D1331E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D1331E">
        <w:rPr>
          <w:rFonts w:ascii="Times New Roman" w:hAnsi="Times New Roman" w:cs="Times New Roman"/>
          <w:sz w:val="24"/>
          <w:szCs w:val="24"/>
        </w:rPr>
        <w:t xml:space="preserve"> или 15,3% от общих расходов;   </w:t>
      </w:r>
    </w:p>
    <w:p w:rsidR="00C11E80" w:rsidRPr="00D1331E" w:rsidRDefault="00C11E80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- </w:t>
      </w:r>
      <w:r w:rsidRPr="00D1331E">
        <w:rPr>
          <w:rFonts w:ascii="Times New Roman" w:hAnsi="Times New Roman" w:cs="Times New Roman"/>
          <w:b/>
          <w:sz w:val="24"/>
          <w:szCs w:val="24"/>
          <w:u w:val="single"/>
        </w:rPr>
        <w:t>на культуру</w:t>
      </w:r>
      <w:r w:rsidRPr="00D1331E">
        <w:rPr>
          <w:rFonts w:ascii="Times New Roman" w:hAnsi="Times New Roman" w:cs="Times New Roman"/>
          <w:sz w:val="24"/>
          <w:szCs w:val="24"/>
          <w:u w:val="single"/>
        </w:rPr>
        <w:t xml:space="preserve"> – 8 млн. 56 тыс. руб. </w:t>
      </w:r>
      <w:r w:rsidRPr="00D1331E">
        <w:rPr>
          <w:rFonts w:ascii="Times New Roman" w:hAnsi="Times New Roman" w:cs="Times New Roman"/>
          <w:sz w:val="24"/>
          <w:szCs w:val="24"/>
        </w:rPr>
        <w:t>или 25,8 % от общих расходов;</w:t>
      </w:r>
    </w:p>
    <w:p w:rsidR="00C11E80" w:rsidRPr="00D1331E" w:rsidRDefault="00C11E80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331E">
        <w:rPr>
          <w:rFonts w:ascii="Times New Roman" w:hAnsi="Times New Roman" w:cs="Times New Roman"/>
          <w:b/>
          <w:sz w:val="24"/>
          <w:szCs w:val="24"/>
          <w:u w:val="single"/>
        </w:rPr>
        <w:t>- на содержание МКУ «Коржевский центр</w:t>
      </w:r>
      <w:r w:rsidRPr="00D1331E">
        <w:rPr>
          <w:rFonts w:ascii="Times New Roman" w:hAnsi="Times New Roman" w:cs="Times New Roman"/>
          <w:sz w:val="24"/>
          <w:szCs w:val="24"/>
          <w:u w:val="single"/>
        </w:rPr>
        <w:t>» - 6 млн. 450 тыс</w:t>
      </w:r>
      <w:proofErr w:type="gramStart"/>
      <w:r w:rsidRPr="00D1331E">
        <w:rPr>
          <w:rFonts w:ascii="Times New Roman" w:hAnsi="Times New Roman" w:cs="Times New Roman"/>
          <w:sz w:val="24"/>
          <w:szCs w:val="24"/>
          <w:u w:val="single"/>
        </w:rPr>
        <w:t>.р</w:t>
      </w:r>
      <w:proofErr w:type="gramEnd"/>
      <w:r w:rsidRPr="00D1331E">
        <w:rPr>
          <w:rFonts w:ascii="Times New Roman" w:hAnsi="Times New Roman" w:cs="Times New Roman"/>
          <w:sz w:val="24"/>
          <w:szCs w:val="24"/>
          <w:u w:val="single"/>
        </w:rPr>
        <w:t xml:space="preserve">уб. </w:t>
      </w:r>
      <w:r w:rsidRPr="00D1331E">
        <w:rPr>
          <w:rFonts w:ascii="Times New Roman" w:hAnsi="Times New Roman" w:cs="Times New Roman"/>
          <w:sz w:val="24"/>
          <w:szCs w:val="24"/>
        </w:rPr>
        <w:t>или 20,6% от общих расходов</w:t>
      </w:r>
      <w:r w:rsidRPr="00D1331E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C11E80" w:rsidRPr="00D1331E" w:rsidRDefault="00C11E80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- </w:t>
      </w:r>
      <w:r w:rsidRPr="00D1331E">
        <w:rPr>
          <w:rFonts w:ascii="Times New Roman" w:hAnsi="Times New Roman" w:cs="Times New Roman"/>
          <w:b/>
          <w:sz w:val="24"/>
          <w:szCs w:val="24"/>
          <w:u w:val="single"/>
        </w:rPr>
        <w:t>на дорожное хозяйство</w:t>
      </w:r>
      <w:r w:rsidRPr="00D1331E">
        <w:rPr>
          <w:rFonts w:ascii="Times New Roman" w:hAnsi="Times New Roman" w:cs="Times New Roman"/>
          <w:sz w:val="24"/>
          <w:szCs w:val="24"/>
        </w:rPr>
        <w:t xml:space="preserve"> из дорожного фонда поселения израсходовано – </w:t>
      </w:r>
      <w:r w:rsidRPr="00D1331E">
        <w:rPr>
          <w:rFonts w:ascii="Times New Roman" w:hAnsi="Times New Roman" w:cs="Times New Roman"/>
          <w:sz w:val="24"/>
          <w:szCs w:val="24"/>
          <w:u w:val="single"/>
        </w:rPr>
        <w:t xml:space="preserve"> 7 млн. руб</w:t>
      </w:r>
      <w:r w:rsidRPr="00D1331E">
        <w:rPr>
          <w:rFonts w:ascii="Times New Roman" w:hAnsi="Times New Roman" w:cs="Times New Roman"/>
          <w:sz w:val="24"/>
          <w:szCs w:val="24"/>
        </w:rPr>
        <w:t>.</w:t>
      </w:r>
      <w:r w:rsidRPr="00D1331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1331E">
        <w:rPr>
          <w:rFonts w:ascii="Times New Roman" w:hAnsi="Times New Roman" w:cs="Times New Roman"/>
          <w:sz w:val="24"/>
          <w:szCs w:val="24"/>
        </w:rPr>
        <w:t>или 22,4% от общих расходов, в т.ч.:</w:t>
      </w:r>
    </w:p>
    <w:p w:rsidR="00C11E80" w:rsidRPr="00D1331E" w:rsidRDefault="00C11E80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 - </w:t>
      </w:r>
      <w:r w:rsidRPr="00D1331E">
        <w:rPr>
          <w:rFonts w:ascii="Times New Roman" w:hAnsi="Times New Roman" w:cs="Times New Roman"/>
          <w:b/>
          <w:sz w:val="24"/>
          <w:szCs w:val="24"/>
        </w:rPr>
        <w:t xml:space="preserve">по МП «Развитие дорог», по подпрограмме </w:t>
      </w:r>
      <w:r w:rsidRPr="00D1331E">
        <w:rPr>
          <w:rFonts w:ascii="Times New Roman" w:hAnsi="Times New Roman" w:cs="Times New Roman"/>
          <w:b/>
          <w:sz w:val="24"/>
          <w:szCs w:val="24"/>
          <w:u w:val="single"/>
        </w:rPr>
        <w:t>«Повышение безопасности дорожного движения</w:t>
      </w:r>
      <w:r w:rsidRPr="00D1331E">
        <w:rPr>
          <w:rFonts w:ascii="Times New Roman" w:hAnsi="Times New Roman" w:cs="Times New Roman"/>
          <w:sz w:val="24"/>
          <w:szCs w:val="24"/>
          <w:u w:val="single"/>
        </w:rPr>
        <w:t xml:space="preserve">» -  </w:t>
      </w:r>
      <w:r w:rsidRPr="00D1331E">
        <w:rPr>
          <w:rFonts w:ascii="Times New Roman" w:hAnsi="Times New Roman" w:cs="Times New Roman"/>
          <w:b/>
          <w:sz w:val="24"/>
          <w:szCs w:val="24"/>
          <w:u w:val="single"/>
        </w:rPr>
        <w:t>3 млн. 401</w:t>
      </w:r>
      <w:r w:rsidRPr="00D1331E">
        <w:rPr>
          <w:rFonts w:ascii="Times New Roman" w:hAnsi="Times New Roman" w:cs="Times New Roman"/>
          <w:sz w:val="24"/>
          <w:szCs w:val="24"/>
          <w:u w:val="single"/>
        </w:rPr>
        <w:t xml:space="preserve"> тыс</w:t>
      </w:r>
      <w:proofErr w:type="gramStart"/>
      <w:r w:rsidRPr="00D1331E">
        <w:rPr>
          <w:rFonts w:ascii="Times New Roman" w:hAnsi="Times New Roman" w:cs="Times New Roman"/>
          <w:sz w:val="24"/>
          <w:szCs w:val="24"/>
          <w:u w:val="single"/>
        </w:rPr>
        <w:t>.р</w:t>
      </w:r>
      <w:proofErr w:type="gramEnd"/>
      <w:r w:rsidRPr="00D1331E">
        <w:rPr>
          <w:rFonts w:ascii="Times New Roman" w:hAnsi="Times New Roman" w:cs="Times New Roman"/>
          <w:sz w:val="24"/>
          <w:szCs w:val="24"/>
          <w:u w:val="single"/>
        </w:rPr>
        <w:t>уб</w:t>
      </w:r>
      <w:r w:rsidRPr="00D1331E">
        <w:rPr>
          <w:rFonts w:ascii="Times New Roman" w:hAnsi="Times New Roman" w:cs="Times New Roman"/>
          <w:sz w:val="24"/>
          <w:szCs w:val="24"/>
        </w:rPr>
        <w:t>., или 10,9% от общих расходов, в т.ч.:</w:t>
      </w:r>
    </w:p>
    <w:p w:rsidR="00E651E2" w:rsidRPr="00D1331E" w:rsidRDefault="00C11E80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- </w:t>
      </w:r>
      <w:r w:rsidRPr="00D1331E">
        <w:rPr>
          <w:rFonts w:ascii="Times New Roman" w:hAnsi="Times New Roman" w:cs="Times New Roman"/>
          <w:b/>
          <w:sz w:val="24"/>
          <w:szCs w:val="24"/>
        </w:rPr>
        <w:t xml:space="preserve">по МП «Развитие дорог», подпрограмме </w:t>
      </w:r>
      <w:r w:rsidRPr="00D1331E">
        <w:rPr>
          <w:rFonts w:ascii="Times New Roman" w:hAnsi="Times New Roman" w:cs="Times New Roman"/>
          <w:b/>
          <w:sz w:val="24"/>
          <w:szCs w:val="24"/>
          <w:u w:val="single"/>
        </w:rPr>
        <w:t>«Строительство</w:t>
      </w:r>
      <w:r w:rsidRPr="00D1331E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, </w:t>
      </w:r>
      <w:r w:rsidRPr="00D1331E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реконструкция, капитальный ремонт и ремонт автомобильных дорог общего пользования местного значения на территории</w:t>
      </w:r>
      <w:r w:rsidRPr="00D1331E">
        <w:rPr>
          <w:rFonts w:ascii="Times New Roman" w:hAnsi="Times New Roman" w:cs="Times New Roman"/>
          <w:sz w:val="24"/>
          <w:szCs w:val="24"/>
          <w:u w:val="single"/>
        </w:rPr>
        <w:t xml:space="preserve"> -  </w:t>
      </w:r>
      <w:r w:rsidRPr="00D1331E">
        <w:rPr>
          <w:rFonts w:ascii="Times New Roman" w:hAnsi="Times New Roman" w:cs="Times New Roman"/>
          <w:b/>
          <w:sz w:val="24"/>
          <w:szCs w:val="24"/>
          <w:u w:val="single"/>
        </w:rPr>
        <w:t>3 млн. 449</w:t>
      </w:r>
      <w:r w:rsidRPr="00D1331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D1331E">
        <w:rPr>
          <w:rFonts w:ascii="Times New Roman" w:hAnsi="Times New Roman" w:cs="Times New Roman"/>
          <w:sz w:val="24"/>
          <w:szCs w:val="24"/>
          <w:u w:val="single"/>
        </w:rPr>
        <w:t>тыс</w:t>
      </w:r>
      <w:proofErr w:type="gramStart"/>
      <w:r w:rsidRPr="00D1331E">
        <w:rPr>
          <w:rFonts w:ascii="Times New Roman" w:hAnsi="Times New Roman" w:cs="Times New Roman"/>
          <w:sz w:val="24"/>
          <w:szCs w:val="24"/>
          <w:u w:val="single"/>
        </w:rPr>
        <w:t>.р</w:t>
      </w:r>
      <w:proofErr w:type="gramEnd"/>
      <w:r w:rsidRPr="00D1331E">
        <w:rPr>
          <w:rFonts w:ascii="Times New Roman" w:hAnsi="Times New Roman" w:cs="Times New Roman"/>
          <w:sz w:val="24"/>
          <w:szCs w:val="24"/>
          <w:u w:val="single"/>
        </w:rPr>
        <w:t>уб</w:t>
      </w:r>
      <w:proofErr w:type="spellEnd"/>
    </w:p>
    <w:p w:rsidR="00C11E80" w:rsidRPr="00D1331E" w:rsidRDefault="00C11E80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- </w:t>
      </w:r>
      <w:r w:rsidRPr="00D1331E">
        <w:rPr>
          <w:rFonts w:ascii="Times New Roman" w:hAnsi="Times New Roman" w:cs="Times New Roman"/>
          <w:b/>
          <w:sz w:val="24"/>
          <w:szCs w:val="24"/>
          <w:u w:val="single"/>
        </w:rPr>
        <w:t>на благоустройство</w:t>
      </w:r>
      <w:r w:rsidRPr="00D1331E"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r w:rsidRPr="00D1331E">
        <w:rPr>
          <w:rFonts w:ascii="Times New Roman" w:hAnsi="Times New Roman" w:cs="Times New Roman"/>
          <w:b/>
          <w:sz w:val="24"/>
          <w:szCs w:val="24"/>
          <w:u w:val="single"/>
        </w:rPr>
        <w:t>3 млн. 283 тыс</w:t>
      </w:r>
      <w:proofErr w:type="gramStart"/>
      <w:r w:rsidRPr="00D1331E">
        <w:rPr>
          <w:rFonts w:ascii="Times New Roman" w:hAnsi="Times New Roman" w:cs="Times New Roman"/>
          <w:b/>
          <w:sz w:val="24"/>
          <w:szCs w:val="24"/>
          <w:u w:val="single"/>
        </w:rPr>
        <w:t>.р</w:t>
      </w:r>
      <w:proofErr w:type="gramEnd"/>
      <w:r w:rsidRPr="00D1331E">
        <w:rPr>
          <w:rFonts w:ascii="Times New Roman" w:hAnsi="Times New Roman" w:cs="Times New Roman"/>
          <w:b/>
          <w:sz w:val="24"/>
          <w:szCs w:val="24"/>
          <w:u w:val="single"/>
        </w:rPr>
        <w:t>уб</w:t>
      </w:r>
      <w:r w:rsidRPr="00D1331E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D1331E">
        <w:rPr>
          <w:rFonts w:ascii="Times New Roman" w:hAnsi="Times New Roman" w:cs="Times New Roman"/>
          <w:sz w:val="24"/>
          <w:szCs w:val="24"/>
        </w:rPr>
        <w:t>или 10,5% от общих расходов</w:t>
      </w:r>
      <w:r w:rsidRPr="00D1331E">
        <w:rPr>
          <w:rFonts w:ascii="Times New Roman" w:hAnsi="Times New Roman" w:cs="Times New Roman"/>
          <w:sz w:val="24"/>
          <w:szCs w:val="24"/>
          <w:u w:val="single"/>
        </w:rPr>
        <w:t>,  в т.ч.:</w:t>
      </w:r>
    </w:p>
    <w:p w:rsidR="00C11E80" w:rsidRPr="00D1331E" w:rsidRDefault="00C11E80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331E">
        <w:rPr>
          <w:rFonts w:ascii="Times New Roman" w:hAnsi="Times New Roman" w:cs="Times New Roman"/>
          <w:b/>
          <w:sz w:val="24"/>
          <w:szCs w:val="24"/>
          <w:u w:val="single"/>
        </w:rPr>
        <w:t>- на коммунальное хозяйство</w:t>
      </w:r>
      <w:r w:rsidRPr="00D1331E"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r w:rsidRPr="00D1331E">
        <w:rPr>
          <w:rFonts w:ascii="Times New Roman" w:hAnsi="Times New Roman" w:cs="Times New Roman"/>
          <w:b/>
          <w:sz w:val="24"/>
          <w:szCs w:val="24"/>
          <w:u w:val="single"/>
        </w:rPr>
        <w:t>191</w:t>
      </w:r>
      <w:r w:rsidRPr="00D1331E">
        <w:rPr>
          <w:rFonts w:ascii="Times New Roman" w:hAnsi="Times New Roman" w:cs="Times New Roman"/>
          <w:sz w:val="24"/>
          <w:szCs w:val="24"/>
          <w:u w:val="single"/>
        </w:rPr>
        <w:t xml:space="preserve"> тыс</w:t>
      </w:r>
      <w:proofErr w:type="gramStart"/>
      <w:r w:rsidRPr="00D1331E">
        <w:rPr>
          <w:rFonts w:ascii="Times New Roman" w:hAnsi="Times New Roman" w:cs="Times New Roman"/>
          <w:sz w:val="24"/>
          <w:szCs w:val="24"/>
          <w:u w:val="single"/>
        </w:rPr>
        <w:t>.р</w:t>
      </w:r>
      <w:proofErr w:type="gramEnd"/>
      <w:r w:rsidRPr="00D1331E">
        <w:rPr>
          <w:rFonts w:ascii="Times New Roman" w:hAnsi="Times New Roman" w:cs="Times New Roman"/>
          <w:sz w:val="24"/>
          <w:szCs w:val="24"/>
          <w:u w:val="single"/>
        </w:rPr>
        <w:t xml:space="preserve">уб. или 0,6%  </w:t>
      </w:r>
      <w:r w:rsidRPr="00D1331E">
        <w:rPr>
          <w:rFonts w:ascii="Times New Roman" w:hAnsi="Times New Roman" w:cs="Times New Roman"/>
          <w:sz w:val="24"/>
          <w:szCs w:val="24"/>
        </w:rPr>
        <w:t>от общих</w:t>
      </w:r>
      <w:r w:rsidRPr="00D1331E">
        <w:rPr>
          <w:rFonts w:ascii="Times New Roman" w:hAnsi="Times New Roman" w:cs="Times New Roman"/>
          <w:i/>
          <w:sz w:val="24"/>
          <w:szCs w:val="24"/>
        </w:rPr>
        <w:t>.</w:t>
      </w:r>
    </w:p>
    <w:p w:rsidR="00C11E80" w:rsidRPr="00D1331E" w:rsidRDefault="00C11E80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- </w:t>
      </w:r>
      <w:r w:rsidRPr="00D1331E">
        <w:rPr>
          <w:rFonts w:ascii="Times New Roman" w:hAnsi="Times New Roman" w:cs="Times New Roman"/>
          <w:b/>
          <w:sz w:val="24"/>
          <w:szCs w:val="24"/>
          <w:u w:val="single"/>
        </w:rPr>
        <w:t>передача полномочий району</w:t>
      </w:r>
      <w:r w:rsidRPr="00D133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331E">
        <w:rPr>
          <w:rFonts w:ascii="Times New Roman" w:hAnsi="Times New Roman" w:cs="Times New Roman"/>
          <w:sz w:val="24"/>
          <w:szCs w:val="24"/>
        </w:rPr>
        <w:t xml:space="preserve">на деятельность контрольно-счетного органа, за </w:t>
      </w:r>
      <w:r w:rsidRPr="00D1331E">
        <w:rPr>
          <w:rFonts w:ascii="Times New Roman" w:hAnsi="Times New Roman" w:cs="Times New Roman"/>
          <w:sz w:val="24"/>
          <w:szCs w:val="24"/>
        </w:rPr>
        <w:lastRenderedPageBreak/>
        <w:t>выполнение функций по размещению сведений на портале «Государственных и муниципальных услуг», внутреннему контролю, по торговле, по сносу ветхого жилья – 197</w:t>
      </w:r>
      <w:r w:rsidRPr="00D1331E">
        <w:rPr>
          <w:rFonts w:ascii="Times New Roman" w:hAnsi="Times New Roman" w:cs="Times New Roman"/>
          <w:sz w:val="24"/>
          <w:szCs w:val="24"/>
          <w:u w:val="single"/>
        </w:rPr>
        <w:t xml:space="preserve"> тыс</w:t>
      </w:r>
      <w:proofErr w:type="gramStart"/>
      <w:r w:rsidRPr="00D1331E">
        <w:rPr>
          <w:rFonts w:ascii="Times New Roman" w:hAnsi="Times New Roman" w:cs="Times New Roman"/>
          <w:sz w:val="24"/>
          <w:szCs w:val="24"/>
          <w:u w:val="single"/>
        </w:rPr>
        <w:t>.р</w:t>
      </w:r>
      <w:proofErr w:type="gramEnd"/>
      <w:r w:rsidRPr="00D1331E">
        <w:rPr>
          <w:rFonts w:ascii="Times New Roman" w:hAnsi="Times New Roman" w:cs="Times New Roman"/>
          <w:sz w:val="24"/>
          <w:szCs w:val="24"/>
          <w:u w:val="single"/>
        </w:rPr>
        <w:t>уб</w:t>
      </w:r>
      <w:r w:rsidRPr="00D1331E">
        <w:rPr>
          <w:rFonts w:ascii="Times New Roman" w:hAnsi="Times New Roman" w:cs="Times New Roman"/>
          <w:sz w:val="24"/>
          <w:szCs w:val="24"/>
        </w:rPr>
        <w:t>. или 0,6% от общих расходов;</w:t>
      </w:r>
    </w:p>
    <w:p w:rsidR="00C11E80" w:rsidRPr="00D1331E" w:rsidRDefault="00C11E80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- </w:t>
      </w:r>
      <w:r w:rsidRPr="00D1331E">
        <w:rPr>
          <w:rFonts w:ascii="Times New Roman" w:hAnsi="Times New Roman" w:cs="Times New Roman"/>
          <w:b/>
          <w:sz w:val="24"/>
          <w:szCs w:val="24"/>
          <w:u w:val="single"/>
        </w:rPr>
        <w:t>другие общегосударственные вопросы</w:t>
      </w:r>
      <w:r w:rsidRPr="00D1331E">
        <w:rPr>
          <w:rFonts w:ascii="Times New Roman" w:hAnsi="Times New Roman" w:cs="Times New Roman"/>
          <w:sz w:val="24"/>
          <w:szCs w:val="24"/>
        </w:rPr>
        <w:t xml:space="preserve"> (оплата имущественных налогов, </w:t>
      </w:r>
      <w:proofErr w:type="spellStart"/>
      <w:r w:rsidRPr="00D1331E">
        <w:rPr>
          <w:rFonts w:ascii="Times New Roman" w:hAnsi="Times New Roman" w:cs="Times New Roman"/>
          <w:sz w:val="24"/>
          <w:szCs w:val="24"/>
        </w:rPr>
        <w:t>госрегистрация</w:t>
      </w:r>
      <w:proofErr w:type="spellEnd"/>
      <w:r w:rsidRPr="00D1331E">
        <w:rPr>
          <w:rFonts w:ascii="Times New Roman" w:hAnsi="Times New Roman" w:cs="Times New Roman"/>
          <w:sz w:val="24"/>
          <w:szCs w:val="24"/>
        </w:rPr>
        <w:t xml:space="preserve"> объектов коммунального хозяйства, переоценка объектов недвижимости при сдаче их в аренду, </w:t>
      </w:r>
      <w:proofErr w:type="spellStart"/>
      <w:r w:rsidRPr="00D1331E">
        <w:rPr>
          <w:rFonts w:ascii="Times New Roman" w:hAnsi="Times New Roman" w:cs="Times New Roman"/>
          <w:sz w:val="24"/>
          <w:szCs w:val="24"/>
        </w:rPr>
        <w:t>госрегистрация</w:t>
      </w:r>
      <w:proofErr w:type="spellEnd"/>
      <w:r w:rsidRPr="00D1331E">
        <w:rPr>
          <w:rFonts w:ascii="Times New Roman" w:hAnsi="Times New Roman" w:cs="Times New Roman"/>
          <w:sz w:val="24"/>
          <w:szCs w:val="24"/>
        </w:rPr>
        <w:t xml:space="preserve"> имущества, межевание земли под парками, оплата юридических услуг) – </w:t>
      </w:r>
      <w:r w:rsidRPr="00D1331E">
        <w:rPr>
          <w:rFonts w:ascii="Times New Roman" w:hAnsi="Times New Roman" w:cs="Times New Roman"/>
          <w:sz w:val="24"/>
          <w:szCs w:val="24"/>
          <w:u w:val="single"/>
        </w:rPr>
        <w:t>472 тыс</w:t>
      </w:r>
      <w:proofErr w:type="gramStart"/>
      <w:r w:rsidRPr="00D1331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1331E">
        <w:rPr>
          <w:rFonts w:ascii="Times New Roman" w:hAnsi="Times New Roman" w:cs="Times New Roman"/>
          <w:sz w:val="24"/>
          <w:szCs w:val="24"/>
        </w:rPr>
        <w:t>уб. или 1,5% от общих расходов;</w:t>
      </w:r>
    </w:p>
    <w:p w:rsidR="00C11E80" w:rsidRPr="00D1331E" w:rsidRDefault="00C11E80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-  </w:t>
      </w:r>
      <w:r w:rsidRPr="00D1331E">
        <w:rPr>
          <w:rFonts w:ascii="Times New Roman" w:hAnsi="Times New Roman" w:cs="Times New Roman"/>
          <w:b/>
          <w:sz w:val="24"/>
          <w:szCs w:val="24"/>
          <w:u w:val="single"/>
        </w:rPr>
        <w:t>на защиту населения и территории от последствий чрезвычайных ситуаций  и</w:t>
      </w:r>
      <w:r w:rsidR="00777596" w:rsidRPr="00D1331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1331E">
        <w:rPr>
          <w:rFonts w:ascii="Times New Roman" w:hAnsi="Times New Roman" w:cs="Times New Roman"/>
          <w:b/>
          <w:sz w:val="24"/>
          <w:szCs w:val="24"/>
          <w:u w:val="single"/>
        </w:rPr>
        <w:t>обеспечение безопасности людей на водных объектах</w:t>
      </w:r>
      <w:r w:rsidRPr="00D1331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1331E">
        <w:rPr>
          <w:rFonts w:ascii="Times New Roman" w:hAnsi="Times New Roman" w:cs="Times New Roman"/>
          <w:sz w:val="24"/>
          <w:szCs w:val="24"/>
        </w:rPr>
        <w:t>– 30</w:t>
      </w:r>
      <w:r w:rsidRPr="00D1331E">
        <w:rPr>
          <w:rFonts w:ascii="Times New Roman" w:hAnsi="Times New Roman" w:cs="Times New Roman"/>
          <w:sz w:val="24"/>
          <w:szCs w:val="24"/>
          <w:u w:val="single"/>
        </w:rPr>
        <w:t xml:space="preserve"> тыс</w:t>
      </w:r>
      <w:proofErr w:type="gramStart"/>
      <w:r w:rsidRPr="00D1331E">
        <w:rPr>
          <w:rFonts w:ascii="Times New Roman" w:hAnsi="Times New Roman" w:cs="Times New Roman"/>
          <w:sz w:val="24"/>
          <w:szCs w:val="24"/>
          <w:u w:val="single"/>
        </w:rPr>
        <w:t>.р</w:t>
      </w:r>
      <w:proofErr w:type="gramEnd"/>
      <w:r w:rsidRPr="00D1331E">
        <w:rPr>
          <w:rFonts w:ascii="Times New Roman" w:hAnsi="Times New Roman" w:cs="Times New Roman"/>
          <w:sz w:val="24"/>
          <w:szCs w:val="24"/>
          <w:u w:val="single"/>
        </w:rPr>
        <w:t>уб</w:t>
      </w:r>
      <w:r w:rsidRPr="00D1331E">
        <w:rPr>
          <w:rFonts w:ascii="Times New Roman" w:hAnsi="Times New Roman" w:cs="Times New Roman"/>
          <w:sz w:val="24"/>
          <w:szCs w:val="24"/>
        </w:rPr>
        <w:t>.  или 0,1% от общих расходов;</w:t>
      </w:r>
    </w:p>
    <w:p w:rsidR="00C11E80" w:rsidRPr="00D1331E" w:rsidRDefault="00C11E80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1331E">
        <w:rPr>
          <w:rFonts w:ascii="Times New Roman" w:hAnsi="Times New Roman" w:cs="Times New Roman"/>
          <w:b/>
          <w:sz w:val="24"/>
          <w:szCs w:val="24"/>
          <w:u w:val="single"/>
        </w:rPr>
        <w:t>пожарную безопасность</w:t>
      </w:r>
      <w:r w:rsidRPr="00D1331E">
        <w:rPr>
          <w:rFonts w:ascii="Times New Roman" w:hAnsi="Times New Roman" w:cs="Times New Roman"/>
          <w:sz w:val="24"/>
          <w:szCs w:val="24"/>
        </w:rPr>
        <w:t xml:space="preserve"> – 5</w:t>
      </w:r>
      <w:r w:rsidRPr="00D1331E">
        <w:rPr>
          <w:rFonts w:ascii="Times New Roman" w:hAnsi="Times New Roman" w:cs="Times New Roman"/>
          <w:sz w:val="24"/>
          <w:szCs w:val="24"/>
          <w:u w:val="single"/>
        </w:rPr>
        <w:t>0 тыс</w:t>
      </w:r>
      <w:proofErr w:type="gramStart"/>
      <w:r w:rsidRPr="00D1331E">
        <w:rPr>
          <w:rFonts w:ascii="Times New Roman" w:hAnsi="Times New Roman" w:cs="Times New Roman"/>
          <w:sz w:val="24"/>
          <w:szCs w:val="24"/>
          <w:u w:val="single"/>
        </w:rPr>
        <w:t>.р</w:t>
      </w:r>
      <w:proofErr w:type="gramEnd"/>
      <w:r w:rsidRPr="00D1331E">
        <w:rPr>
          <w:rFonts w:ascii="Times New Roman" w:hAnsi="Times New Roman" w:cs="Times New Roman"/>
          <w:sz w:val="24"/>
          <w:szCs w:val="24"/>
          <w:u w:val="single"/>
        </w:rPr>
        <w:t>уб</w:t>
      </w:r>
      <w:r w:rsidRPr="00D1331E">
        <w:rPr>
          <w:rFonts w:ascii="Times New Roman" w:hAnsi="Times New Roman" w:cs="Times New Roman"/>
          <w:sz w:val="24"/>
          <w:szCs w:val="24"/>
        </w:rPr>
        <w:t>. или 0,2% от общих расходов;</w:t>
      </w:r>
    </w:p>
    <w:p w:rsidR="00C11E80" w:rsidRPr="00D1331E" w:rsidRDefault="00C11E80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- </w:t>
      </w:r>
      <w:r w:rsidRPr="00D1331E">
        <w:rPr>
          <w:rFonts w:ascii="Times New Roman" w:hAnsi="Times New Roman" w:cs="Times New Roman"/>
          <w:b/>
          <w:sz w:val="24"/>
          <w:szCs w:val="24"/>
          <w:u w:val="single"/>
        </w:rPr>
        <w:t>охрана общественного порядка</w:t>
      </w:r>
      <w:r w:rsidRPr="00D1331E">
        <w:rPr>
          <w:rFonts w:ascii="Times New Roman" w:hAnsi="Times New Roman" w:cs="Times New Roman"/>
          <w:sz w:val="24"/>
          <w:szCs w:val="24"/>
          <w:u w:val="single"/>
        </w:rPr>
        <w:t xml:space="preserve"> – 10 тыс</w:t>
      </w:r>
      <w:proofErr w:type="gramStart"/>
      <w:r w:rsidRPr="00D1331E">
        <w:rPr>
          <w:rFonts w:ascii="Times New Roman" w:hAnsi="Times New Roman" w:cs="Times New Roman"/>
          <w:sz w:val="24"/>
          <w:szCs w:val="24"/>
          <w:u w:val="single"/>
        </w:rPr>
        <w:t>.р</w:t>
      </w:r>
      <w:proofErr w:type="gramEnd"/>
      <w:r w:rsidRPr="00D1331E">
        <w:rPr>
          <w:rFonts w:ascii="Times New Roman" w:hAnsi="Times New Roman" w:cs="Times New Roman"/>
          <w:sz w:val="24"/>
          <w:szCs w:val="24"/>
          <w:u w:val="single"/>
        </w:rPr>
        <w:t>уб</w:t>
      </w:r>
      <w:r w:rsidRPr="00D1331E">
        <w:rPr>
          <w:rFonts w:ascii="Times New Roman" w:hAnsi="Times New Roman" w:cs="Times New Roman"/>
          <w:sz w:val="24"/>
          <w:szCs w:val="24"/>
        </w:rPr>
        <w:t>. или 0,03% от общих расходов;</w:t>
      </w:r>
    </w:p>
    <w:p w:rsidR="00C11E80" w:rsidRPr="00D1331E" w:rsidRDefault="00C11E80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- </w:t>
      </w:r>
      <w:r w:rsidRPr="00D1331E">
        <w:rPr>
          <w:rFonts w:ascii="Times New Roman" w:hAnsi="Times New Roman" w:cs="Times New Roman"/>
          <w:b/>
          <w:sz w:val="24"/>
          <w:szCs w:val="24"/>
          <w:u w:val="single"/>
        </w:rPr>
        <w:t>на физическую культуру и спорт –</w:t>
      </w:r>
      <w:r w:rsidRPr="00D1331E">
        <w:rPr>
          <w:rFonts w:ascii="Times New Roman" w:hAnsi="Times New Roman" w:cs="Times New Roman"/>
          <w:sz w:val="24"/>
          <w:szCs w:val="24"/>
          <w:u w:val="single"/>
        </w:rPr>
        <w:t xml:space="preserve"> 175 тыс. руб.,</w:t>
      </w:r>
      <w:r w:rsidRPr="00D1331E">
        <w:rPr>
          <w:rFonts w:ascii="Times New Roman" w:hAnsi="Times New Roman" w:cs="Times New Roman"/>
          <w:sz w:val="24"/>
          <w:szCs w:val="24"/>
        </w:rPr>
        <w:t xml:space="preserve"> или 0,6% от общих расходов</w:t>
      </w:r>
      <w:r w:rsidRPr="00D1331E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C11E80" w:rsidRPr="00D1331E" w:rsidRDefault="00C11E80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- </w:t>
      </w:r>
      <w:r w:rsidRPr="00D1331E">
        <w:rPr>
          <w:rFonts w:ascii="Times New Roman" w:hAnsi="Times New Roman" w:cs="Times New Roman"/>
          <w:b/>
          <w:sz w:val="24"/>
          <w:szCs w:val="24"/>
          <w:u w:val="single"/>
        </w:rPr>
        <w:t>на национальную оборону</w:t>
      </w:r>
      <w:r w:rsidRPr="00D1331E">
        <w:rPr>
          <w:rFonts w:ascii="Times New Roman" w:hAnsi="Times New Roman" w:cs="Times New Roman"/>
          <w:sz w:val="24"/>
          <w:szCs w:val="24"/>
        </w:rPr>
        <w:t xml:space="preserve"> (содержание специалиста </w:t>
      </w:r>
      <w:proofErr w:type="spellStart"/>
      <w:r w:rsidRPr="00D1331E">
        <w:rPr>
          <w:rFonts w:ascii="Times New Roman" w:hAnsi="Times New Roman" w:cs="Times New Roman"/>
          <w:sz w:val="24"/>
          <w:szCs w:val="24"/>
        </w:rPr>
        <w:t>ВУС</w:t>
      </w:r>
      <w:proofErr w:type="spellEnd"/>
      <w:r w:rsidRPr="00D1331E">
        <w:rPr>
          <w:rFonts w:ascii="Times New Roman" w:hAnsi="Times New Roman" w:cs="Times New Roman"/>
          <w:sz w:val="24"/>
          <w:szCs w:val="24"/>
        </w:rPr>
        <w:t xml:space="preserve">) - </w:t>
      </w:r>
      <w:r w:rsidRPr="00D1331E">
        <w:rPr>
          <w:rFonts w:ascii="Times New Roman" w:hAnsi="Times New Roman" w:cs="Times New Roman"/>
          <w:sz w:val="24"/>
          <w:szCs w:val="24"/>
          <w:u w:val="single"/>
        </w:rPr>
        <w:t>245 тыс</w:t>
      </w:r>
      <w:proofErr w:type="gramStart"/>
      <w:r w:rsidRPr="00D1331E">
        <w:rPr>
          <w:rFonts w:ascii="Times New Roman" w:hAnsi="Times New Roman" w:cs="Times New Roman"/>
          <w:sz w:val="24"/>
          <w:szCs w:val="24"/>
          <w:u w:val="single"/>
        </w:rPr>
        <w:t>.р</w:t>
      </w:r>
      <w:proofErr w:type="gramEnd"/>
      <w:r w:rsidRPr="00D1331E">
        <w:rPr>
          <w:rFonts w:ascii="Times New Roman" w:hAnsi="Times New Roman" w:cs="Times New Roman"/>
          <w:sz w:val="24"/>
          <w:szCs w:val="24"/>
          <w:u w:val="single"/>
        </w:rPr>
        <w:t>уб</w:t>
      </w:r>
      <w:r w:rsidRPr="00D1331E">
        <w:rPr>
          <w:rFonts w:ascii="Times New Roman" w:hAnsi="Times New Roman" w:cs="Times New Roman"/>
          <w:sz w:val="24"/>
          <w:szCs w:val="24"/>
        </w:rPr>
        <w:t>., или 0,8% от общих расходов;</w:t>
      </w:r>
    </w:p>
    <w:p w:rsidR="00C11E80" w:rsidRPr="00D1331E" w:rsidRDefault="00C11E80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Pr="00D1331E">
        <w:rPr>
          <w:rFonts w:ascii="Times New Roman" w:hAnsi="Times New Roman" w:cs="Times New Roman"/>
          <w:b/>
          <w:sz w:val="24"/>
          <w:szCs w:val="24"/>
          <w:u w:val="single"/>
        </w:rPr>
        <w:t>на мероприятия молодежной политики</w:t>
      </w:r>
      <w:r w:rsidRPr="00D1331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1331E">
        <w:rPr>
          <w:rFonts w:ascii="Times New Roman" w:hAnsi="Times New Roman" w:cs="Times New Roman"/>
          <w:sz w:val="24"/>
          <w:szCs w:val="24"/>
        </w:rPr>
        <w:t>– 70</w:t>
      </w:r>
      <w:r w:rsidRPr="00D1331E">
        <w:rPr>
          <w:rFonts w:ascii="Times New Roman" w:hAnsi="Times New Roman" w:cs="Times New Roman"/>
          <w:sz w:val="24"/>
          <w:szCs w:val="24"/>
          <w:u w:val="single"/>
        </w:rPr>
        <w:t xml:space="preserve"> тыс. руб</w:t>
      </w:r>
      <w:r w:rsidRPr="00D1331E">
        <w:rPr>
          <w:rFonts w:ascii="Times New Roman" w:hAnsi="Times New Roman" w:cs="Times New Roman"/>
          <w:sz w:val="24"/>
          <w:szCs w:val="24"/>
        </w:rPr>
        <w:t>., или 0,2% от общих расходов;</w:t>
      </w:r>
    </w:p>
    <w:p w:rsidR="00C11E80" w:rsidRPr="00D1331E" w:rsidRDefault="00C11E80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- </w:t>
      </w:r>
      <w:r w:rsidRPr="00D1331E">
        <w:rPr>
          <w:rFonts w:ascii="Times New Roman" w:hAnsi="Times New Roman" w:cs="Times New Roman"/>
          <w:b/>
          <w:sz w:val="24"/>
          <w:szCs w:val="24"/>
          <w:u w:val="single"/>
        </w:rPr>
        <w:t>мероприятия по поддержке малого бизнеса</w:t>
      </w:r>
      <w:r w:rsidRPr="00D1331E">
        <w:rPr>
          <w:rFonts w:ascii="Times New Roman" w:hAnsi="Times New Roman" w:cs="Times New Roman"/>
          <w:sz w:val="24"/>
          <w:szCs w:val="24"/>
        </w:rPr>
        <w:t xml:space="preserve"> – 30</w:t>
      </w:r>
      <w:r w:rsidRPr="00D1331E">
        <w:rPr>
          <w:rFonts w:ascii="Times New Roman" w:hAnsi="Times New Roman" w:cs="Times New Roman"/>
          <w:sz w:val="24"/>
          <w:szCs w:val="24"/>
          <w:u w:val="single"/>
        </w:rPr>
        <w:t xml:space="preserve"> тыс</w:t>
      </w:r>
      <w:proofErr w:type="gramStart"/>
      <w:r w:rsidRPr="00D1331E">
        <w:rPr>
          <w:rFonts w:ascii="Times New Roman" w:hAnsi="Times New Roman" w:cs="Times New Roman"/>
          <w:sz w:val="24"/>
          <w:szCs w:val="24"/>
          <w:u w:val="single"/>
        </w:rPr>
        <w:t>.р</w:t>
      </w:r>
      <w:proofErr w:type="gramEnd"/>
      <w:r w:rsidRPr="00D1331E">
        <w:rPr>
          <w:rFonts w:ascii="Times New Roman" w:hAnsi="Times New Roman" w:cs="Times New Roman"/>
          <w:sz w:val="24"/>
          <w:szCs w:val="24"/>
          <w:u w:val="single"/>
        </w:rPr>
        <w:t>уб</w:t>
      </w:r>
      <w:r w:rsidRPr="00D1331E">
        <w:rPr>
          <w:rFonts w:ascii="Times New Roman" w:hAnsi="Times New Roman" w:cs="Times New Roman"/>
          <w:sz w:val="24"/>
          <w:szCs w:val="24"/>
        </w:rPr>
        <w:t>., или 0,1% от общих расходов;</w:t>
      </w:r>
    </w:p>
    <w:p w:rsidR="00C11E80" w:rsidRPr="00D1331E" w:rsidRDefault="00C11E80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Pr="00D1331E">
        <w:rPr>
          <w:rFonts w:ascii="Times New Roman" w:hAnsi="Times New Roman" w:cs="Times New Roman"/>
          <w:b/>
          <w:sz w:val="24"/>
          <w:szCs w:val="24"/>
          <w:u w:val="single"/>
        </w:rPr>
        <w:t>пенсионное обеспечение</w:t>
      </w:r>
      <w:r w:rsidRPr="00D1331E">
        <w:rPr>
          <w:rFonts w:ascii="Times New Roman" w:hAnsi="Times New Roman" w:cs="Times New Roman"/>
          <w:sz w:val="24"/>
          <w:szCs w:val="24"/>
          <w:u w:val="single"/>
        </w:rPr>
        <w:t xml:space="preserve"> – 205 тыс</w:t>
      </w:r>
      <w:proofErr w:type="gramStart"/>
      <w:r w:rsidRPr="00D1331E">
        <w:rPr>
          <w:rFonts w:ascii="Times New Roman" w:hAnsi="Times New Roman" w:cs="Times New Roman"/>
          <w:sz w:val="24"/>
          <w:szCs w:val="24"/>
          <w:u w:val="single"/>
        </w:rPr>
        <w:t>.р</w:t>
      </w:r>
      <w:proofErr w:type="gramEnd"/>
      <w:r w:rsidRPr="00D1331E">
        <w:rPr>
          <w:rFonts w:ascii="Times New Roman" w:hAnsi="Times New Roman" w:cs="Times New Roman"/>
          <w:sz w:val="24"/>
          <w:szCs w:val="24"/>
          <w:u w:val="single"/>
        </w:rPr>
        <w:t>уб.,</w:t>
      </w:r>
      <w:r w:rsidRPr="00D1331E">
        <w:rPr>
          <w:rFonts w:ascii="Times New Roman" w:hAnsi="Times New Roman" w:cs="Times New Roman"/>
          <w:sz w:val="24"/>
          <w:szCs w:val="24"/>
        </w:rPr>
        <w:t xml:space="preserve"> или 0,7% от общих расходов;</w:t>
      </w:r>
    </w:p>
    <w:p w:rsidR="00C11E80" w:rsidRPr="00D1331E" w:rsidRDefault="00C11E80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b/>
          <w:sz w:val="24"/>
          <w:szCs w:val="24"/>
        </w:rPr>
        <w:t>Привлечено</w:t>
      </w:r>
      <w:r w:rsidRPr="00D1331E">
        <w:rPr>
          <w:rFonts w:ascii="Times New Roman" w:hAnsi="Times New Roman" w:cs="Times New Roman"/>
          <w:sz w:val="24"/>
          <w:szCs w:val="24"/>
        </w:rPr>
        <w:t xml:space="preserve"> </w:t>
      </w:r>
      <w:r w:rsidRPr="00D1331E">
        <w:rPr>
          <w:rFonts w:ascii="Times New Roman" w:hAnsi="Times New Roman" w:cs="Times New Roman"/>
          <w:b/>
          <w:sz w:val="24"/>
          <w:szCs w:val="24"/>
        </w:rPr>
        <w:t>федеральных и</w:t>
      </w:r>
      <w:r w:rsidRPr="00D1331E">
        <w:rPr>
          <w:rFonts w:ascii="Times New Roman" w:hAnsi="Times New Roman" w:cs="Times New Roman"/>
          <w:sz w:val="24"/>
          <w:szCs w:val="24"/>
        </w:rPr>
        <w:t xml:space="preserve"> </w:t>
      </w:r>
      <w:r w:rsidRPr="00D1331E">
        <w:rPr>
          <w:rFonts w:ascii="Times New Roman" w:hAnsi="Times New Roman" w:cs="Times New Roman"/>
          <w:b/>
          <w:sz w:val="24"/>
          <w:szCs w:val="24"/>
        </w:rPr>
        <w:t>краевых средств 4 млн. 238 тыс. рублей, в т.ч. числе</w:t>
      </w:r>
      <w:r w:rsidRPr="00D1331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11E80" w:rsidRPr="00D1331E" w:rsidRDefault="00C11E80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- </w:t>
      </w:r>
      <w:r w:rsidRPr="00D1331E">
        <w:rPr>
          <w:rFonts w:ascii="Times New Roman" w:hAnsi="Times New Roman" w:cs="Times New Roman"/>
          <w:b/>
          <w:sz w:val="24"/>
          <w:szCs w:val="24"/>
        </w:rPr>
        <w:t>по целевой программе «Строительство</w:t>
      </w:r>
      <w:r w:rsidRPr="00D1331E">
        <w:rPr>
          <w:rFonts w:ascii="Times New Roman" w:hAnsi="Times New Roman" w:cs="Times New Roman"/>
          <w:sz w:val="24"/>
          <w:szCs w:val="24"/>
        </w:rPr>
        <w:t>, реконструкция, капитальный ремонт и ремонт автомобильных дорог общего пользования местного значения» - 3 млн. 346 тыс</w:t>
      </w:r>
      <w:proofErr w:type="gramStart"/>
      <w:r w:rsidRPr="00D1331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1331E">
        <w:rPr>
          <w:rFonts w:ascii="Times New Roman" w:hAnsi="Times New Roman" w:cs="Times New Roman"/>
          <w:sz w:val="24"/>
          <w:szCs w:val="24"/>
        </w:rPr>
        <w:t>уб.;</w:t>
      </w:r>
    </w:p>
    <w:p w:rsidR="00C11E80" w:rsidRPr="00D1331E" w:rsidRDefault="00C11E80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b/>
          <w:sz w:val="24"/>
          <w:szCs w:val="24"/>
        </w:rPr>
        <w:t xml:space="preserve">- средства </w:t>
      </w:r>
      <w:proofErr w:type="spellStart"/>
      <w:r w:rsidRPr="00D1331E">
        <w:rPr>
          <w:rFonts w:ascii="Times New Roman" w:hAnsi="Times New Roman" w:cs="Times New Roman"/>
          <w:b/>
          <w:sz w:val="24"/>
          <w:szCs w:val="24"/>
        </w:rPr>
        <w:t>ЗСК</w:t>
      </w:r>
      <w:proofErr w:type="spellEnd"/>
      <w:r w:rsidRPr="00D1331E">
        <w:rPr>
          <w:rFonts w:ascii="Times New Roman" w:hAnsi="Times New Roman" w:cs="Times New Roman"/>
          <w:sz w:val="24"/>
          <w:szCs w:val="24"/>
        </w:rPr>
        <w:t xml:space="preserve"> – 1-я часть укладки тротуара в парке по ул. Зеленой, 24-Б</w:t>
      </w:r>
      <w:r w:rsidRPr="00D133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1331E">
        <w:rPr>
          <w:rFonts w:ascii="Times New Roman" w:hAnsi="Times New Roman" w:cs="Times New Roman"/>
          <w:sz w:val="24"/>
          <w:szCs w:val="24"/>
        </w:rPr>
        <w:t>- 480 тыс</w:t>
      </w:r>
      <w:proofErr w:type="gramStart"/>
      <w:r w:rsidRPr="00D1331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1331E">
        <w:rPr>
          <w:rFonts w:ascii="Times New Roman" w:hAnsi="Times New Roman" w:cs="Times New Roman"/>
          <w:sz w:val="24"/>
          <w:szCs w:val="24"/>
        </w:rPr>
        <w:t>уб.;</w:t>
      </w:r>
    </w:p>
    <w:p w:rsidR="00C11E80" w:rsidRPr="00D1331E" w:rsidRDefault="00C11E80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b/>
          <w:sz w:val="24"/>
          <w:szCs w:val="24"/>
        </w:rPr>
        <w:t>- по МП «Комплексное развитие сельских территорий»</w:t>
      </w:r>
      <w:r w:rsidRPr="00D1331E">
        <w:rPr>
          <w:rFonts w:ascii="Times New Roman" w:hAnsi="Times New Roman" w:cs="Times New Roman"/>
          <w:sz w:val="24"/>
          <w:szCs w:val="24"/>
        </w:rPr>
        <w:t xml:space="preserve"> - 2-я часть укладки тротуара  в парке по ул. Зеленой, 24-Б</w:t>
      </w:r>
      <w:r w:rsidRPr="00D133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1331E">
        <w:rPr>
          <w:rFonts w:ascii="Times New Roman" w:hAnsi="Times New Roman" w:cs="Times New Roman"/>
          <w:sz w:val="24"/>
          <w:szCs w:val="24"/>
        </w:rPr>
        <w:t>- 412 тыс</w:t>
      </w:r>
      <w:proofErr w:type="gramStart"/>
      <w:r w:rsidRPr="00D1331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1331E">
        <w:rPr>
          <w:rFonts w:ascii="Times New Roman" w:hAnsi="Times New Roman" w:cs="Times New Roman"/>
          <w:sz w:val="24"/>
          <w:szCs w:val="24"/>
        </w:rPr>
        <w:t>уб.;</w:t>
      </w:r>
    </w:p>
    <w:p w:rsidR="00755114" w:rsidRPr="00D1331E" w:rsidRDefault="00755114" w:rsidP="00D1331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31E">
        <w:rPr>
          <w:rFonts w:ascii="Times New Roman" w:hAnsi="Times New Roman" w:cs="Times New Roman"/>
          <w:b/>
          <w:sz w:val="24"/>
          <w:szCs w:val="24"/>
        </w:rPr>
        <w:t xml:space="preserve">Благоустройство и жизнедеятельность поселения </w:t>
      </w:r>
    </w:p>
    <w:p w:rsidR="00755114" w:rsidRPr="00D1331E" w:rsidRDefault="00F9466E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     </w:t>
      </w:r>
      <w:r w:rsidR="00A214D7" w:rsidRPr="00D1331E">
        <w:rPr>
          <w:rFonts w:ascii="Times New Roman" w:hAnsi="Times New Roman" w:cs="Times New Roman"/>
          <w:sz w:val="24"/>
          <w:szCs w:val="24"/>
        </w:rPr>
        <w:t>В 2021</w:t>
      </w:r>
      <w:r w:rsidR="00755114" w:rsidRPr="00D1331E">
        <w:rPr>
          <w:rFonts w:ascii="Times New Roman" w:hAnsi="Times New Roman" w:cs="Times New Roman"/>
          <w:sz w:val="24"/>
          <w:szCs w:val="24"/>
        </w:rPr>
        <w:t xml:space="preserve"> году в рамках программы Краснодарского края «Развитие сети автомобильных дорог Краснодарского края»:</w:t>
      </w:r>
    </w:p>
    <w:p w:rsidR="00755114" w:rsidRPr="00D1331E" w:rsidRDefault="00755114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>заасфальтированы дороги</w:t>
      </w:r>
      <w:proofErr w:type="gramStart"/>
      <w:r w:rsidRPr="00D1331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755114" w:rsidRPr="00D1331E" w:rsidRDefault="00A214D7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D1331E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1331E">
        <w:rPr>
          <w:rFonts w:ascii="Times New Roman" w:hAnsi="Times New Roman" w:cs="Times New Roman"/>
          <w:sz w:val="24"/>
          <w:szCs w:val="24"/>
        </w:rPr>
        <w:t xml:space="preserve">омсомольская, </w:t>
      </w:r>
      <w:r w:rsidR="00C13530" w:rsidRPr="00D1331E">
        <w:rPr>
          <w:rFonts w:ascii="Times New Roman" w:hAnsi="Times New Roman" w:cs="Times New Roman"/>
          <w:sz w:val="24"/>
          <w:szCs w:val="24"/>
        </w:rPr>
        <w:t>188</w:t>
      </w:r>
      <w:r w:rsidR="00755114" w:rsidRPr="00D1331E">
        <w:rPr>
          <w:rFonts w:ascii="Times New Roman" w:hAnsi="Times New Roman" w:cs="Times New Roman"/>
          <w:sz w:val="24"/>
          <w:szCs w:val="24"/>
        </w:rPr>
        <w:t xml:space="preserve"> п.м., </w:t>
      </w:r>
    </w:p>
    <w:p w:rsidR="00C13530" w:rsidRPr="00D1331E" w:rsidRDefault="00A214D7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D1331E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1331E">
        <w:rPr>
          <w:rFonts w:ascii="Times New Roman" w:hAnsi="Times New Roman" w:cs="Times New Roman"/>
          <w:sz w:val="24"/>
          <w:szCs w:val="24"/>
        </w:rPr>
        <w:t>ктябрьская от ул.Совет</w:t>
      </w:r>
      <w:r w:rsidR="00F5071E" w:rsidRPr="00D1331E">
        <w:rPr>
          <w:rFonts w:ascii="Times New Roman" w:hAnsi="Times New Roman" w:cs="Times New Roman"/>
          <w:sz w:val="24"/>
          <w:szCs w:val="24"/>
        </w:rPr>
        <w:t>с</w:t>
      </w:r>
      <w:r w:rsidRPr="00D1331E">
        <w:rPr>
          <w:rFonts w:ascii="Times New Roman" w:hAnsi="Times New Roman" w:cs="Times New Roman"/>
          <w:sz w:val="24"/>
          <w:szCs w:val="24"/>
        </w:rPr>
        <w:t>кая до ул. Ул.Октябрьской</w:t>
      </w:r>
      <w:r w:rsidR="00C13530" w:rsidRPr="00D133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331E">
        <w:rPr>
          <w:rFonts w:ascii="Times New Roman" w:hAnsi="Times New Roman" w:cs="Times New Roman"/>
          <w:sz w:val="24"/>
          <w:szCs w:val="24"/>
        </w:rPr>
        <w:t>д.27</w:t>
      </w:r>
      <w:proofErr w:type="spellEnd"/>
      <w:r w:rsidRPr="00D1331E">
        <w:rPr>
          <w:rFonts w:ascii="Times New Roman" w:hAnsi="Times New Roman" w:cs="Times New Roman"/>
          <w:sz w:val="24"/>
          <w:szCs w:val="24"/>
        </w:rPr>
        <w:t>-</w:t>
      </w:r>
      <w:r w:rsidR="00C13530" w:rsidRPr="00D1331E">
        <w:rPr>
          <w:rFonts w:ascii="Times New Roman" w:hAnsi="Times New Roman" w:cs="Times New Roman"/>
          <w:sz w:val="24"/>
          <w:szCs w:val="24"/>
        </w:rPr>
        <w:t xml:space="preserve"> 220</w:t>
      </w:r>
      <w:r w:rsidR="00755114" w:rsidRPr="00D133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5114" w:rsidRPr="00D1331E" w:rsidRDefault="00755114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>п.</w:t>
      </w:r>
      <w:proofErr w:type="gramStart"/>
      <w:r w:rsidRPr="00D1331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D1331E">
        <w:rPr>
          <w:rFonts w:ascii="Times New Roman" w:hAnsi="Times New Roman" w:cs="Times New Roman"/>
          <w:sz w:val="24"/>
          <w:szCs w:val="24"/>
        </w:rPr>
        <w:t xml:space="preserve">., </w:t>
      </w:r>
    </w:p>
    <w:p w:rsidR="00C13530" w:rsidRPr="00D1331E" w:rsidRDefault="00C13530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>Финансовая поддержка депута</w:t>
      </w:r>
      <w:r w:rsidR="00F5071E" w:rsidRPr="00D1331E">
        <w:rPr>
          <w:rFonts w:ascii="Times New Roman" w:hAnsi="Times New Roman" w:cs="Times New Roman"/>
          <w:sz w:val="24"/>
          <w:szCs w:val="24"/>
        </w:rPr>
        <w:t xml:space="preserve">т </w:t>
      </w:r>
      <w:proofErr w:type="spellStart"/>
      <w:r w:rsidR="00F5071E" w:rsidRPr="00D1331E">
        <w:rPr>
          <w:rFonts w:ascii="Times New Roman" w:hAnsi="Times New Roman" w:cs="Times New Roman"/>
          <w:sz w:val="24"/>
          <w:szCs w:val="24"/>
        </w:rPr>
        <w:t>ЗСК</w:t>
      </w:r>
      <w:proofErr w:type="spellEnd"/>
      <w:r w:rsidR="00F5071E" w:rsidRPr="00D13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71E" w:rsidRPr="00D1331E">
        <w:rPr>
          <w:rFonts w:ascii="Times New Roman" w:hAnsi="Times New Roman" w:cs="Times New Roman"/>
          <w:sz w:val="24"/>
          <w:szCs w:val="24"/>
        </w:rPr>
        <w:t>В.В.Чернявского</w:t>
      </w:r>
      <w:proofErr w:type="spellEnd"/>
      <w:r w:rsidR="00F5071E" w:rsidRPr="00D1331E">
        <w:rPr>
          <w:rFonts w:ascii="Times New Roman" w:hAnsi="Times New Roman" w:cs="Times New Roman"/>
          <w:sz w:val="24"/>
          <w:szCs w:val="24"/>
        </w:rPr>
        <w:t xml:space="preserve"> дала возм</w:t>
      </w:r>
      <w:r w:rsidR="004363EE" w:rsidRPr="00D1331E">
        <w:rPr>
          <w:rFonts w:ascii="Times New Roman" w:hAnsi="Times New Roman" w:cs="Times New Roman"/>
          <w:sz w:val="24"/>
          <w:szCs w:val="24"/>
        </w:rPr>
        <w:t>ожность проложить</w:t>
      </w:r>
      <w:r w:rsidRPr="00D1331E">
        <w:rPr>
          <w:rFonts w:ascii="Times New Roman" w:hAnsi="Times New Roman" w:cs="Times New Roman"/>
          <w:sz w:val="24"/>
          <w:szCs w:val="24"/>
        </w:rPr>
        <w:t>:</w:t>
      </w:r>
    </w:p>
    <w:p w:rsidR="00A214D7" w:rsidRPr="00D1331E" w:rsidRDefault="00A214D7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>тротуар в парке по ул</w:t>
      </w:r>
      <w:proofErr w:type="gramStart"/>
      <w:r w:rsidRPr="00D1331E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D1331E">
        <w:rPr>
          <w:rFonts w:ascii="Times New Roman" w:hAnsi="Times New Roman" w:cs="Times New Roman"/>
          <w:sz w:val="24"/>
          <w:szCs w:val="24"/>
        </w:rPr>
        <w:t>еленая 110</w:t>
      </w:r>
      <w:r w:rsidR="00755114" w:rsidRPr="00D1331E">
        <w:rPr>
          <w:rFonts w:ascii="Times New Roman" w:hAnsi="Times New Roman" w:cs="Times New Roman"/>
          <w:sz w:val="24"/>
          <w:szCs w:val="24"/>
        </w:rPr>
        <w:t xml:space="preserve"> п.м.</w:t>
      </w:r>
      <w:r w:rsidR="00C13530" w:rsidRPr="00D1331E">
        <w:rPr>
          <w:rFonts w:ascii="Times New Roman" w:hAnsi="Times New Roman" w:cs="Times New Roman"/>
          <w:sz w:val="24"/>
          <w:szCs w:val="24"/>
        </w:rPr>
        <w:t xml:space="preserve"> в плиточном исполнении и установка двух светильников на  общую сумму 480 тыс.руб.</w:t>
      </w:r>
    </w:p>
    <w:p w:rsidR="00C13530" w:rsidRPr="00D1331E" w:rsidRDefault="003E6C3E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>Ф</w:t>
      </w:r>
      <w:r w:rsidR="00777596" w:rsidRPr="00D1331E">
        <w:rPr>
          <w:rFonts w:ascii="Times New Roman" w:hAnsi="Times New Roman" w:cs="Times New Roman"/>
          <w:sz w:val="24"/>
          <w:szCs w:val="24"/>
        </w:rPr>
        <w:t>инансовой поддержк</w:t>
      </w:r>
      <w:r w:rsidRPr="00D1331E">
        <w:rPr>
          <w:rFonts w:ascii="Times New Roman" w:hAnsi="Times New Roman" w:cs="Times New Roman"/>
          <w:sz w:val="24"/>
          <w:szCs w:val="24"/>
        </w:rPr>
        <w:t>а</w:t>
      </w:r>
      <w:r w:rsidR="00777596" w:rsidRPr="00D1331E">
        <w:rPr>
          <w:rFonts w:ascii="Times New Roman" w:hAnsi="Times New Roman" w:cs="Times New Roman"/>
          <w:sz w:val="24"/>
          <w:szCs w:val="24"/>
        </w:rPr>
        <w:t xml:space="preserve"> главы мун</w:t>
      </w:r>
      <w:r w:rsidRPr="00D1331E">
        <w:rPr>
          <w:rFonts w:ascii="Times New Roman" w:hAnsi="Times New Roman" w:cs="Times New Roman"/>
          <w:sz w:val="24"/>
          <w:szCs w:val="24"/>
        </w:rPr>
        <w:t xml:space="preserve">иципального образования Славянский район позволила принять участие в </w:t>
      </w:r>
      <w:r w:rsidR="00C13530" w:rsidRPr="00D1331E">
        <w:rPr>
          <w:rFonts w:ascii="Times New Roman" w:hAnsi="Times New Roman" w:cs="Times New Roman"/>
          <w:sz w:val="24"/>
          <w:szCs w:val="24"/>
        </w:rPr>
        <w:t>программе «Комплексное развитие сельских территорий»:</w:t>
      </w:r>
    </w:p>
    <w:p w:rsidR="00A214D7" w:rsidRPr="00D1331E" w:rsidRDefault="00A214D7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>тротуар в парке по ул</w:t>
      </w:r>
      <w:proofErr w:type="gramStart"/>
      <w:r w:rsidRPr="00D1331E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D1331E">
        <w:rPr>
          <w:rFonts w:ascii="Times New Roman" w:hAnsi="Times New Roman" w:cs="Times New Roman"/>
          <w:sz w:val="24"/>
          <w:szCs w:val="24"/>
        </w:rPr>
        <w:t>еленая 150 п.м</w:t>
      </w:r>
      <w:r w:rsidR="00C13530" w:rsidRPr="00D1331E">
        <w:rPr>
          <w:rFonts w:ascii="Times New Roman" w:hAnsi="Times New Roman" w:cs="Times New Roman"/>
          <w:sz w:val="24"/>
          <w:szCs w:val="24"/>
        </w:rPr>
        <w:t>.в</w:t>
      </w:r>
      <w:r w:rsidR="00433703" w:rsidRPr="00D1331E">
        <w:rPr>
          <w:rFonts w:ascii="Times New Roman" w:hAnsi="Times New Roman" w:cs="Times New Roman"/>
          <w:sz w:val="24"/>
          <w:szCs w:val="24"/>
        </w:rPr>
        <w:t xml:space="preserve"> плиточном исполнении на сумму 586</w:t>
      </w:r>
      <w:r w:rsidR="00C13530" w:rsidRPr="00D1331E">
        <w:rPr>
          <w:rFonts w:ascii="Times New Roman" w:hAnsi="Times New Roman" w:cs="Times New Roman"/>
          <w:sz w:val="24"/>
          <w:szCs w:val="24"/>
        </w:rPr>
        <w:t xml:space="preserve"> тыс.руб.</w:t>
      </w:r>
    </w:p>
    <w:p w:rsidR="00C13530" w:rsidRPr="00D1331E" w:rsidRDefault="00C13530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>За счет собственных средств заасфальтирована ул</w:t>
      </w:r>
      <w:proofErr w:type="gramStart"/>
      <w:r w:rsidRPr="00D1331E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1331E">
        <w:rPr>
          <w:rFonts w:ascii="Times New Roman" w:hAnsi="Times New Roman" w:cs="Times New Roman"/>
          <w:sz w:val="24"/>
          <w:szCs w:val="24"/>
        </w:rPr>
        <w:t xml:space="preserve">ктябрьская от ул.Юбилейная до ул.Кубанская, 230 п.м., 2 </w:t>
      </w:r>
      <w:proofErr w:type="spellStart"/>
      <w:r w:rsidRPr="00D1331E">
        <w:rPr>
          <w:rFonts w:ascii="Times New Roman" w:hAnsi="Times New Roman" w:cs="Times New Roman"/>
          <w:sz w:val="24"/>
          <w:szCs w:val="24"/>
        </w:rPr>
        <w:t>млн.200</w:t>
      </w:r>
      <w:proofErr w:type="spellEnd"/>
      <w:r w:rsidRPr="00D1331E"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755114" w:rsidRPr="00D1331E" w:rsidRDefault="00A214D7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>тротуар по ул</w:t>
      </w:r>
      <w:proofErr w:type="gramStart"/>
      <w:r w:rsidRPr="00D1331E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1331E">
        <w:rPr>
          <w:rFonts w:ascii="Times New Roman" w:hAnsi="Times New Roman" w:cs="Times New Roman"/>
          <w:sz w:val="24"/>
          <w:szCs w:val="24"/>
        </w:rPr>
        <w:t>ктябрьская</w:t>
      </w:r>
      <w:r w:rsidR="00C13530" w:rsidRPr="00D1331E">
        <w:rPr>
          <w:rFonts w:ascii="Times New Roman" w:hAnsi="Times New Roman" w:cs="Times New Roman"/>
          <w:sz w:val="24"/>
          <w:szCs w:val="24"/>
        </w:rPr>
        <w:t xml:space="preserve"> от детского сада до ул.Крайней </w:t>
      </w:r>
      <w:r w:rsidRPr="00D1331E">
        <w:rPr>
          <w:rFonts w:ascii="Times New Roman" w:hAnsi="Times New Roman" w:cs="Times New Roman"/>
          <w:sz w:val="24"/>
          <w:szCs w:val="24"/>
        </w:rPr>
        <w:t xml:space="preserve"> 125 п.м.</w:t>
      </w:r>
      <w:r w:rsidR="00755114" w:rsidRPr="00D1331E">
        <w:rPr>
          <w:rFonts w:ascii="Times New Roman" w:hAnsi="Times New Roman" w:cs="Times New Roman"/>
          <w:sz w:val="24"/>
          <w:szCs w:val="24"/>
        </w:rPr>
        <w:t xml:space="preserve"> </w:t>
      </w:r>
      <w:r w:rsidR="003E6C3E" w:rsidRPr="00D1331E">
        <w:rPr>
          <w:rFonts w:ascii="Times New Roman" w:hAnsi="Times New Roman" w:cs="Times New Roman"/>
          <w:sz w:val="24"/>
          <w:szCs w:val="24"/>
        </w:rPr>
        <w:t>(предписание ГИБДД)</w:t>
      </w:r>
    </w:p>
    <w:p w:rsidR="00755114" w:rsidRPr="00D1331E" w:rsidRDefault="00755114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      Ежегодно проводятся работы по поддержанию в надлежащем состоянии и обновлению дорожных знаков, дорожной разметки, и разметки на пешеходных переходах.</w:t>
      </w:r>
    </w:p>
    <w:p w:rsidR="00433703" w:rsidRPr="00D1331E" w:rsidRDefault="00433703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      Установлен светофор</w:t>
      </w:r>
      <w:r w:rsidR="004D076F" w:rsidRPr="00D13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76F" w:rsidRPr="00D1331E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="004D076F" w:rsidRPr="00D1331E">
        <w:rPr>
          <w:rFonts w:ascii="Times New Roman" w:hAnsi="Times New Roman" w:cs="Times New Roman"/>
          <w:sz w:val="24"/>
          <w:szCs w:val="24"/>
        </w:rPr>
        <w:t>7</w:t>
      </w:r>
      <w:proofErr w:type="spellEnd"/>
      <w:proofErr w:type="gramEnd"/>
      <w:r w:rsidR="004D076F" w:rsidRPr="00D1331E">
        <w:rPr>
          <w:rFonts w:ascii="Times New Roman" w:hAnsi="Times New Roman" w:cs="Times New Roman"/>
          <w:sz w:val="24"/>
          <w:szCs w:val="24"/>
        </w:rPr>
        <w:t xml:space="preserve"> </w:t>
      </w:r>
      <w:r w:rsidRPr="00D1331E">
        <w:rPr>
          <w:rFonts w:ascii="Times New Roman" w:hAnsi="Times New Roman" w:cs="Times New Roman"/>
          <w:sz w:val="24"/>
          <w:szCs w:val="24"/>
        </w:rPr>
        <w:t xml:space="preserve"> у детского сада № 31.</w:t>
      </w:r>
    </w:p>
    <w:p w:rsidR="00755114" w:rsidRPr="00D1331E" w:rsidRDefault="00433703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      Высажено 6</w:t>
      </w:r>
      <w:r w:rsidR="00755114" w:rsidRPr="00D1331E">
        <w:rPr>
          <w:rFonts w:ascii="Times New Roman" w:hAnsi="Times New Roman" w:cs="Times New Roman"/>
          <w:sz w:val="24"/>
          <w:szCs w:val="24"/>
        </w:rPr>
        <w:t>0 деревьев и 5</w:t>
      </w:r>
      <w:r w:rsidRPr="00D1331E">
        <w:rPr>
          <w:rFonts w:ascii="Times New Roman" w:hAnsi="Times New Roman" w:cs="Times New Roman"/>
          <w:sz w:val="24"/>
          <w:szCs w:val="24"/>
        </w:rPr>
        <w:t>5</w:t>
      </w:r>
      <w:r w:rsidR="00755114" w:rsidRPr="00D1331E">
        <w:rPr>
          <w:rFonts w:ascii="Times New Roman" w:hAnsi="Times New Roman" w:cs="Times New Roman"/>
          <w:sz w:val="24"/>
          <w:szCs w:val="24"/>
        </w:rPr>
        <w:t>0 кустарников в парках и аллее.</w:t>
      </w:r>
    </w:p>
    <w:p w:rsidR="00AD68A1" w:rsidRPr="00D1331E" w:rsidRDefault="00AD68A1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     Ко дню Победы высажены 115 кустарников сирени.</w:t>
      </w:r>
    </w:p>
    <w:p w:rsidR="00AD68A1" w:rsidRPr="00D1331E" w:rsidRDefault="00AD68A1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     На клумбах аллеи ул</w:t>
      </w:r>
      <w:proofErr w:type="gramStart"/>
      <w:r w:rsidRPr="00D1331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D1331E">
        <w:rPr>
          <w:rFonts w:ascii="Times New Roman" w:hAnsi="Times New Roman" w:cs="Times New Roman"/>
          <w:sz w:val="24"/>
          <w:szCs w:val="24"/>
        </w:rPr>
        <w:t>ира высажены 450 петуний.</w:t>
      </w:r>
    </w:p>
    <w:p w:rsidR="00755114" w:rsidRPr="00D1331E" w:rsidRDefault="00433703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      </w:t>
      </w:r>
      <w:r w:rsidR="00755114" w:rsidRPr="00D1331E">
        <w:rPr>
          <w:rFonts w:ascii="Times New Roman" w:hAnsi="Times New Roman" w:cs="Times New Roman"/>
          <w:sz w:val="24"/>
          <w:szCs w:val="24"/>
        </w:rPr>
        <w:t xml:space="preserve">Ежегодно проводится </w:t>
      </w:r>
      <w:proofErr w:type="spellStart"/>
      <w:r w:rsidR="00755114" w:rsidRPr="00D1331E">
        <w:rPr>
          <w:rFonts w:ascii="Times New Roman" w:hAnsi="Times New Roman" w:cs="Times New Roman"/>
          <w:sz w:val="24"/>
          <w:szCs w:val="24"/>
        </w:rPr>
        <w:t>кронирование</w:t>
      </w:r>
      <w:proofErr w:type="spellEnd"/>
      <w:r w:rsidR="00755114" w:rsidRPr="00D1331E">
        <w:rPr>
          <w:rFonts w:ascii="Times New Roman" w:hAnsi="Times New Roman" w:cs="Times New Roman"/>
          <w:sz w:val="24"/>
          <w:szCs w:val="24"/>
        </w:rPr>
        <w:t xml:space="preserve"> деревьев по трассе, в парках, по улицам.</w:t>
      </w:r>
    </w:p>
    <w:p w:rsidR="00755114" w:rsidRPr="00D1331E" w:rsidRDefault="00433703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       Спилено 37</w:t>
      </w:r>
      <w:r w:rsidR="00755114" w:rsidRPr="00D1331E">
        <w:rPr>
          <w:rFonts w:ascii="Times New Roman" w:hAnsi="Times New Roman" w:cs="Times New Roman"/>
          <w:sz w:val="24"/>
          <w:szCs w:val="24"/>
        </w:rPr>
        <w:t xml:space="preserve"> аварийных деревьев.</w:t>
      </w:r>
    </w:p>
    <w:p w:rsidR="00433703" w:rsidRPr="00D1331E" w:rsidRDefault="00433703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       Приобрели  и установили</w:t>
      </w:r>
      <w:r w:rsidR="00755114" w:rsidRPr="00D1331E">
        <w:rPr>
          <w:rFonts w:ascii="Times New Roman" w:hAnsi="Times New Roman" w:cs="Times New Roman"/>
          <w:sz w:val="24"/>
          <w:szCs w:val="24"/>
        </w:rPr>
        <w:t xml:space="preserve"> </w:t>
      </w:r>
      <w:r w:rsidRPr="00D1331E">
        <w:rPr>
          <w:rFonts w:ascii="Times New Roman" w:hAnsi="Times New Roman" w:cs="Times New Roman"/>
          <w:sz w:val="24"/>
          <w:szCs w:val="24"/>
        </w:rPr>
        <w:t xml:space="preserve">15 лавочек </w:t>
      </w:r>
      <w:r w:rsidR="00755114" w:rsidRPr="00D1331E">
        <w:rPr>
          <w:rFonts w:ascii="Times New Roman" w:hAnsi="Times New Roman" w:cs="Times New Roman"/>
          <w:sz w:val="24"/>
          <w:szCs w:val="24"/>
        </w:rPr>
        <w:t xml:space="preserve"> и  </w:t>
      </w:r>
      <w:r w:rsidRPr="00D1331E">
        <w:rPr>
          <w:rFonts w:ascii="Times New Roman" w:hAnsi="Times New Roman" w:cs="Times New Roman"/>
          <w:sz w:val="24"/>
          <w:szCs w:val="24"/>
        </w:rPr>
        <w:t xml:space="preserve">8 урн на стадионе </w:t>
      </w:r>
      <w:r w:rsidR="003E6C3E" w:rsidRPr="00D1331E">
        <w:rPr>
          <w:rFonts w:ascii="Times New Roman" w:hAnsi="Times New Roman" w:cs="Times New Roman"/>
          <w:sz w:val="24"/>
          <w:szCs w:val="24"/>
        </w:rPr>
        <w:t>-</w:t>
      </w:r>
      <w:r w:rsidRPr="00D1331E">
        <w:rPr>
          <w:rFonts w:ascii="Times New Roman" w:hAnsi="Times New Roman" w:cs="Times New Roman"/>
          <w:sz w:val="24"/>
          <w:szCs w:val="24"/>
        </w:rPr>
        <w:t>120 тыс.</w:t>
      </w:r>
      <w:r w:rsidR="0085681B">
        <w:rPr>
          <w:rFonts w:ascii="Times New Roman" w:hAnsi="Times New Roman" w:cs="Times New Roman"/>
          <w:sz w:val="24"/>
          <w:szCs w:val="24"/>
        </w:rPr>
        <w:t> </w:t>
      </w:r>
      <w:r w:rsidRPr="00D1331E">
        <w:rPr>
          <w:rFonts w:ascii="Times New Roman" w:hAnsi="Times New Roman" w:cs="Times New Roman"/>
          <w:sz w:val="24"/>
          <w:szCs w:val="24"/>
        </w:rPr>
        <w:t xml:space="preserve">руб. по проектам местных инициатив </w:t>
      </w:r>
      <w:r w:rsidR="003E6C3E" w:rsidRPr="00D1331E">
        <w:rPr>
          <w:rFonts w:ascii="Times New Roman" w:hAnsi="Times New Roman" w:cs="Times New Roman"/>
          <w:sz w:val="24"/>
          <w:szCs w:val="24"/>
        </w:rPr>
        <w:t>из</w:t>
      </w:r>
      <w:r w:rsidRPr="00D1331E">
        <w:rPr>
          <w:rFonts w:ascii="Times New Roman" w:hAnsi="Times New Roman" w:cs="Times New Roman"/>
          <w:sz w:val="24"/>
          <w:szCs w:val="24"/>
        </w:rPr>
        <w:t xml:space="preserve"> средств местного бюджета.</w:t>
      </w:r>
    </w:p>
    <w:p w:rsidR="00755114" w:rsidRPr="00D1331E" w:rsidRDefault="00755114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 </w:t>
      </w:r>
      <w:r w:rsidR="00433703" w:rsidRPr="00D1331E">
        <w:rPr>
          <w:rFonts w:ascii="Times New Roman" w:hAnsi="Times New Roman" w:cs="Times New Roman"/>
          <w:sz w:val="24"/>
          <w:szCs w:val="24"/>
        </w:rPr>
        <w:t xml:space="preserve">      </w:t>
      </w:r>
      <w:r w:rsidR="004D076F" w:rsidRPr="00D1331E">
        <w:rPr>
          <w:rFonts w:ascii="Times New Roman" w:hAnsi="Times New Roman" w:cs="Times New Roman"/>
          <w:sz w:val="24"/>
          <w:szCs w:val="24"/>
        </w:rPr>
        <w:t>возле многоквартирных домов -2 лавочки.</w:t>
      </w:r>
    </w:p>
    <w:p w:rsidR="00755114" w:rsidRPr="00D1331E" w:rsidRDefault="001C57BD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        </w:t>
      </w:r>
      <w:r w:rsidR="00755114" w:rsidRPr="00D1331E">
        <w:rPr>
          <w:rFonts w:ascii="Times New Roman" w:hAnsi="Times New Roman" w:cs="Times New Roman"/>
          <w:sz w:val="24"/>
          <w:szCs w:val="24"/>
        </w:rPr>
        <w:t>Весна-лето –</w:t>
      </w:r>
      <w:r w:rsidR="0085681B">
        <w:rPr>
          <w:rFonts w:ascii="Times New Roman" w:hAnsi="Times New Roman" w:cs="Times New Roman"/>
          <w:sz w:val="24"/>
          <w:szCs w:val="24"/>
        </w:rPr>
        <w:t xml:space="preserve"> </w:t>
      </w:r>
      <w:r w:rsidR="00755114" w:rsidRPr="00D1331E">
        <w:rPr>
          <w:rFonts w:ascii="Times New Roman" w:hAnsi="Times New Roman" w:cs="Times New Roman"/>
          <w:sz w:val="24"/>
          <w:szCs w:val="24"/>
        </w:rPr>
        <w:t xml:space="preserve">проводился  регулярный </w:t>
      </w:r>
      <w:proofErr w:type="spellStart"/>
      <w:r w:rsidR="00755114" w:rsidRPr="00D1331E">
        <w:rPr>
          <w:rFonts w:ascii="Times New Roman" w:hAnsi="Times New Roman" w:cs="Times New Roman"/>
          <w:sz w:val="24"/>
          <w:szCs w:val="24"/>
        </w:rPr>
        <w:t>обкос</w:t>
      </w:r>
      <w:proofErr w:type="spellEnd"/>
      <w:r w:rsidR="00755114" w:rsidRPr="00D1331E">
        <w:rPr>
          <w:rFonts w:ascii="Times New Roman" w:hAnsi="Times New Roman" w:cs="Times New Roman"/>
          <w:sz w:val="24"/>
          <w:szCs w:val="24"/>
        </w:rPr>
        <w:t xml:space="preserve"> обочин дорог, косьба сорной растительности. Также проводилась работа по обработке остановочных комплексов, </w:t>
      </w:r>
      <w:r w:rsidR="00755114" w:rsidRPr="00D1331E">
        <w:rPr>
          <w:rFonts w:ascii="Times New Roman" w:hAnsi="Times New Roman" w:cs="Times New Roman"/>
          <w:sz w:val="24"/>
          <w:szCs w:val="24"/>
        </w:rPr>
        <w:lastRenderedPageBreak/>
        <w:t xml:space="preserve">подъездов домов и т.д. дезинфицирующими средствами для защиты от </w:t>
      </w:r>
      <w:proofErr w:type="spellStart"/>
      <w:r w:rsidR="00755114" w:rsidRPr="00D1331E">
        <w:rPr>
          <w:rFonts w:ascii="Times New Roman" w:hAnsi="Times New Roman" w:cs="Times New Roman"/>
          <w:sz w:val="24"/>
          <w:szCs w:val="24"/>
          <w:lang w:val="en-US"/>
        </w:rPr>
        <w:t>COVID</w:t>
      </w:r>
      <w:proofErr w:type="spellEnd"/>
      <w:r w:rsidR="00755114" w:rsidRPr="00D1331E">
        <w:rPr>
          <w:rFonts w:ascii="Times New Roman" w:hAnsi="Times New Roman" w:cs="Times New Roman"/>
          <w:sz w:val="24"/>
          <w:szCs w:val="24"/>
        </w:rPr>
        <w:t>-19.</w:t>
      </w:r>
    </w:p>
    <w:p w:rsidR="00433703" w:rsidRPr="00D1331E" w:rsidRDefault="00755114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>Проводилась работа по благоустройству х. Шапарской:</w:t>
      </w:r>
    </w:p>
    <w:p w:rsidR="00433703" w:rsidRPr="00D1331E" w:rsidRDefault="00755114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 подсыпка улиц у</w:t>
      </w:r>
      <w:r w:rsidR="00433703" w:rsidRPr="00D1331E">
        <w:rPr>
          <w:rFonts w:ascii="Times New Roman" w:hAnsi="Times New Roman" w:cs="Times New Roman"/>
          <w:sz w:val="24"/>
          <w:szCs w:val="24"/>
        </w:rPr>
        <w:t>л</w:t>
      </w:r>
      <w:proofErr w:type="gramStart"/>
      <w:r w:rsidR="00433703" w:rsidRPr="00D1331E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433703" w:rsidRPr="00D1331E">
        <w:rPr>
          <w:rFonts w:ascii="Times New Roman" w:hAnsi="Times New Roman" w:cs="Times New Roman"/>
          <w:sz w:val="24"/>
          <w:szCs w:val="24"/>
        </w:rPr>
        <w:t>олевая, Ореховая, Набережная щебнем 40 куб.м.;</w:t>
      </w:r>
    </w:p>
    <w:p w:rsidR="004D076F" w:rsidRPr="00D1331E" w:rsidRDefault="00433703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- по проектам местных инициатив на детской площадке  установлены </w:t>
      </w:r>
      <w:proofErr w:type="spellStart"/>
      <w:r w:rsidRPr="00D1331E">
        <w:rPr>
          <w:rFonts w:ascii="Times New Roman" w:hAnsi="Times New Roman" w:cs="Times New Roman"/>
          <w:sz w:val="24"/>
          <w:szCs w:val="24"/>
        </w:rPr>
        <w:t>МАФ</w:t>
      </w:r>
      <w:proofErr w:type="spellEnd"/>
      <w:r w:rsidRPr="00D1331E">
        <w:rPr>
          <w:rFonts w:ascii="Times New Roman" w:hAnsi="Times New Roman" w:cs="Times New Roman"/>
          <w:sz w:val="24"/>
          <w:szCs w:val="24"/>
        </w:rPr>
        <w:t xml:space="preserve"> (качели)</w:t>
      </w:r>
      <w:proofErr w:type="gramStart"/>
      <w:r w:rsidRPr="00D1331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1331E">
        <w:rPr>
          <w:rFonts w:ascii="Times New Roman" w:hAnsi="Times New Roman" w:cs="Times New Roman"/>
          <w:sz w:val="24"/>
          <w:szCs w:val="24"/>
        </w:rPr>
        <w:t xml:space="preserve"> лавочки,</w:t>
      </w:r>
      <w:r w:rsidR="004D076F" w:rsidRPr="00D1331E">
        <w:rPr>
          <w:rFonts w:ascii="Times New Roman" w:hAnsi="Times New Roman" w:cs="Times New Roman"/>
          <w:sz w:val="24"/>
          <w:szCs w:val="24"/>
        </w:rPr>
        <w:t xml:space="preserve"> </w:t>
      </w:r>
      <w:r w:rsidRPr="00D1331E">
        <w:rPr>
          <w:rFonts w:ascii="Times New Roman" w:hAnsi="Times New Roman" w:cs="Times New Roman"/>
          <w:sz w:val="24"/>
          <w:szCs w:val="24"/>
        </w:rPr>
        <w:t>урна на сумму 80 тыс.руб.</w:t>
      </w:r>
    </w:p>
    <w:p w:rsidR="00755114" w:rsidRPr="00D1331E" w:rsidRDefault="00755114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          Работы по наведению порядка на территории поселения постоянно поддерживают рабочие МКУ «Коржевский центр»: </w:t>
      </w:r>
      <w:proofErr w:type="spellStart"/>
      <w:r w:rsidRPr="00D1331E">
        <w:rPr>
          <w:rFonts w:ascii="Times New Roman" w:hAnsi="Times New Roman" w:cs="Times New Roman"/>
          <w:sz w:val="24"/>
          <w:szCs w:val="24"/>
        </w:rPr>
        <w:t>Иовин</w:t>
      </w:r>
      <w:proofErr w:type="spellEnd"/>
      <w:r w:rsidRPr="00D1331E">
        <w:rPr>
          <w:rFonts w:ascii="Times New Roman" w:hAnsi="Times New Roman" w:cs="Times New Roman"/>
          <w:sz w:val="24"/>
          <w:szCs w:val="24"/>
        </w:rPr>
        <w:t xml:space="preserve"> Владимир Иванович, </w:t>
      </w:r>
      <w:proofErr w:type="spellStart"/>
      <w:r w:rsidRPr="00D1331E">
        <w:rPr>
          <w:rFonts w:ascii="Times New Roman" w:hAnsi="Times New Roman" w:cs="Times New Roman"/>
          <w:sz w:val="24"/>
          <w:szCs w:val="24"/>
        </w:rPr>
        <w:t>Германчук</w:t>
      </w:r>
      <w:proofErr w:type="spellEnd"/>
      <w:r w:rsidRPr="00D1331E">
        <w:rPr>
          <w:rFonts w:ascii="Times New Roman" w:hAnsi="Times New Roman" w:cs="Times New Roman"/>
          <w:sz w:val="24"/>
          <w:szCs w:val="24"/>
        </w:rPr>
        <w:t xml:space="preserve"> Леонид Николаевич, </w:t>
      </w:r>
      <w:proofErr w:type="spellStart"/>
      <w:r w:rsidRPr="00D1331E">
        <w:rPr>
          <w:rFonts w:ascii="Times New Roman" w:hAnsi="Times New Roman" w:cs="Times New Roman"/>
          <w:sz w:val="24"/>
          <w:szCs w:val="24"/>
        </w:rPr>
        <w:t>Филиченко</w:t>
      </w:r>
      <w:proofErr w:type="spellEnd"/>
      <w:r w:rsidRPr="00D1331E">
        <w:rPr>
          <w:rFonts w:ascii="Times New Roman" w:hAnsi="Times New Roman" w:cs="Times New Roman"/>
          <w:sz w:val="24"/>
          <w:szCs w:val="24"/>
        </w:rPr>
        <w:t xml:space="preserve"> Владимир Николаевич, </w:t>
      </w:r>
      <w:proofErr w:type="spellStart"/>
      <w:r w:rsidRPr="00D1331E">
        <w:rPr>
          <w:rFonts w:ascii="Times New Roman" w:hAnsi="Times New Roman" w:cs="Times New Roman"/>
          <w:sz w:val="24"/>
          <w:szCs w:val="24"/>
        </w:rPr>
        <w:t>Целлер</w:t>
      </w:r>
      <w:proofErr w:type="spellEnd"/>
      <w:r w:rsidRPr="00D1331E">
        <w:rPr>
          <w:rFonts w:ascii="Times New Roman" w:hAnsi="Times New Roman" w:cs="Times New Roman"/>
          <w:sz w:val="24"/>
          <w:szCs w:val="24"/>
        </w:rPr>
        <w:t xml:space="preserve"> Сергей Иванович, </w:t>
      </w:r>
      <w:proofErr w:type="spellStart"/>
      <w:r w:rsidRPr="00D1331E">
        <w:rPr>
          <w:rFonts w:ascii="Times New Roman" w:hAnsi="Times New Roman" w:cs="Times New Roman"/>
          <w:sz w:val="24"/>
          <w:szCs w:val="24"/>
        </w:rPr>
        <w:t>Лахоня</w:t>
      </w:r>
      <w:proofErr w:type="spellEnd"/>
      <w:r w:rsidRPr="00D1331E">
        <w:rPr>
          <w:rFonts w:ascii="Times New Roman" w:hAnsi="Times New Roman" w:cs="Times New Roman"/>
          <w:sz w:val="24"/>
          <w:szCs w:val="24"/>
        </w:rPr>
        <w:t xml:space="preserve"> </w:t>
      </w:r>
      <w:r w:rsidR="003E6C3E" w:rsidRPr="00D1331E">
        <w:rPr>
          <w:rFonts w:ascii="Times New Roman" w:hAnsi="Times New Roman" w:cs="Times New Roman"/>
          <w:sz w:val="24"/>
          <w:szCs w:val="24"/>
        </w:rPr>
        <w:t xml:space="preserve">Лариса </w:t>
      </w:r>
      <w:r w:rsidRPr="00D1331E">
        <w:rPr>
          <w:rFonts w:ascii="Times New Roman" w:hAnsi="Times New Roman" w:cs="Times New Roman"/>
          <w:sz w:val="24"/>
          <w:szCs w:val="24"/>
        </w:rPr>
        <w:t xml:space="preserve">Ивановна, </w:t>
      </w:r>
      <w:proofErr w:type="spellStart"/>
      <w:r w:rsidRPr="00D1331E">
        <w:rPr>
          <w:rFonts w:ascii="Times New Roman" w:hAnsi="Times New Roman" w:cs="Times New Roman"/>
          <w:sz w:val="24"/>
          <w:szCs w:val="24"/>
        </w:rPr>
        <w:t>Пырсова</w:t>
      </w:r>
      <w:proofErr w:type="spellEnd"/>
      <w:r w:rsidRPr="00D1331E">
        <w:rPr>
          <w:rFonts w:ascii="Times New Roman" w:hAnsi="Times New Roman" w:cs="Times New Roman"/>
          <w:sz w:val="24"/>
          <w:szCs w:val="24"/>
        </w:rPr>
        <w:t xml:space="preserve"> Жанна Евгеньевна.</w:t>
      </w:r>
    </w:p>
    <w:p w:rsidR="00755114" w:rsidRPr="00D1331E" w:rsidRDefault="00755114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Поддерживается постоянная связь со </w:t>
      </w:r>
      <w:r w:rsidR="004D076F" w:rsidRPr="00D1331E">
        <w:rPr>
          <w:rFonts w:ascii="Times New Roman" w:hAnsi="Times New Roman" w:cs="Times New Roman"/>
          <w:sz w:val="24"/>
          <w:szCs w:val="24"/>
        </w:rPr>
        <w:t xml:space="preserve">старшими </w:t>
      </w:r>
      <w:proofErr w:type="spellStart"/>
      <w:r w:rsidR="004D076F" w:rsidRPr="00D1331E">
        <w:rPr>
          <w:rFonts w:ascii="Times New Roman" w:hAnsi="Times New Roman" w:cs="Times New Roman"/>
          <w:sz w:val="24"/>
          <w:szCs w:val="24"/>
        </w:rPr>
        <w:t>МКД</w:t>
      </w:r>
      <w:proofErr w:type="spellEnd"/>
      <w:r w:rsidR="004D076F" w:rsidRPr="00D1331E">
        <w:rPr>
          <w:rFonts w:ascii="Times New Roman" w:hAnsi="Times New Roman" w:cs="Times New Roman"/>
          <w:sz w:val="24"/>
          <w:szCs w:val="24"/>
        </w:rPr>
        <w:t xml:space="preserve">: </w:t>
      </w:r>
      <w:r w:rsidRPr="00D13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31E">
        <w:rPr>
          <w:rFonts w:ascii="Times New Roman" w:hAnsi="Times New Roman" w:cs="Times New Roman"/>
          <w:sz w:val="24"/>
          <w:szCs w:val="24"/>
        </w:rPr>
        <w:t>Пухальская</w:t>
      </w:r>
      <w:proofErr w:type="spellEnd"/>
      <w:r w:rsidRPr="00D1331E">
        <w:rPr>
          <w:rFonts w:ascii="Times New Roman" w:hAnsi="Times New Roman" w:cs="Times New Roman"/>
          <w:sz w:val="24"/>
          <w:szCs w:val="24"/>
        </w:rPr>
        <w:t xml:space="preserve"> Надежда Васильевна Фролент Татьяна Николаевна, Цимбал Валентина Алексеевна, </w:t>
      </w:r>
      <w:proofErr w:type="spellStart"/>
      <w:r w:rsidRPr="00D1331E">
        <w:rPr>
          <w:rFonts w:ascii="Times New Roman" w:hAnsi="Times New Roman" w:cs="Times New Roman"/>
          <w:sz w:val="24"/>
          <w:szCs w:val="24"/>
        </w:rPr>
        <w:t>Ратушняя</w:t>
      </w:r>
      <w:proofErr w:type="spellEnd"/>
      <w:r w:rsidRPr="00D1331E">
        <w:rPr>
          <w:rFonts w:ascii="Times New Roman" w:hAnsi="Times New Roman" w:cs="Times New Roman"/>
          <w:sz w:val="24"/>
          <w:szCs w:val="24"/>
        </w:rPr>
        <w:t xml:space="preserve"> Евгения Николаевна, </w:t>
      </w:r>
      <w:proofErr w:type="spellStart"/>
      <w:r w:rsidRPr="00D1331E">
        <w:rPr>
          <w:rFonts w:ascii="Times New Roman" w:hAnsi="Times New Roman" w:cs="Times New Roman"/>
          <w:sz w:val="24"/>
          <w:szCs w:val="24"/>
        </w:rPr>
        <w:t>Фоко</w:t>
      </w:r>
      <w:proofErr w:type="spellEnd"/>
      <w:r w:rsidRPr="00D1331E">
        <w:rPr>
          <w:rFonts w:ascii="Times New Roman" w:hAnsi="Times New Roman" w:cs="Times New Roman"/>
          <w:sz w:val="24"/>
          <w:szCs w:val="24"/>
        </w:rPr>
        <w:t xml:space="preserve"> Надежда Григорьевна.</w:t>
      </w:r>
    </w:p>
    <w:p w:rsidR="00755114" w:rsidRPr="00D1331E" w:rsidRDefault="00A77E63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         На территории</w:t>
      </w:r>
      <w:r w:rsidR="00755114" w:rsidRPr="00D1331E">
        <w:rPr>
          <w:rFonts w:ascii="Times New Roman" w:hAnsi="Times New Roman" w:cs="Times New Roman"/>
          <w:sz w:val="24"/>
          <w:szCs w:val="24"/>
        </w:rPr>
        <w:t xml:space="preserve"> Коржевского сельского поселения  32 домовладения образцового содержания.</w:t>
      </w:r>
    </w:p>
    <w:p w:rsidR="000A481E" w:rsidRPr="00D1331E" w:rsidRDefault="00A77E63" w:rsidP="00D1331E">
      <w:pPr>
        <w:pStyle w:val="aa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В 2021 году представлена к </w:t>
      </w:r>
      <w:r w:rsidR="000A481E" w:rsidRPr="00D1331E">
        <w:rPr>
          <w:rFonts w:ascii="Times New Roman" w:hAnsi="Times New Roman" w:cs="Times New Roman"/>
          <w:sz w:val="24"/>
          <w:szCs w:val="24"/>
        </w:rPr>
        <w:t xml:space="preserve"> награждению </w:t>
      </w:r>
      <w:r w:rsidRPr="00D1331E">
        <w:rPr>
          <w:rFonts w:ascii="Times New Roman" w:hAnsi="Times New Roman" w:cs="Times New Roman"/>
          <w:sz w:val="24"/>
          <w:szCs w:val="24"/>
        </w:rPr>
        <w:t>памятным знаком</w:t>
      </w:r>
      <w:r w:rsidR="000A481E" w:rsidRPr="00D1331E">
        <w:rPr>
          <w:rFonts w:ascii="Times New Roman" w:hAnsi="Times New Roman" w:cs="Times New Roman"/>
          <w:sz w:val="24"/>
          <w:szCs w:val="24"/>
        </w:rPr>
        <w:t xml:space="preserve"> Законодательного Собрания Краснодарского края «За активное участие в территориальном общ</w:t>
      </w:r>
      <w:r w:rsidRPr="00D1331E">
        <w:rPr>
          <w:rFonts w:ascii="Times New Roman" w:hAnsi="Times New Roman" w:cs="Times New Roman"/>
          <w:sz w:val="24"/>
          <w:szCs w:val="24"/>
        </w:rPr>
        <w:t xml:space="preserve">ественном самоуправлении </w:t>
      </w:r>
      <w:proofErr w:type="spellStart"/>
      <w:r w:rsidRPr="00D1331E">
        <w:rPr>
          <w:rFonts w:ascii="Times New Roman" w:hAnsi="Times New Roman" w:cs="Times New Roman"/>
          <w:sz w:val="24"/>
          <w:szCs w:val="24"/>
        </w:rPr>
        <w:t>Ченская</w:t>
      </w:r>
      <w:proofErr w:type="spellEnd"/>
      <w:r w:rsidRPr="00D1331E">
        <w:rPr>
          <w:rFonts w:ascii="Times New Roman" w:hAnsi="Times New Roman" w:cs="Times New Roman"/>
          <w:sz w:val="24"/>
          <w:szCs w:val="24"/>
        </w:rPr>
        <w:t xml:space="preserve"> Юлия</w:t>
      </w:r>
      <w:r w:rsidR="000A481E" w:rsidRPr="00D1331E">
        <w:rPr>
          <w:rFonts w:ascii="Times New Roman" w:hAnsi="Times New Roman" w:cs="Times New Roman"/>
          <w:sz w:val="24"/>
          <w:szCs w:val="24"/>
        </w:rPr>
        <w:t xml:space="preserve"> Алексеевну, р</w:t>
      </w:r>
      <w:r w:rsidRPr="00D1331E">
        <w:rPr>
          <w:rFonts w:ascii="Times New Roman" w:hAnsi="Times New Roman" w:cs="Times New Roman"/>
          <w:sz w:val="24"/>
          <w:szCs w:val="24"/>
        </w:rPr>
        <w:t>уководитель</w:t>
      </w:r>
      <w:r w:rsidR="000A481E" w:rsidRPr="00D13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81E" w:rsidRPr="00D1331E">
        <w:rPr>
          <w:rFonts w:ascii="Times New Roman" w:hAnsi="Times New Roman" w:cs="Times New Roman"/>
          <w:sz w:val="24"/>
          <w:szCs w:val="24"/>
        </w:rPr>
        <w:t>ТОС</w:t>
      </w:r>
      <w:proofErr w:type="spellEnd"/>
      <w:r w:rsidR="000A481E" w:rsidRPr="00D1331E">
        <w:rPr>
          <w:rFonts w:ascii="Times New Roman" w:hAnsi="Times New Roman" w:cs="Times New Roman"/>
          <w:sz w:val="24"/>
          <w:szCs w:val="24"/>
        </w:rPr>
        <w:t xml:space="preserve"> хутора Коржевский».</w:t>
      </w:r>
    </w:p>
    <w:p w:rsidR="00A77E63" w:rsidRPr="00D1331E" w:rsidRDefault="00A77E63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55114" w:rsidRPr="00D133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076F" w:rsidRPr="00D1331E">
        <w:rPr>
          <w:rFonts w:ascii="Times New Roman" w:hAnsi="Times New Roman" w:cs="Times New Roman"/>
          <w:sz w:val="24"/>
          <w:szCs w:val="24"/>
        </w:rPr>
        <w:t>В 2021</w:t>
      </w:r>
      <w:r w:rsidRPr="00D1331E">
        <w:rPr>
          <w:rFonts w:ascii="Times New Roman" w:hAnsi="Times New Roman" w:cs="Times New Roman"/>
          <w:sz w:val="24"/>
          <w:szCs w:val="24"/>
        </w:rPr>
        <w:t xml:space="preserve"> году </w:t>
      </w:r>
      <w:proofErr w:type="spellStart"/>
      <w:r w:rsidRPr="00D1331E">
        <w:rPr>
          <w:rFonts w:ascii="Times New Roman" w:hAnsi="Times New Roman" w:cs="Times New Roman"/>
          <w:sz w:val="24"/>
          <w:szCs w:val="24"/>
        </w:rPr>
        <w:t>Ченская</w:t>
      </w:r>
      <w:proofErr w:type="spellEnd"/>
      <w:r w:rsidRPr="00D1331E">
        <w:rPr>
          <w:rFonts w:ascii="Times New Roman" w:hAnsi="Times New Roman" w:cs="Times New Roman"/>
          <w:sz w:val="24"/>
          <w:szCs w:val="24"/>
        </w:rPr>
        <w:t xml:space="preserve"> Юлия Алексеевна директор МКУ «Коржевский центр» награждена  дипломом за участие в краевом </w:t>
      </w:r>
      <w:proofErr w:type="spellStart"/>
      <w:r w:rsidRPr="00D1331E">
        <w:rPr>
          <w:rFonts w:ascii="Times New Roman" w:hAnsi="Times New Roman" w:cs="Times New Roman"/>
          <w:sz w:val="24"/>
          <w:szCs w:val="24"/>
        </w:rPr>
        <w:t>онлайн-конкурсе</w:t>
      </w:r>
      <w:proofErr w:type="spellEnd"/>
      <w:r w:rsidR="0085681B">
        <w:rPr>
          <w:rFonts w:ascii="Times New Roman" w:hAnsi="Times New Roman" w:cs="Times New Roman"/>
          <w:sz w:val="24"/>
          <w:szCs w:val="24"/>
        </w:rPr>
        <w:t xml:space="preserve"> </w:t>
      </w:r>
      <w:r w:rsidRPr="00D1331E">
        <w:rPr>
          <w:rFonts w:ascii="Times New Roman" w:hAnsi="Times New Roman" w:cs="Times New Roman"/>
          <w:sz w:val="24"/>
          <w:szCs w:val="24"/>
        </w:rPr>
        <w:t xml:space="preserve"> «Призвание» </w:t>
      </w:r>
    </w:p>
    <w:p w:rsidR="00E651E2" w:rsidRPr="00D1331E" w:rsidRDefault="00755114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>- в номинации «Самый благоустроенный подъезд», победила с</w:t>
      </w:r>
      <w:r w:rsidR="004D076F" w:rsidRPr="00D1331E">
        <w:rPr>
          <w:rFonts w:ascii="Times New Roman" w:hAnsi="Times New Roman" w:cs="Times New Roman"/>
          <w:sz w:val="24"/>
          <w:szCs w:val="24"/>
        </w:rPr>
        <w:t xml:space="preserve">таршая </w:t>
      </w:r>
      <w:proofErr w:type="spellStart"/>
      <w:r w:rsidR="004D076F" w:rsidRPr="00D1331E">
        <w:rPr>
          <w:rFonts w:ascii="Times New Roman" w:hAnsi="Times New Roman" w:cs="Times New Roman"/>
          <w:sz w:val="24"/>
          <w:szCs w:val="24"/>
        </w:rPr>
        <w:t>МКД</w:t>
      </w:r>
      <w:proofErr w:type="spellEnd"/>
      <w:r w:rsidR="004D076F" w:rsidRPr="00D1331E">
        <w:rPr>
          <w:rFonts w:ascii="Times New Roman" w:hAnsi="Times New Roman" w:cs="Times New Roman"/>
          <w:sz w:val="24"/>
          <w:szCs w:val="24"/>
        </w:rPr>
        <w:t xml:space="preserve"> ул. Солнечная, дом 1, </w:t>
      </w:r>
      <w:proofErr w:type="spellStart"/>
      <w:r w:rsidR="004D076F" w:rsidRPr="00D1331E">
        <w:rPr>
          <w:rFonts w:ascii="Times New Roman" w:hAnsi="Times New Roman" w:cs="Times New Roman"/>
          <w:sz w:val="24"/>
          <w:szCs w:val="24"/>
        </w:rPr>
        <w:t>Пучек</w:t>
      </w:r>
      <w:proofErr w:type="spellEnd"/>
      <w:r w:rsidR="004D076F" w:rsidRPr="00D1331E">
        <w:rPr>
          <w:rFonts w:ascii="Times New Roman" w:hAnsi="Times New Roman" w:cs="Times New Roman"/>
          <w:sz w:val="24"/>
          <w:szCs w:val="24"/>
        </w:rPr>
        <w:t xml:space="preserve"> Светлана Николаевна</w:t>
      </w:r>
      <w:r w:rsidR="00E651E2" w:rsidRPr="00D1331E">
        <w:rPr>
          <w:rFonts w:ascii="Times New Roman" w:hAnsi="Times New Roman" w:cs="Times New Roman"/>
          <w:sz w:val="24"/>
          <w:szCs w:val="24"/>
        </w:rPr>
        <w:t xml:space="preserve"> (этому дому более 50 лет)</w:t>
      </w:r>
      <w:r w:rsidRPr="00D133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5114" w:rsidRPr="00D1331E" w:rsidRDefault="00755114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      - в номинации «Лучший благоустроенный двор» победителями стали:</w:t>
      </w:r>
    </w:p>
    <w:p w:rsidR="00755114" w:rsidRPr="00D1331E" w:rsidRDefault="004D076F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>1. Коваленко Татьяна Антоновна</w:t>
      </w:r>
      <w:r w:rsidR="00755114" w:rsidRPr="00D1331E">
        <w:rPr>
          <w:rFonts w:ascii="Times New Roman" w:hAnsi="Times New Roman" w:cs="Times New Roman"/>
          <w:sz w:val="24"/>
          <w:szCs w:val="24"/>
        </w:rPr>
        <w:t>;</w:t>
      </w:r>
    </w:p>
    <w:p w:rsidR="004D076F" w:rsidRPr="00D1331E" w:rsidRDefault="004D076F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>2.</w:t>
      </w:r>
      <w:r w:rsidR="00856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31E">
        <w:rPr>
          <w:rFonts w:ascii="Times New Roman" w:hAnsi="Times New Roman" w:cs="Times New Roman"/>
          <w:sz w:val="24"/>
          <w:szCs w:val="24"/>
        </w:rPr>
        <w:t>Клесова</w:t>
      </w:r>
      <w:proofErr w:type="spellEnd"/>
      <w:r w:rsidRPr="00D1331E">
        <w:rPr>
          <w:rFonts w:ascii="Times New Roman" w:hAnsi="Times New Roman" w:cs="Times New Roman"/>
          <w:sz w:val="24"/>
          <w:szCs w:val="24"/>
        </w:rPr>
        <w:t xml:space="preserve"> Людмила Андреевна</w:t>
      </w:r>
      <w:proofErr w:type="gramStart"/>
      <w:r w:rsidRPr="00D1331E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4D076F" w:rsidRPr="00D1331E" w:rsidRDefault="004D076F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>3.</w:t>
      </w:r>
      <w:r w:rsidR="00856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31E">
        <w:rPr>
          <w:rFonts w:ascii="Times New Roman" w:hAnsi="Times New Roman" w:cs="Times New Roman"/>
          <w:sz w:val="24"/>
          <w:szCs w:val="24"/>
        </w:rPr>
        <w:t>Шульженко</w:t>
      </w:r>
      <w:proofErr w:type="spellEnd"/>
      <w:r w:rsidRPr="00D1331E">
        <w:rPr>
          <w:rFonts w:ascii="Times New Roman" w:hAnsi="Times New Roman" w:cs="Times New Roman"/>
          <w:sz w:val="24"/>
          <w:szCs w:val="24"/>
        </w:rPr>
        <w:t xml:space="preserve"> Людмила Александровна;</w:t>
      </w:r>
    </w:p>
    <w:p w:rsidR="004D076F" w:rsidRPr="00D1331E" w:rsidRDefault="004D076F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>4.</w:t>
      </w:r>
      <w:r w:rsidR="00856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31E">
        <w:rPr>
          <w:rFonts w:ascii="Times New Roman" w:hAnsi="Times New Roman" w:cs="Times New Roman"/>
          <w:sz w:val="24"/>
          <w:szCs w:val="24"/>
        </w:rPr>
        <w:t>Фисенко</w:t>
      </w:r>
      <w:proofErr w:type="spellEnd"/>
      <w:r w:rsidRPr="00D1331E">
        <w:rPr>
          <w:rFonts w:ascii="Times New Roman" w:hAnsi="Times New Roman" w:cs="Times New Roman"/>
          <w:sz w:val="24"/>
          <w:szCs w:val="24"/>
        </w:rPr>
        <w:t xml:space="preserve"> Людмила Викторовна </w:t>
      </w:r>
    </w:p>
    <w:p w:rsidR="004D076F" w:rsidRPr="00D1331E" w:rsidRDefault="004D076F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>5.</w:t>
      </w:r>
      <w:r w:rsidR="00856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31E">
        <w:rPr>
          <w:rFonts w:ascii="Times New Roman" w:hAnsi="Times New Roman" w:cs="Times New Roman"/>
          <w:sz w:val="24"/>
          <w:szCs w:val="24"/>
        </w:rPr>
        <w:t>Фоко</w:t>
      </w:r>
      <w:proofErr w:type="spellEnd"/>
      <w:r w:rsidRPr="00D1331E">
        <w:rPr>
          <w:rFonts w:ascii="Times New Roman" w:hAnsi="Times New Roman" w:cs="Times New Roman"/>
          <w:sz w:val="24"/>
          <w:szCs w:val="24"/>
        </w:rPr>
        <w:t xml:space="preserve"> Надежда Григорьевна</w:t>
      </w:r>
    </w:p>
    <w:p w:rsidR="00755114" w:rsidRPr="00D1331E" w:rsidRDefault="00755114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          Все победители  награждены Благодарственными письмами главы муниципального образования Славя</w:t>
      </w:r>
      <w:r w:rsidR="004D076F" w:rsidRPr="00D1331E">
        <w:rPr>
          <w:rFonts w:ascii="Times New Roman" w:hAnsi="Times New Roman" w:cs="Times New Roman"/>
          <w:sz w:val="24"/>
          <w:szCs w:val="24"/>
        </w:rPr>
        <w:t xml:space="preserve">нский район </w:t>
      </w:r>
      <w:proofErr w:type="spellStart"/>
      <w:r w:rsidR="004D076F" w:rsidRPr="00D1331E">
        <w:rPr>
          <w:rFonts w:ascii="Times New Roman" w:hAnsi="Times New Roman" w:cs="Times New Roman"/>
          <w:sz w:val="24"/>
          <w:szCs w:val="24"/>
        </w:rPr>
        <w:t>Р.И.Синяговского</w:t>
      </w:r>
      <w:proofErr w:type="spellEnd"/>
      <w:r w:rsidR="004D076F" w:rsidRPr="00D1331E">
        <w:rPr>
          <w:rFonts w:ascii="Times New Roman" w:hAnsi="Times New Roman" w:cs="Times New Roman"/>
          <w:sz w:val="24"/>
          <w:szCs w:val="24"/>
        </w:rPr>
        <w:t xml:space="preserve"> и </w:t>
      </w:r>
      <w:r w:rsidRPr="00D1331E">
        <w:rPr>
          <w:rFonts w:ascii="Times New Roman" w:hAnsi="Times New Roman" w:cs="Times New Roman"/>
          <w:sz w:val="24"/>
          <w:szCs w:val="24"/>
        </w:rPr>
        <w:t xml:space="preserve">сертификатами на получение  </w:t>
      </w:r>
      <w:r w:rsidR="00E651E2" w:rsidRPr="00D1331E">
        <w:rPr>
          <w:rFonts w:ascii="Times New Roman" w:hAnsi="Times New Roman" w:cs="Times New Roman"/>
          <w:sz w:val="24"/>
          <w:szCs w:val="24"/>
        </w:rPr>
        <w:t>стройматериалов</w:t>
      </w:r>
    </w:p>
    <w:p w:rsidR="00E651E2" w:rsidRPr="00D1331E" w:rsidRDefault="00E651E2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114" w:rsidRPr="00D1331E" w:rsidRDefault="00755114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b/>
          <w:sz w:val="24"/>
          <w:szCs w:val="24"/>
        </w:rPr>
        <w:t xml:space="preserve"> Пре</w:t>
      </w:r>
      <w:r w:rsidR="00F5071E" w:rsidRPr="00D1331E">
        <w:rPr>
          <w:rFonts w:ascii="Times New Roman" w:hAnsi="Times New Roman" w:cs="Times New Roman"/>
          <w:b/>
          <w:sz w:val="24"/>
          <w:szCs w:val="24"/>
        </w:rPr>
        <w:t xml:space="preserve">дприятия </w:t>
      </w:r>
      <w:proofErr w:type="spellStart"/>
      <w:r w:rsidR="00F5071E" w:rsidRPr="00D1331E">
        <w:rPr>
          <w:rFonts w:ascii="Times New Roman" w:hAnsi="Times New Roman" w:cs="Times New Roman"/>
          <w:b/>
          <w:sz w:val="24"/>
          <w:szCs w:val="24"/>
        </w:rPr>
        <w:t>МУП</w:t>
      </w:r>
      <w:proofErr w:type="spellEnd"/>
      <w:r w:rsidR="00F5071E" w:rsidRPr="00D1331E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F5071E" w:rsidRPr="00D1331E">
        <w:rPr>
          <w:rFonts w:ascii="Times New Roman" w:hAnsi="Times New Roman" w:cs="Times New Roman"/>
          <w:b/>
          <w:sz w:val="24"/>
          <w:szCs w:val="24"/>
        </w:rPr>
        <w:t>Теплокомплекс</w:t>
      </w:r>
      <w:proofErr w:type="spellEnd"/>
      <w:r w:rsidR="00F5071E" w:rsidRPr="00D1331E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gramStart"/>
      <w:r w:rsidR="00F5071E" w:rsidRPr="00D1331E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D1331E">
        <w:rPr>
          <w:rFonts w:ascii="Times New Roman" w:hAnsi="Times New Roman" w:cs="Times New Roman"/>
          <w:b/>
          <w:sz w:val="24"/>
          <w:szCs w:val="24"/>
        </w:rPr>
        <w:t>ООО</w:t>
      </w:r>
      <w:proofErr w:type="gramEnd"/>
      <w:r w:rsidRPr="00D1331E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D1331E">
        <w:rPr>
          <w:rFonts w:ascii="Times New Roman" w:hAnsi="Times New Roman" w:cs="Times New Roman"/>
          <w:b/>
          <w:sz w:val="24"/>
          <w:szCs w:val="24"/>
        </w:rPr>
        <w:t>Жилкомуслуги</w:t>
      </w:r>
      <w:proofErr w:type="spellEnd"/>
      <w:r w:rsidRPr="00D1331E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A77E63" w:rsidRPr="00D1331E">
        <w:rPr>
          <w:rFonts w:ascii="Times New Roman" w:hAnsi="Times New Roman" w:cs="Times New Roman"/>
          <w:sz w:val="24"/>
          <w:szCs w:val="24"/>
        </w:rPr>
        <w:t>в 2021</w:t>
      </w:r>
      <w:r w:rsidRPr="00D1331E">
        <w:rPr>
          <w:rFonts w:ascii="Times New Roman" w:hAnsi="Times New Roman" w:cs="Times New Roman"/>
          <w:sz w:val="24"/>
          <w:szCs w:val="24"/>
        </w:rPr>
        <w:t xml:space="preserve"> году</w:t>
      </w:r>
      <w:r w:rsidRPr="00D133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331E">
        <w:rPr>
          <w:rFonts w:ascii="Times New Roman" w:hAnsi="Times New Roman" w:cs="Times New Roman"/>
          <w:sz w:val="24"/>
          <w:szCs w:val="24"/>
        </w:rPr>
        <w:t xml:space="preserve">отработали без крупных аварий, своевременно организовывали работы по их ликвидациям. Особенно хочется отметить мастера </w:t>
      </w:r>
      <w:proofErr w:type="spellStart"/>
      <w:r w:rsidRPr="00D1331E">
        <w:rPr>
          <w:rFonts w:ascii="Times New Roman" w:hAnsi="Times New Roman" w:cs="Times New Roman"/>
          <w:sz w:val="24"/>
          <w:szCs w:val="24"/>
        </w:rPr>
        <w:t>ЖКУ</w:t>
      </w:r>
      <w:proofErr w:type="spellEnd"/>
      <w:r w:rsidRPr="00D13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31E">
        <w:rPr>
          <w:rFonts w:ascii="Times New Roman" w:hAnsi="Times New Roman" w:cs="Times New Roman"/>
          <w:sz w:val="24"/>
          <w:szCs w:val="24"/>
        </w:rPr>
        <w:t>Терян</w:t>
      </w:r>
      <w:proofErr w:type="spellEnd"/>
      <w:r w:rsidRPr="00D1331E">
        <w:rPr>
          <w:rFonts w:ascii="Times New Roman" w:hAnsi="Times New Roman" w:cs="Times New Roman"/>
          <w:sz w:val="24"/>
          <w:szCs w:val="24"/>
        </w:rPr>
        <w:t xml:space="preserve"> Наталью Руслановну, мастера </w:t>
      </w:r>
      <w:proofErr w:type="spellStart"/>
      <w:r w:rsidRPr="00D1331E">
        <w:rPr>
          <w:rFonts w:ascii="Times New Roman" w:hAnsi="Times New Roman" w:cs="Times New Roman"/>
          <w:sz w:val="24"/>
          <w:szCs w:val="24"/>
        </w:rPr>
        <w:t>МУП</w:t>
      </w:r>
      <w:proofErr w:type="spellEnd"/>
      <w:r w:rsidRPr="00D1331E">
        <w:rPr>
          <w:rFonts w:ascii="Times New Roman" w:hAnsi="Times New Roman" w:cs="Times New Roman"/>
          <w:sz w:val="24"/>
          <w:szCs w:val="24"/>
        </w:rPr>
        <w:t xml:space="preserve"> </w:t>
      </w:r>
      <w:r w:rsidR="007309BE" w:rsidRPr="00D1331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1331E">
        <w:rPr>
          <w:rFonts w:ascii="Times New Roman" w:hAnsi="Times New Roman" w:cs="Times New Roman"/>
          <w:sz w:val="24"/>
          <w:szCs w:val="24"/>
        </w:rPr>
        <w:t>Теплокомплекс</w:t>
      </w:r>
      <w:proofErr w:type="spellEnd"/>
      <w:r w:rsidR="007309BE" w:rsidRPr="00D1331E">
        <w:rPr>
          <w:rFonts w:ascii="Times New Roman" w:hAnsi="Times New Roman" w:cs="Times New Roman"/>
          <w:sz w:val="24"/>
          <w:szCs w:val="24"/>
        </w:rPr>
        <w:t>»</w:t>
      </w:r>
      <w:r w:rsidRPr="00D1331E">
        <w:rPr>
          <w:rFonts w:ascii="Times New Roman" w:hAnsi="Times New Roman" w:cs="Times New Roman"/>
          <w:sz w:val="24"/>
          <w:szCs w:val="24"/>
        </w:rPr>
        <w:t xml:space="preserve"> </w:t>
      </w:r>
      <w:r w:rsidR="00A77E63" w:rsidRPr="00D1331E">
        <w:rPr>
          <w:rFonts w:ascii="Times New Roman" w:hAnsi="Times New Roman" w:cs="Times New Roman"/>
          <w:sz w:val="24"/>
          <w:szCs w:val="24"/>
        </w:rPr>
        <w:t xml:space="preserve">Глущенко Василий </w:t>
      </w:r>
      <w:r w:rsidR="007309BE" w:rsidRPr="00D1331E">
        <w:rPr>
          <w:rFonts w:ascii="Times New Roman" w:hAnsi="Times New Roman" w:cs="Times New Roman"/>
          <w:sz w:val="24"/>
          <w:szCs w:val="24"/>
        </w:rPr>
        <w:t>Алексеевич</w:t>
      </w:r>
      <w:r w:rsidRPr="00D1331E">
        <w:rPr>
          <w:rFonts w:ascii="Times New Roman" w:hAnsi="Times New Roman" w:cs="Times New Roman"/>
          <w:sz w:val="24"/>
          <w:szCs w:val="24"/>
        </w:rPr>
        <w:t>, которые приходят на помощь жителям и в будни и в праздничные дни.</w:t>
      </w:r>
    </w:p>
    <w:p w:rsidR="007309BE" w:rsidRPr="00D1331E" w:rsidRDefault="007309BE" w:rsidP="00D1331E">
      <w:pPr>
        <w:widowControl w:val="0"/>
        <w:tabs>
          <w:tab w:val="left" w:pos="88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114" w:rsidRPr="00D1331E" w:rsidRDefault="00755114" w:rsidP="00D1331E">
      <w:pPr>
        <w:widowControl w:val="0"/>
        <w:tabs>
          <w:tab w:val="left" w:pos="88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b/>
          <w:sz w:val="24"/>
          <w:szCs w:val="24"/>
        </w:rPr>
        <w:t>Социальная сфера</w:t>
      </w:r>
    </w:p>
    <w:p w:rsidR="00755114" w:rsidRPr="00D1331E" w:rsidRDefault="00755114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        </w:t>
      </w:r>
      <w:r w:rsidR="007309BE" w:rsidRPr="00D1331E">
        <w:rPr>
          <w:rFonts w:ascii="Times New Roman" w:hAnsi="Times New Roman" w:cs="Times New Roman"/>
          <w:sz w:val="24"/>
          <w:szCs w:val="24"/>
        </w:rPr>
        <w:t xml:space="preserve">В 2021 году </w:t>
      </w:r>
      <w:r w:rsidR="003E6C3E" w:rsidRPr="00D1331E">
        <w:rPr>
          <w:rFonts w:ascii="Times New Roman" w:hAnsi="Times New Roman" w:cs="Times New Roman"/>
          <w:sz w:val="24"/>
          <w:szCs w:val="24"/>
        </w:rPr>
        <w:t xml:space="preserve">к Новому году, </w:t>
      </w:r>
      <w:r w:rsidR="007309BE" w:rsidRPr="00D1331E">
        <w:rPr>
          <w:rFonts w:ascii="Times New Roman" w:hAnsi="Times New Roman" w:cs="Times New Roman"/>
          <w:sz w:val="24"/>
          <w:szCs w:val="24"/>
        </w:rPr>
        <w:t>76</w:t>
      </w:r>
      <w:r w:rsidRPr="00D1331E">
        <w:rPr>
          <w:rFonts w:ascii="Times New Roman" w:hAnsi="Times New Roman" w:cs="Times New Roman"/>
          <w:sz w:val="24"/>
          <w:szCs w:val="24"/>
        </w:rPr>
        <w:t>-лети</w:t>
      </w:r>
      <w:r w:rsidR="003E6C3E" w:rsidRPr="00D1331E">
        <w:rPr>
          <w:rFonts w:ascii="Times New Roman" w:hAnsi="Times New Roman" w:cs="Times New Roman"/>
          <w:sz w:val="24"/>
          <w:szCs w:val="24"/>
        </w:rPr>
        <w:t>ю</w:t>
      </w:r>
      <w:r w:rsidRPr="00D1331E">
        <w:rPr>
          <w:rFonts w:ascii="Times New Roman" w:hAnsi="Times New Roman" w:cs="Times New Roman"/>
          <w:sz w:val="24"/>
          <w:szCs w:val="24"/>
        </w:rPr>
        <w:t xml:space="preserve"> Победы в Великой Отечеств</w:t>
      </w:r>
      <w:r w:rsidR="007309BE" w:rsidRPr="00D1331E">
        <w:rPr>
          <w:rFonts w:ascii="Times New Roman" w:hAnsi="Times New Roman" w:cs="Times New Roman"/>
          <w:sz w:val="24"/>
          <w:szCs w:val="24"/>
        </w:rPr>
        <w:t>енной войне</w:t>
      </w:r>
      <w:r w:rsidR="003E6C3E" w:rsidRPr="00D1331E">
        <w:rPr>
          <w:rFonts w:ascii="Times New Roman" w:hAnsi="Times New Roman" w:cs="Times New Roman"/>
          <w:sz w:val="24"/>
          <w:szCs w:val="24"/>
        </w:rPr>
        <w:t xml:space="preserve"> и другие праздники</w:t>
      </w:r>
      <w:r w:rsidR="007309BE" w:rsidRPr="00D1331E">
        <w:rPr>
          <w:rFonts w:ascii="Times New Roman" w:hAnsi="Times New Roman" w:cs="Times New Roman"/>
          <w:sz w:val="24"/>
          <w:szCs w:val="24"/>
        </w:rPr>
        <w:t xml:space="preserve"> были вручены подарки</w:t>
      </w:r>
    </w:p>
    <w:p w:rsidR="00755114" w:rsidRPr="00D1331E" w:rsidRDefault="00755114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    -    малолетним узникам</w:t>
      </w:r>
      <w:proofErr w:type="gramStart"/>
      <w:r w:rsidR="007309BE" w:rsidRPr="00D1331E">
        <w:rPr>
          <w:rFonts w:ascii="Times New Roman" w:hAnsi="Times New Roman" w:cs="Times New Roman"/>
          <w:sz w:val="24"/>
          <w:szCs w:val="24"/>
        </w:rPr>
        <w:t xml:space="preserve"> </w:t>
      </w:r>
      <w:r w:rsidRPr="00D1331E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7309BE" w:rsidRPr="00D1331E" w:rsidRDefault="00755114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    -    труженикам тыла</w:t>
      </w:r>
      <w:proofErr w:type="gramStart"/>
      <w:r w:rsidRPr="00D1331E">
        <w:rPr>
          <w:rFonts w:ascii="Times New Roman" w:hAnsi="Times New Roman" w:cs="Times New Roman"/>
          <w:sz w:val="24"/>
          <w:szCs w:val="24"/>
        </w:rPr>
        <w:t xml:space="preserve"> </w:t>
      </w:r>
      <w:r w:rsidR="007309BE" w:rsidRPr="00D1331E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7309BE" w:rsidRPr="00D1331E" w:rsidRDefault="00F5071E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   </w:t>
      </w:r>
      <w:r w:rsidR="007309BE" w:rsidRPr="00D1331E">
        <w:rPr>
          <w:rFonts w:ascii="Times New Roman" w:hAnsi="Times New Roman" w:cs="Times New Roman"/>
          <w:sz w:val="24"/>
          <w:szCs w:val="24"/>
        </w:rPr>
        <w:t>-в</w:t>
      </w:r>
      <w:r w:rsidRPr="00D1331E">
        <w:rPr>
          <w:rFonts w:ascii="Times New Roman" w:hAnsi="Times New Roman" w:cs="Times New Roman"/>
          <w:sz w:val="24"/>
          <w:szCs w:val="24"/>
        </w:rPr>
        <w:t>дов</w:t>
      </w:r>
      <w:r w:rsidR="007309BE" w:rsidRPr="00D1331E">
        <w:rPr>
          <w:rFonts w:ascii="Times New Roman" w:hAnsi="Times New Roman" w:cs="Times New Roman"/>
          <w:sz w:val="24"/>
          <w:szCs w:val="24"/>
        </w:rPr>
        <w:t>е участника Великой От</w:t>
      </w:r>
      <w:r w:rsidR="00AD68A1" w:rsidRPr="00D1331E">
        <w:rPr>
          <w:rFonts w:ascii="Times New Roman" w:hAnsi="Times New Roman" w:cs="Times New Roman"/>
          <w:sz w:val="24"/>
          <w:szCs w:val="24"/>
        </w:rPr>
        <w:t>е</w:t>
      </w:r>
      <w:r w:rsidRPr="00D1331E">
        <w:rPr>
          <w:rFonts w:ascii="Times New Roman" w:hAnsi="Times New Roman" w:cs="Times New Roman"/>
          <w:sz w:val="24"/>
          <w:szCs w:val="24"/>
        </w:rPr>
        <w:t>чественной войны.</w:t>
      </w:r>
    </w:p>
    <w:p w:rsidR="005A6A05" w:rsidRPr="00D1331E" w:rsidRDefault="00755114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 </w:t>
      </w:r>
      <w:r w:rsidR="00F5071E" w:rsidRPr="00D1331E">
        <w:rPr>
          <w:rFonts w:ascii="Times New Roman" w:hAnsi="Times New Roman" w:cs="Times New Roman"/>
          <w:sz w:val="24"/>
          <w:szCs w:val="24"/>
        </w:rPr>
        <w:t xml:space="preserve">       </w:t>
      </w:r>
      <w:r w:rsidRPr="00D1331E">
        <w:rPr>
          <w:rFonts w:ascii="Times New Roman" w:hAnsi="Times New Roman" w:cs="Times New Roman"/>
          <w:sz w:val="24"/>
          <w:szCs w:val="24"/>
        </w:rPr>
        <w:t xml:space="preserve">Благодаря </w:t>
      </w:r>
      <w:r w:rsidR="003E6C3E" w:rsidRPr="00D1331E">
        <w:rPr>
          <w:rFonts w:ascii="Times New Roman" w:hAnsi="Times New Roman" w:cs="Times New Roman"/>
          <w:sz w:val="24"/>
          <w:szCs w:val="24"/>
        </w:rPr>
        <w:t xml:space="preserve">оказанной спонсорской </w:t>
      </w:r>
      <w:r w:rsidRPr="00D1331E">
        <w:rPr>
          <w:rFonts w:ascii="Times New Roman" w:hAnsi="Times New Roman" w:cs="Times New Roman"/>
          <w:sz w:val="24"/>
          <w:szCs w:val="24"/>
        </w:rPr>
        <w:t>помощи руководства АО Фирма «Агрокомплекс»</w:t>
      </w:r>
      <w:r w:rsidR="00F5071E" w:rsidRPr="00D1331E">
        <w:rPr>
          <w:rFonts w:ascii="Times New Roman" w:hAnsi="Times New Roman" w:cs="Times New Roman"/>
          <w:sz w:val="24"/>
          <w:szCs w:val="24"/>
        </w:rPr>
        <w:t xml:space="preserve"> им.Н.</w:t>
      </w:r>
      <w:r w:rsidR="003E6C3E" w:rsidRPr="00D1331E">
        <w:rPr>
          <w:rFonts w:ascii="Times New Roman" w:hAnsi="Times New Roman" w:cs="Times New Roman"/>
          <w:sz w:val="24"/>
          <w:szCs w:val="24"/>
        </w:rPr>
        <w:t xml:space="preserve">И. </w:t>
      </w:r>
      <w:r w:rsidR="00F5071E" w:rsidRPr="00D1331E">
        <w:rPr>
          <w:rFonts w:ascii="Times New Roman" w:hAnsi="Times New Roman" w:cs="Times New Roman"/>
          <w:sz w:val="24"/>
          <w:szCs w:val="24"/>
        </w:rPr>
        <w:t>Ткачева</w:t>
      </w:r>
      <w:r w:rsidRPr="00D1331E">
        <w:rPr>
          <w:rFonts w:ascii="Times New Roman" w:hAnsi="Times New Roman" w:cs="Times New Roman"/>
          <w:sz w:val="24"/>
          <w:szCs w:val="24"/>
        </w:rPr>
        <w:t xml:space="preserve">  </w:t>
      </w:r>
      <w:r w:rsidR="005A6A05" w:rsidRPr="00D1331E">
        <w:rPr>
          <w:rFonts w:ascii="Times New Roman" w:hAnsi="Times New Roman" w:cs="Times New Roman"/>
          <w:sz w:val="24"/>
          <w:szCs w:val="24"/>
        </w:rPr>
        <w:t>240 новогодних подарков получили дети из многодетных семей, дети инвалиды, дети-сироты, дети из приемных семей.</w:t>
      </w:r>
    </w:p>
    <w:p w:rsidR="00755114" w:rsidRPr="00D1331E" w:rsidRDefault="0020272D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 </w:t>
      </w:r>
      <w:r w:rsidR="00755114" w:rsidRPr="00D1331E">
        <w:rPr>
          <w:rFonts w:ascii="Times New Roman" w:hAnsi="Times New Roman" w:cs="Times New Roman"/>
          <w:sz w:val="24"/>
          <w:szCs w:val="24"/>
        </w:rPr>
        <w:t xml:space="preserve"> </w:t>
      </w:r>
      <w:r w:rsidR="00F5071E" w:rsidRPr="00D1331E">
        <w:rPr>
          <w:rFonts w:ascii="Times New Roman" w:hAnsi="Times New Roman" w:cs="Times New Roman"/>
          <w:sz w:val="24"/>
          <w:szCs w:val="24"/>
        </w:rPr>
        <w:t xml:space="preserve">    </w:t>
      </w:r>
      <w:r w:rsidR="00755114" w:rsidRPr="00D1331E">
        <w:rPr>
          <w:rFonts w:ascii="Times New Roman" w:hAnsi="Times New Roman" w:cs="Times New Roman"/>
          <w:sz w:val="24"/>
          <w:szCs w:val="24"/>
        </w:rPr>
        <w:t>Ко Дню</w:t>
      </w:r>
      <w:r w:rsidR="00AD68A1" w:rsidRPr="00D1331E">
        <w:rPr>
          <w:rFonts w:ascii="Times New Roman" w:hAnsi="Times New Roman" w:cs="Times New Roman"/>
          <w:sz w:val="24"/>
          <w:szCs w:val="24"/>
        </w:rPr>
        <w:t xml:space="preserve"> Матери, Б</w:t>
      </w:r>
      <w:r w:rsidR="003A3557" w:rsidRPr="00D1331E">
        <w:rPr>
          <w:rFonts w:ascii="Times New Roman" w:hAnsi="Times New Roman" w:cs="Times New Roman"/>
          <w:sz w:val="24"/>
          <w:szCs w:val="24"/>
        </w:rPr>
        <w:t>а</w:t>
      </w:r>
      <w:r w:rsidR="00AD68A1" w:rsidRPr="00D1331E">
        <w:rPr>
          <w:rFonts w:ascii="Times New Roman" w:hAnsi="Times New Roman" w:cs="Times New Roman"/>
          <w:sz w:val="24"/>
          <w:szCs w:val="24"/>
        </w:rPr>
        <w:t>лакина Светлана Ивановн</w:t>
      </w:r>
      <w:r w:rsidR="00F5071E" w:rsidRPr="00D1331E">
        <w:rPr>
          <w:rFonts w:ascii="Times New Roman" w:hAnsi="Times New Roman" w:cs="Times New Roman"/>
          <w:sz w:val="24"/>
          <w:szCs w:val="24"/>
        </w:rPr>
        <w:t>а</w:t>
      </w:r>
      <w:r w:rsidR="003A3557" w:rsidRPr="00D1331E">
        <w:rPr>
          <w:rFonts w:ascii="Times New Roman" w:hAnsi="Times New Roman" w:cs="Times New Roman"/>
          <w:sz w:val="24"/>
          <w:szCs w:val="24"/>
        </w:rPr>
        <w:t>, мать троих</w:t>
      </w:r>
      <w:r w:rsidR="00755114" w:rsidRPr="00D1331E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3A3557" w:rsidRPr="00D1331E">
        <w:rPr>
          <w:rFonts w:ascii="Times New Roman" w:hAnsi="Times New Roman" w:cs="Times New Roman"/>
          <w:sz w:val="24"/>
          <w:szCs w:val="24"/>
        </w:rPr>
        <w:t>, получила ценный подарок</w:t>
      </w:r>
      <w:r w:rsidR="00755114" w:rsidRPr="00D1331E">
        <w:rPr>
          <w:rFonts w:ascii="Times New Roman" w:hAnsi="Times New Roman" w:cs="Times New Roman"/>
          <w:sz w:val="24"/>
          <w:szCs w:val="24"/>
        </w:rPr>
        <w:t xml:space="preserve"> от главы муниципального образования Славянский район Р.И. </w:t>
      </w:r>
      <w:proofErr w:type="spellStart"/>
      <w:r w:rsidR="00755114" w:rsidRPr="00D1331E">
        <w:rPr>
          <w:rFonts w:ascii="Times New Roman" w:hAnsi="Times New Roman" w:cs="Times New Roman"/>
          <w:sz w:val="24"/>
          <w:szCs w:val="24"/>
        </w:rPr>
        <w:t>Синяговского</w:t>
      </w:r>
      <w:proofErr w:type="spellEnd"/>
      <w:r w:rsidR="00755114" w:rsidRPr="00D1331E">
        <w:rPr>
          <w:rFonts w:ascii="Times New Roman" w:hAnsi="Times New Roman" w:cs="Times New Roman"/>
          <w:sz w:val="24"/>
          <w:szCs w:val="24"/>
        </w:rPr>
        <w:t>.</w:t>
      </w:r>
    </w:p>
    <w:p w:rsidR="00755114" w:rsidRPr="00D1331E" w:rsidRDefault="00F5071E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       Совет ветеранов за </w:t>
      </w:r>
      <w:r w:rsidR="00AD68A1" w:rsidRPr="00D1331E">
        <w:rPr>
          <w:rFonts w:ascii="Times New Roman" w:hAnsi="Times New Roman" w:cs="Times New Roman"/>
          <w:sz w:val="24"/>
          <w:szCs w:val="24"/>
        </w:rPr>
        <w:t>2021</w:t>
      </w:r>
      <w:r w:rsidRPr="00D1331E">
        <w:rPr>
          <w:rFonts w:ascii="Times New Roman" w:hAnsi="Times New Roman" w:cs="Times New Roman"/>
          <w:sz w:val="24"/>
          <w:szCs w:val="24"/>
        </w:rPr>
        <w:t xml:space="preserve"> год посетил </w:t>
      </w:r>
      <w:r w:rsidR="00755114" w:rsidRPr="00D1331E">
        <w:rPr>
          <w:rFonts w:ascii="Times New Roman" w:hAnsi="Times New Roman" w:cs="Times New Roman"/>
          <w:sz w:val="24"/>
          <w:szCs w:val="24"/>
        </w:rPr>
        <w:t>на дому пенсионеров с поздравлениями, с юб</w:t>
      </w:r>
      <w:r w:rsidR="00AD68A1" w:rsidRPr="00D1331E">
        <w:rPr>
          <w:rFonts w:ascii="Times New Roman" w:hAnsi="Times New Roman" w:cs="Times New Roman"/>
          <w:sz w:val="24"/>
          <w:szCs w:val="24"/>
        </w:rPr>
        <w:t>илеем, днем рождением  всего</w:t>
      </w:r>
      <w:r w:rsidR="003A3557" w:rsidRPr="00D1331E">
        <w:rPr>
          <w:rFonts w:ascii="Times New Roman" w:hAnsi="Times New Roman" w:cs="Times New Roman"/>
          <w:sz w:val="24"/>
          <w:szCs w:val="24"/>
        </w:rPr>
        <w:t xml:space="preserve"> 140</w:t>
      </w:r>
      <w:r w:rsidR="00755114" w:rsidRPr="00D1331E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AD68A1" w:rsidRPr="00D1331E" w:rsidRDefault="00755114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     Посетили больных и лежачи</w:t>
      </w:r>
      <w:r w:rsidR="00AD68A1" w:rsidRPr="00D1331E">
        <w:rPr>
          <w:rFonts w:ascii="Times New Roman" w:hAnsi="Times New Roman" w:cs="Times New Roman"/>
          <w:sz w:val="24"/>
          <w:szCs w:val="24"/>
        </w:rPr>
        <w:t>х пенсионеров 15</w:t>
      </w:r>
      <w:r w:rsidRPr="00D1331E"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p w:rsidR="00755114" w:rsidRPr="00D1331E" w:rsidRDefault="00AD68A1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     В торжественной обстановке с участием  художественного кружка МКУК СДК «Коржевский» были поздравлены </w:t>
      </w:r>
      <w:r w:rsidR="00F5071E" w:rsidRPr="00D1331E">
        <w:rPr>
          <w:rFonts w:ascii="Times New Roman" w:hAnsi="Times New Roman" w:cs="Times New Roman"/>
          <w:sz w:val="24"/>
          <w:szCs w:val="24"/>
        </w:rPr>
        <w:t xml:space="preserve">с </w:t>
      </w:r>
      <w:r w:rsidRPr="00D1331E">
        <w:rPr>
          <w:rFonts w:ascii="Times New Roman" w:hAnsi="Times New Roman" w:cs="Times New Roman"/>
          <w:sz w:val="24"/>
          <w:szCs w:val="24"/>
        </w:rPr>
        <w:t>90</w:t>
      </w:r>
      <w:r w:rsidR="0085681B">
        <w:rPr>
          <w:rFonts w:ascii="Times New Roman" w:hAnsi="Times New Roman" w:cs="Times New Roman"/>
          <w:sz w:val="24"/>
          <w:szCs w:val="24"/>
        </w:rPr>
        <w:t>-</w:t>
      </w:r>
      <w:r w:rsidRPr="00D1331E">
        <w:rPr>
          <w:rFonts w:ascii="Times New Roman" w:hAnsi="Times New Roman" w:cs="Times New Roman"/>
          <w:sz w:val="24"/>
          <w:szCs w:val="24"/>
        </w:rPr>
        <w:t>летием:</w:t>
      </w:r>
      <w:r w:rsidR="0085681B">
        <w:rPr>
          <w:rFonts w:ascii="Times New Roman" w:hAnsi="Times New Roman" w:cs="Times New Roman"/>
          <w:sz w:val="24"/>
          <w:szCs w:val="24"/>
        </w:rPr>
        <w:t xml:space="preserve"> </w:t>
      </w:r>
      <w:r w:rsidRPr="00D1331E">
        <w:rPr>
          <w:rFonts w:ascii="Times New Roman" w:hAnsi="Times New Roman" w:cs="Times New Roman"/>
          <w:sz w:val="24"/>
          <w:szCs w:val="24"/>
        </w:rPr>
        <w:t xml:space="preserve">Носков Архип </w:t>
      </w:r>
      <w:proofErr w:type="spellStart"/>
      <w:r w:rsidRPr="00D1331E">
        <w:rPr>
          <w:rFonts w:ascii="Times New Roman" w:hAnsi="Times New Roman" w:cs="Times New Roman"/>
          <w:sz w:val="24"/>
          <w:szCs w:val="24"/>
        </w:rPr>
        <w:t>Лифантьевич</w:t>
      </w:r>
      <w:proofErr w:type="spellEnd"/>
      <w:r w:rsidRPr="00D1331E">
        <w:rPr>
          <w:rFonts w:ascii="Times New Roman" w:hAnsi="Times New Roman" w:cs="Times New Roman"/>
          <w:sz w:val="24"/>
          <w:szCs w:val="24"/>
        </w:rPr>
        <w:t>;</w:t>
      </w:r>
      <w:r w:rsidR="0085681B">
        <w:rPr>
          <w:rFonts w:ascii="Times New Roman" w:hAnsi="Times New Roman" w:cs="Times New Roman"/>
          <w:sz w:val="24"/>
          <w:szCs w:val="24"/>
        </w:rPr>
        <w:t xml:space="preserve"> </w:t>
      </w:r>
      <w:r w:rsidRPr="00D1331E">
        <w:rPr>
          <w:rFonts w:ascii="Times New Roman" w:hAnsi="Times New Roman" w:cs="Times New Roman"/>
          <w:sz w:val="24"/>
          <w:szCs w:val="24"/>
        </w:rPr>
        <w:t xml:space="preserve">Юркевич Анна </w:t>
      </w:r>
      <w:r w:rsidR="003A3557" w:rsidRPr="00D1331E">
        <w:rPr>
          <w:rFonts w:ascii="Times New Roman" w:hAnsi="Times New Roman" w:cs="Times New Roman"/>
          <w:sz w:val="24"/>
          <w:szCs w:val="24"/>
        </w:rPr>
        <w:t>М</w:t>
      </w:r>
      <w:r w:rsidRPr="00D1331E">
        <w:rPr>
          <w:rFonts w:ascii="Times New Roman" w:hAnsi="Times New Roman" w:cs="Times New Roman"/>
          <w:sz w:val="24"/>
          <w:szCs w:val="24"/>
        </w:rPr>
        <w:t>аксимовна</w:t>
      </w:r>
      <w:r w:rsidR="0085681B">
        <w:rPr>
          <w:rFonts w:ascii="Times New Roman" w:hAnsi="Times New Roman" w:cs="Times New Roman"/>
          <w:sz w:val="24"/>
          <w:szCs w:val="24"/>
        </w:rPr>
        <w:t>.</w:t>
      </w:r>
      <w:r w:rsidR="00755114" w:rsidRPr="00D133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5114" w:rsidRPr="00D1331E" w:rsidRDefault="00755114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F5071E" w:rsidRPr="00D1331E">
        <w:rPr>
          <w:rFonts w:ascii="Times New Roman" w:hAnsi="Times New Roman" w:cs="Times New Roman"/>
          <w:sz w:val="24"/>
          <w:szCs w:val="24"/>
        </w:rPr>
        <w:t xml:space="preserve">     </w:t>
      </w:r>
      <w:r w:rsidRPr="00D1331E">
        <w:rPr>
          <w:rFonts w:ascii="Times New Roman" w:hAnsi="Times New Roman" w:cs="Times New Roman"/>
          <w:sz w:val="24"/>
          <w:szCs w:val="24"/>
        </w:rPr>
        <w:t xml:space="preserve">Предприниматель </w:t>
      </w:r>
      <w:r w:rsidR="00F5071E" w:rsidRPr="00D1331E">
        <w:rPr>
          <w:rFonts w:ascii="Times New Roman" w:hAnsi="Times New Roman" w:cs="Times New Roman"/>
          <w:sz w:val="24"/>
          <w:szCs w:val="24"/>
        </w:rPr>
        <w:t>Бабаева Ольга Николаевна</w:t>
      </w:r>
      <w:r w:rsidRPr="00D1331E">
        <w:rPr>
          <w:rFonts w:ascii="Times New Roman" w:hAnsi="Times New Roman" w:cs="Times New Roman"/>
          <w:sz w:val="24"/>
          <w:szCs w:val="24"/>
        </w:rPr>
        <w:t xml:space="preserve"> оказала спонсорск</w:t>
      </w:r>
      <w:r w:rsidR="0085681B">
        <w:rPr>
          <w:rFonts w:ascii="Times New Roman" w:hAnsi="Times New Roman" w:cs="Times New Roman"/>
          <w:sz w:val="24"/>
          <w:szCs w:val="24"/>
        </w:rPr>
        <w:t>ую помощь ко Дню инвалида детям</w:t>
      </w:r>
      <w:r w:rsidRPr="00D1331E">
        <w:rPr>
          <w:rFonts w:ascii="Times New Roman" w:hAnsi="Times New Roman" w:cs="Times New Roman"/>
          <w:sz w:val="24"/>
          <w:szCs w:val="24"/>
        </w:rPr>
        <w:t>–инвалидам и лежачим инвалидам  были вручены продуктовые наборы</w:t>
      </w:r>
      <w:r w:rsidR="0085681B" w:rsidRPr="00D133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68A1" w:rsidRPr="00D1331E" w:rsidRDefault="00F5071E" w:rsidP="00D1331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     </w:t>
      </w:r>
      <w:r w:rsidR="00AD68A1" w:rsidRPr="00D1331E">
        <w:rPr>
          <w:rFonts w:ascii="Times New Roman" w:hAnsi="Times New Roman" w:cs="Times New Roman"/>
          <w:sz w:val="24"/>
          <w:szCs w:val="24"/>
        </w:rPr>
        <w:t>К 35</w:t>
      </w:r>
      <w:r w:rsidR="0085681B">
        <w:rPr>
          <w:rFonts w:ascii="Times New Roman" w:hAnsi="Times New Roman" w:cs="Times New Roman"/>
          <w:sz w:val="24"/>
          <w:szCs w:val="24"/>
        </w:rPr>
        <w:t>-</w:t>
      </w:r>
      <w:r w:rsidR="00AD68A1" w:rsidRPr="00D1331E">
        <w:rPr>
          <w:rFonts w:ascii="Times New Roman" w:hAnsi="Times New Roman" w:cs="Times New Roman"/>
          <w:sz w:val="24"/>
          <w:szCs w:val="24"/>
        </w:rPr>
        <w:t>летию Чернобыльской АЭС участникам ликвидации аварии вручены награды.</w:t>
      </w:r>
    </w:p>
    <w:p w:rsidR="003A3557" w:rsidRPr="00D1331E" w:rsidRDefault="00F5071E" w:rsidP="00D1331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      Благодарность </w:t>
      </w:r>
      <w:r w:rsidR="003A3557" w:rsidRPr="00D1331E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Pr="00D1331E">
        <w:rPr>
          <w:rFonts w:ascii="Times New Roman" w:hAnsi="Times New Roman" w:cs="Times New Roman"/>
          <w:sz w:val="24"/>
          <w:szCs w:val="24"/>
        </w:rPr>
        <w:t>ам</w:t>
      </w:r>
      <w:r w:rsidR="003A3557" w:rsidRPr="00D1331E">
        <w:rPr>
          <w:rFonts w:ascii="Times New Roman" w:hAnsi="Times New Roman" w:cs="Times New Roman"/>
          <w:sz w:val="24"/>
          <w:szCs w:val="24"/>
        </w:rPr>
        <w:t xml:space="preserve"> поселения за участие в ликвидации последствий стихии 13 августа 2021 года:</w:t>
      </w:r>
    </w:p>
    <w:p w:rsidR="003A3557" w:rsidRPr="00D1331E" w:rsidRDefault="00F5071E" w:rsidP="00D1331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1331E">
        <w:rPr>
          <w:rFonts w:ascii="Times New Roman" w:hAnsi="Times New Roman" w:cs="Times New Roman"/>
          <w:sz w:val="24"/>
          <w:szCs w:val="24"/>
        </w:rPr>
        <w:t>Ар</w:t>
      </w:r>
      <w:r w:rsidR="004363EE" w:rsidRPr="00D1331E">
        <w:rPr>
          <w:rFonts w:ascii="Times New Roman" w:hAnsi="Times New Roman" w:cs="Times New Roman"/>
          <w:sz w:val="24"/>
          <w:szCs w:val="24"/>
        </w:rPr>
        <w:t>е</w:t>
      </w:r>
      <w:r w:rsidRPr="00D1331E">
        <w:rPr>
          <w:rFonts w:ascii="Times New Roman" w:hAnsi="Times New Roman" w:cs="Times New Roman"/>
          <w:sz w:val="24"/>
          <w:szCs w:val="24"/>
        </w:rPr>
        <w:t>стову</w:t>
      </w:r>
      <w:proofErr w:type="spellEnd"/>
      <w:r w:rsidRPr="00D1331E">
        <w:rPr>
          <w:rFonts w:ascii="Times New Roman" w:hAnsi="Times New Roman" w:cs="Times New Roman"/>
          <w:sz w:val="24"/>
          <w:szCs w:val="24"/>
        </w:rPr>
        <w:t xml:space="preserve"> Сергею Анатольевичу;</w:t>
      </w:r>
      <w:r w:rsidR="0085681B">
        <w:rPr>
          <w:rFonts w:ascii="Times New Roman" w:hAnsi="Times New Roman" w:cs="Times New Roman"/>
          <w:sz w:val="24"/>
          <w:szCs w:val="24"/>
        </w:rPr>
        <w:t xml:space="preserve"> </w:t>
      </w:r>
      <w:r w:rsidR="003A3557" w:rsidRPr="00D1331E">
        <w:rPr>
          <w:rFonts w:ascii="Times New Roman" w:hAnsi="Times New Roman" w:cs="Times New Roman"/>
          <w:sz w:val="24"/>
          <w:szCs w:val="24"/>
        </w:rPr>
        <w:t>Меркулов</w:t>
      </w:r>
      <w:r w:rsidRPr="00D1331E">
        <w:rPr>
          <w:rFonts w:ascii="Times New Roman" w:hAnsi="Times New Roman" w:cs="Times New Roman"/>
          <w:sz w:val="24"/>
          <w:szCs w:val="24"/>
        </w:rPr>
        <w:t>у Николаю  Николаевичу;</w:t>
      </w:r>
      <w:r w:rsidR="00856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31E">
        <w:rPr>
          <w:rFonts w:ascii="Times New Roman" w:hAnsi="Times New Roman" w:cs="Times New Roman"/>
          <w:sz w:val="24"/>
          <w:szCs w:val="24"/>
        </w:rPr>
        <w:t>Варюха</w:t>
      </w:r>
      <w:proofErr w:type="spellEnd"/>
      <w:r w:rsidRPr="00D1331E">
        <w:rPr>
          <w:rFonts w:ascii="Times New Roman" w:hAnsi="Times New Roman" w:cs="Times New Roman"/>
          <w:sz w:val="24"/>
          <w:szCs w:val="24"/>
        </w:rPr>
        <w:t xml:space="preserve"> Николаю</w:t>
      </w:r>
      <w:r w:rsidR="003A3557" w:rsidRPr="00D1331E">
        <w:rPr>
          <w:rFonts w:ascii="Times New Roman" w:hAnsi="Times New Roman" w:cs="Times New Roman"/>
          <w:sz w:val="24"/>
          <w:szCs w:val="24"/>
        </w:rPr>
        <w:t xml:space="preserve"> </w:t>
      </w:r>
      <w:r w:rsidR="004363EE" w:rsidRPr="00D1331E">
        <w:rPr>
          <w:rFonts w:ascii="Times New Roman" w:hAnsi="Times New Roman" w:cs="Times New Roman"/>
          <w:sz w:val="24"/>
          <w:szCs w:val="24"/>
        </w:rPr>
        <w:t>Александровичу</w:t>
      </w:r>
      <w:r w:rsidRPr="00D1331E">
        <w:rPr>
          <w:rFonts w:ascii="Times New Roman" w:hAnsi="Times New Roman" w:cs="Times New Roman"/>
          <w:sz w:val="24"/>
          <w:szCs w:val="24"/>
        </w:rPr>
        <w:t>;</w:t>
      </w:r>
      <w:r w:rsidR="0085681B">
        <w:rPr>
          <w:rFonts w:ascii="Times New Roman" w:hAnsi="Times New Roman" w:cs="Times New Roman"/>
          <w:sz w:val="24"/>
          <w:szCs w:val="24"/>
        </w:rPr>
        <w:t xml:space="preserve"> </w:t>
      </w:r>
      <w:r w:rsidR="003A3557" w:rsidRPr="00D1331E">
        <w:rPr>
          <w:rFonts w:ascii="Times New Roman" w:hAnsi="Times New Roman" w:cs="Times New Roman"/>
          <w:sz w:val="24"/>
          <w:szCs w:val="24"/>
        </w:rPr>
        <w:t>Паршин</w:t>
      </w:r>
      <w:r w:rsidRPr="00D1331E">
        <w:rPr>
          <w:rFonts w:ascii="Times New Roman" w:hAnsi="Times New Roman" w:cs="Times New Roman"/>
          <w:sz w:val="24"/>
          <w:szCs w:val="24"/>
        </w:rPr>
        <w:t>у Евгению</w:t>
      </w:r>
      <w:r w:rsidR="003A3557" w:rsidRPr="00D1331E">
        <w:rPr>
          <w:rFonts w:ascii="Times New Roman" w:hAnsi="Times New Roman" w:cs="Times New Roman"/>
          <w:sz w:val="24"/>
          <w:szCs w:val="24"/>
        </w:rPr>
        <w:t xml:space="preserve"> Владимирович</w:t>
      </w:r>
      <w:r w:rsidRPr="00D1331E">
        <w:rPr>
          <w:rFonts w:ascii="Times New Roman" w:hAnsi="Times New Roman" w:cs="Times New Roman"/>
          <w:sz w:val="24"/>
          <w:szCs w:val="24"/>
        </w:rPr>
        <w:t>у;</w:t>
      </w:r>
      <w:r w:rsidR="0085681B">
        <w:rPr>
          <w:rFonts w:ascii="Times New Roman" w:hAnsi="Times New Roman" w:cs="Times New Roman"/>
          <w:sz w:val="24"/>
          <w:szCs w:val="24"/>
        </w:rPr>
        <w:t xml:space="preserve"> </w:t>
      </w:r>
      <w:r w:rsidR="003A3557" w:rsidRPr="00D1331E">
        <w:rPr>
          <w:rFonts w:ascii="Times New Roman" w:hAnsi="Times New Roman" w:cs="Times New Roman"/>
          <w:sz w:val="24"/>
          <w:szCs w:val="24"/>
        </w:rPr>
        <w:t>Казаков</w:t>
      </w:r>
      <w:r w:rsidRPr="00D1331E">
        <w:rPr>
          <w:rFonts w:ascii="Times New Roman" w:hAnsi="Times New Roman" w:cs="Times New Roman"/>
          <w:sz w:val="24"/>
          <w:szCs w:val="24"/>
        </w:rPr>
        <w:t>у</w:t>
      </w:r>
      <w:r w:rsidR="003A3557" w:rsidRPr="00D1331E">
        <w:rPr>
          <w:rFonts w:ascii="Times New Roman" w:hAnsi="Times New Roman" w:cs="Times New Roman"/>
          <w:sz w:val="24"/>
          <w:szCs w:val="24"/>
        </w:rPr>
        <w:t xml:space="preserve"> Олег</w:t>
      </w:r>
      <w:r w:rsidRPr="00D1331E">
        <w:rPr>
          <w:rFonts w:ascii="Times New Roman" w:hAnsi="Times New Roman" w:cs="Times New Roman"/>
          <w:sz w:val="24"/>
          <w:szCs w:val="24"/>
        </w:rPr>
        <w:t>у Геннадьевичу;</w:t>
      </w:r>
      <w:r w:rsidR="0085681B">
        <w:rPr>
          <w:rFonts w:ascii="Times New Roman" w:hAnsi="Times New Roman" w:cs="Times New Roman"/>
          <w:sz w:val="24"/>
          <w:szCs w:val="24"/>
        </w:rPr>
        <w:t xml:space="preserve"> </w:t>
      </w:r>
      <w:r w:rsidR="003A3557" w:rsidRPr="00D1331E">
        <w:rPr>
          <w:rFonts w:ascii="Times New Roman" w:hAnsi="Times New Roman" w:cs="Times New Roman"/>
          <w:sz w:val="24"/>
          <w:szCs w:val="24"/>
        </w:rPr>
        <w:t>Попов</w:t>
      </w:r>
      <w:r w:rsidRPr="00D1331E">
        <w:rPr>
          <w:rFonts w:ascii="Times New Roman" w:hAnsi="Times New Roman" w:cs="Times New Roman"/>
          <w:sz w:val="24"/>
          <w:szCs w:val="24"/>
        </w:rPr>
        <w:t>у</w:t>
      </w:r>
      <w:r w:rsidR="003A3557" w:rsidRPr="00D1331E">
        <w:rPr>
          <w:rFonts w:ascii="Times New Roman" w:hAnsi="Times New Roman" w:cs="Times New Roman"/>
          <w:sz w:val="24"/>
          <w:szCs w:val="24"/>
        </w:rPr>
        <w:t xml:space="preserve"> Роман</w:t>
      </w:r>
      <w:r w:rsidRPr="00D1331E">
        <w:rPr>
          <w:rFonts w:ascii="Times New Roman" w:hAnsi="Times New Roman" w:cs="Times New Roman"/>
          <w:sz w:val="24"/>
          <w:szCs w:val="24"/>
        </w:rPr>
        <w:t>у</w:t>
      </w:r>
      <w:r w:rsidR="00E91C80" w:rsidRPr="00D1331E">
        <w:rPr>
          <w:rFonts w:ascii="Times New Roman" w:hAnsi="Times New Roman" w:cs="Times New Roman"/>
          <w:sz w:val="24"/>
          <w:szCs w:val="24"/>
        </w:rPr>
        <w:t xml:space="preserve"> Викторовичу.</w:t>
      </w:r>
    </w:p>
    <w:p w:rsidR="0085681B" w:rsidRDefault="0085681B" w:rsidP="00D1331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114" w:rsidRPr="00D1331E" w:rsidRDefault="00755114" w:rsidP="00D1331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31E">
        <w:rPr>
          <w:rFonts w:ascii="Times New Roman" w:hAnsi="Times New Roman" w:cs="Times New Roman"/>
          <w:b/>
          <w:sz w:val="24"/>
          <w:szCs w:val="24"/>
        </w:rPr>
        <w:t>Безопасность населения</w:t>
      </w:r>
    </w:p>
    <w:p w:rsidR="00755114" w:rsidRPr="00D1331E" w:rsidRDefault="00D32CB6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         В 2021</w:t>
      </w:r>
      <w:r w:rsidR="00755114" w:rsidRPr="00D1331E">
        <w:rPr>
          <w:rFonts w:ascii="Times New Roman" w:hAnsi="Times New Roman" w:cs="Times New Roman"/>
          <w:sz w:val="24"/>
          <w:szCs w:val="24"/>
        </w:rPr>
        <w:t xml:space="preserve"> году на основании поступающих прогнозов диспетчерской службы ЧС МО Славянский район проводилось информирование населения, руководителей организаций и учреждений.</w:t>
      </w:r>
    </w:p>
    <w:p w:rsidR="00755114" w:rsidRPr="00D1331E" w:rsidRDefault="00755114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         На территории поселения создана добровольная пожарная дружина. Оформлены страховые свидетельства, приобретена форма и инвентарь. </w:t>
      </w:r>
    </w:p>
    <w:p w:rsidR="00D32CB6" w:rsidRPr="00D1331E" w:rsidRDefault="00755114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          В пожароопа</w:t>
      </w:r>
      <w:r w:rsidR="00D32CB6" w:rsidRPr="00D1331E">
        <w:rPr>
          <w:rFonts w:ascii="Times New Roman" w:hAnsi="Times New Roman" w:cs="Times New Roman"/>
          <w:sz w:val="24"/>
          <w:szCs w:val="24"/>
        </w:rPr>
        <w:t>сный период с май по ноябрь 2021</w:t>
      </w:r>
      <w:r w:rsidRPr="00D1331E">
        <w:rPr>
          <w:rFonts w:ascii="Times New Roman" w:hAnsi="Times New Roman" w:cs="Times New Roman"/>
          <w:sz w:val="24"/>
          <w:szCs w:val="24"/>
        </w:rPr>
        <w:t xml:space="preserve"> года  проводились рейдовые мероприятия по несанкционированным возгораниям. Не раз приходилось вызывать пожарную службу на тушение возгораний сорной растительнос</w:t>
      </w:r>
      <w:r w:rsidR="00D32CB6" w:rsidRPr="00D1331E">
        <w:rPr>
          <w:rFonts w:ascii="Times New Roman" w:hAnsi="Times New Roman" w:cs="Times New Roman"/>
          <w:sz w:val="24"/>
          <w:szCs w:val="24"/>
        </w:rPr>
        <w:t>ти</w:t>
      </w:r>
      <w:r w:rsidR="005A6A05" w:rsidRPr="00D1331E">
        <w:rPr>
          <w:rFonts w:ascii="Times New Roman" w:hAnsi="Times New Roman" w:cs="Times New Roman"/>
          <w:sz w:val="24"/>
          <w:szCs w:val="24"/>
        </w:rPr>
        <w:t xml:space="preserve"> за пределами </w:t>
      </w:r>
      <w:r w:rsidR="00D32CB6" w:rsidRPr="00D1331E">
        <w:rPr>
          <w:rFonts w:ascii="Times New Roman" w:hAnsi="Times New Roman" w:cs="Times New Roman"/>
          <w:sz w:val="24"/>
          <w:szCs w:val="24"/>
        </w:rPr>
        <w:t>х. Коржевско</w:t>
      </w:r>
      <w:r w:rsidR="005A6A05" w:rsidRPr="00D1331E">
        <w:rPr>
          <w:rFonts w:ascii="Times New Roman" w:hAnsi="Times New Roman" w:cs="Times New Roman"/>
          <w:sz w:val="24"/>
          <w:szCs w:val="24"/>
        </w:rPr>
        <w:t>го</w:t>
      </w:r>
    </w:p>
    <w:p w:rsidR="00755114" w:rsidRPr="00D1331E" w:rsidRDefault="009A6C65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32CB6" w:rsidRPr="00D1331E">
        <w:rPr>
          <w:rFonts w:ascii="Times New Roman" w:hAnsi="Times New Roman" w:cs="Times New Roman"/>
          <w:sz w:val="24"/>
          <w:szCs w:val="24"/>
        </w:rPr>
        <w:t>Постоянно проводилось информирование населения о возникновении чрезвычайных ситуаций в рай</w:t>
      </w:r>
      <w:r w:rsidRPr="00D1331E">
        <w:rPr>
          <w:rFonts w:ascii="Times New Roman" w:hAnsi="Times New Roman" w:cs="Times New Roman"/>
          <w:sz w:val="24"/>
          <w:szCs w:val="24"/>
        </w:rPr>
        <w:t>о</w:t>
      </w:r>
      <w:r w:rsidR="00E91C80" w:rsidRPr="00D1331E">
        <w:rPr>
          <w:rFonts w:ascii="Times New Roman" w:hAnsi="Times New Roman" w:cs="Times New Roman"/>
          <w:sz w:val="24"/>
          <w:szCs w:val="24"/>
        </w:rPr>
        <w:t>не.</w:t>
      </w:r>
    </w:p>
    <w:p w:rsidR="00D32CB6" w:rsidRPr="00D1331E" w:rsidRDefault="009A6C65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           Распространялись информационные листовки на стендах и среди населения.</w:t>
      </w:r>
    </w:p>
    <w:p w:rsidR="00755114" w:rsidRPr="00D1331E" w:rsidRDefault="00755114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          Проводились работы по обеспечению безопасности детей на водных объектах поселения. </w:t>
      </w:r>
      <w:proofErr w:type="gramStart"/>
      <w:r w:rsidRPr="00D1331E">
        <w:rPr>
          <w:rFonts w:ascii="Times New Roman" w:hAnsi="Times New Roman" w:cs="Times New Roman"/>
          <w:sz w:val="24"/>
          <w:szCs w:val="24"/>
        </w:rPr>
        <w:t>Мобильные группы (состав) ежедневно в летнее время выезжали на места возможного купании подростков.</w:t>
      </w:r>
      <w:proofErr w:type="gramEnd"/>
      <w:r w:rsidRPr="00D1331E">
        <w:rPr>
          <w:rFonts w:ascii="Times New Roman" w:hAnsi="Times New Roman" w:cs="Times New Roman"/>
          <w:sz w:val="24"/>
          <w:szCs w:val="24"/>
        </w:rPr>
        <w:t xml:space="preserve"> Устанавливались запрещающие информационные стенды.</w:t>
      </w:r>
    </w:p>
    <w:p w:rsidR="009A6C65" w:rsidRPr="00D1331E" w:rsidRDefault="00E91C80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A6C65" w:rsidRPr="00D1331E">
        <w:rPr>
          <w:rFonts w:ascii="Times New Roman" w:hAnsi="Times New Roman" w:cs="Times New Roman"/>
          <w:sz w:val="24"/>
          <w:szCs w:val="24"/>
        </w:rPr>
        <w:t>Дважды в неделю</w:t>
      </w:r>
      <w:r w:rsidR="00755114" w:rsidRPr="00D1331E">
        <w:rPr>
          <w:rFonts w:ascii="Times New Roman" w:hAnsi="Times New Roman" w:cs="Times New Roman"/>
          <w:sz w:val="24"/>
          <w:szCs w:val="24"/>
        </w:rPr>
        <w:t xml:space="preserve"> мобильной группой проводились</w:t>
      </w:r>
      <w:r w:rsidRPr="00D1331E">
        <w:rPr>
          <w:rFonts w:ascii="Times New Roman" w:hAnsi="Times New Roman" w:cs="Times New Roman"/>
          <w:sz w:val="24"/>
          <w:szCs w:val="24"/>
        </w:rPr>
        <w:t xml:space="preserve"> рейды </w:t>
      </w:r>
      <w:r w:rsidR="00755114" w:rsidRPr="00D1331E">
        <w:rPr>
          <w:rFonts w:ascii="Times New Roman" w:hAnsi="Times New Roman" w:cs="Times New Roman"/>
          <w:sz w:val="24"/>
          <w:szCs w:val="24"/>
        </w:rPr>
        <w:t xml:space="preserve">по соблюдению гражданами поселения, </w:t>
      </w:r>
      <w:proofErr w:type="gramStart"/>
      <w:r w:rsidR="00755114" w:rsidRPr="00D1331E">
        <w:rPr>
          <w:rFonts w:ascii="Times New Roman" w:hAnsi="Times New Roman" w:cs="Times New Roman"/>
          <w:sz w:val="24"/>
          <w:szCs w:val="24"/>
        </w:rPr>
        <w:t>пребывающих</w:t>
      </w:r>
      <w:proofErr w:type="gramEnd"/>
      <w:r w:rsidR="00755114" w:rsidRPr="00D1331E">
        <w:rPr>
          <w:rFonts w:ascii="Times New Roman" w:hAnsi="Times New Roman" w:cs="Times New Roman"/>
          <w:sz w:val="24"/>
          <w:szCs w:val="24"/>
        </w:rPr>
        <w:t xml:space="preserve"> в общественных места, о соблюдении масочного </w:t>
      </w:r>
      <w:r w:rsidR="009A6C65" w:rsidRPr="00D1331E">
        <w:rPr>
          <w:rFonts w:ascii="Times New Roman" w:hAnsi="Times New Roman" w:cs="Times New Roman"/>
          <w:sz w:val="24"/>
          <w:szCs w:val="24"/>
        </w:rPr>
        <w:t>режима и социальной дистанции (</w:t>
      </w:r>
      <w:r w:rsidR="00755114" w:rsidRPr="00D1331E">
        <w:rPr>
          <w:rFonts w:ascii="Times New Roman" w:hAnsi="Times New Roman" w:cs="Times New Roman"/>
          <w:sz w:val="24"/>
          <w:szCs w:val="24"/>
        </w:rPr>
        <w:t>не менее 1.5-2 м). Информирование граждан старше 65 лет и лиц с хроническим</w:t>
      </w:r>
      <w:r w:rsidR="00E91541" w:rsidRPr="00D1331E">
        <w:rPr>
          <w:rFonts w:ascii="Times New Roman" w:hAnsi="Times New Roman" w:cs="Times New Roman"/>
          <w:sz w:val="24"/>
          <w:szCs w:val="24"/>
        </w:rPr>
        <w:t>и</w:t>
      </w:r>
      <w:r w:rsidRPr="00D1331E">
        <w:rPr>
          <w:rFonts w:ascii="Times New Roman" w:hAnsi="Times New Roman" w:cs="Times New Roman"/>
          <w:sz w:val="24"/>
          <w:szCs w:val="24"/>
        </w:rPr>
        <w:t xml:space="preserve"> заболеваниями о </w:t>
      </w:r>
      <w:r w:rsidR="00755114" w:rsidRPr="00D1331E">
        <w:rPr>
          <w:rFonts w:ascii="Times New Roman" w:hAnsi="Times New Roman" w:cs="Times New Roman"/>
          <w:sz w:val="24"/>
          <w:szCs w:val="24"/>
        </w:rPr>
        <w:t>соблюдении режима самоизоляции.</w:t>
      </w:r>
      <w:r w:rsidR="004363EE" w:rsidRPr="00D1331E">
        <w:rPr>
          <w:rFonts w:ascii="Times New Roman" w:hAnsi="Times New Roman" w:cs="Times New Roman"/>
          <w:sz w:val="24"/>
          <w:szCs w:val="24"/>
        </w:rPr>
        <w:t xml:space="preserve"> Были разнесены индивидуальные приглашения на вакцинацию гражданам старше 65 лет, чтобы охватить всех жителей поселения. В обходе приняли участие работники администрации, МКУ «Коржевский центр», СДК «Коржевский», </w:t>
      </w:r>
      <w:proofErr w:type="spellStart"/>
      <w:r w:rsidR="004363EE" w:rsidRPr="00D1331E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="004363EE" w:rsidRPr="00D1331E">
        <w:rPr>
          <w:rFonts w:ascii="Times New Roman" w:hAnsi="Times New Roman" w:cs="Times New Roman"/>
          <w:sz w:val="24"/>
          <w:szCs w:val="24"/>
        </w:rPr>
        <w:t xml:space="preserve"> № 19, </w:t>
      </w:r>
      <w:proofErr w:type="spellStart"/>
      <w:r w:rsidR="004363EE" w:rsidRPr="00D1331E">
        <w:rPr>
          <w:rFonts w:ascii="Times New Roman" w:hAnsi="Times New Roman" w:cs="Times New Roman"/>
          <w:sz w:val="24"/>
          <w:szCs w:val="24"/>
        </w:rPr>
        <w:t>МДОУ</w:t>
      </w:r>
      <w:proofErr w:type="spellEnd"/>
      <w:r w:rsidR="00C85354" w:rsidRPr="00D1331E">
        <w:rPr>
          <w:rFonts w:ascii="Times New Roman" w:hAnsi="Times New Roman" w:cs="Times New Roman"/>
          <w:sz w:val="24"/>
          <w:szCs w:val="24"/>
        </w:rPr>
        <w:t xml:space="preserve"> № 31.</w:t>
      </w:r>
      <w:r w:rsidR="004363EE" w:rsidRPr="00D133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3C99" w:rsidRPr="00D1331E" w:rsidRDefault="00E91C80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D1331E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D1331E">
        <w:rPr>
          <w:rFonts w:ascii="Times New Roman" w:hAnsi="Times New Roman" w:cs="Times New Roman"/>
          <w:sz w:val="24"/>
          <w:szCs w:val="24"/>
        </w:rPr>
        <w:t xml:space="preserve"> исполнении протокола</w:t>
      </w:r>
      <w:r w:rsidR="00EF3C99" w:rsidRPr="00D1331E">
        <w:rPr>
          <w:rFonts w:ascii="Times New Roman" w:hAnsi="Times New Roman" w:cs="Times New Roman"/>
          <w:sz w:val="24"/>
          <w:szCs w:val="24"/>
        </w:rPr>
        <w:t xml:space="preserve"> оперативного штаба по предупреждению завоза и распространения </w:t>
      </w:r>
      <w:proofErr w:type="spellStart"/>
      <w:r w:rsidR="00EF3C99" w:rsidRPr="00D1331E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EF3C99" w:rsidRPr="00D1331E">
        <w:rPr>
          <w:rFonts w:ascii="Times New Roman" w:hAnsi="Times New Roman" w:cs="Times New Roman"/>
          <w:sz w:val="24"/>
          <w:szCs w:val="24"/>
        </w:rPr>
        <w:t xml:space="preserve"> инфекции (</w:t>
      </w:r>
      <w:proofErr w:type="spellStart"/>
      <w:r w:rsidR="00EF3C99" w:rsidRPr="00D1331E">
        <w:rPr>
          <w:rFonts w:ascii="Times New Roman" w:hAnsi="Times New Roman" w:cs="Times New Roman"/>
          <w:sz w:val="24"/>
          <w:szCs w:val="24"/>
          <w:lang w:val="en-US"/>
        </w:rPr>
        <w:t>COVID</w:t>
      </w:r>
      <w:proofErr w:type="spellEnd"/>
      <w:r w:rsidR="00EF3C99" w:rsidRPr="00D1331E">
        <w:rPr>
          <w:rFonts w:ascii="Times New Roman" w:hAnsi="Times New Roman" w:cs="Times New Roman"/>
          <w:sz w:val="24"/>
          <w:szCs w:val="24"/>
        </w:rPr>
        <w:t>-19) на территории Краснодарского края:</w:t>
      </w:r>
    </w:p>
    <w:p w:rsidR="00EF3C99" w:rsidRPr="00D1331E" w:rsidRDefault="00EF3C99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>-Организовано распространение в сети интернет поселения информации, материалов о проведении вакцинации (ревакцинации);</w:t>
      </w:r>
    </w:p>
    <w:p w:rsidR="00EF3C99" w:rsidRPr="00D1331E" w:rsidRDefault="00EF3C99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>- организо</w:t>
      </w:r>
      <w:r w:rsidR="00E91C80" w:rsidRPr="00D1331E">
        <w:rPr>
          <w:rFonts w:ascii="Times New Roman" w:hAnsi="Times New Roman" w:cs="Times New Roman"/>
          <w:sz w:val="24"/>
          <w:szCs w:val="24"/>
        </w:rPr>
        <w:t xml:space="preserve">ван </w:t>
      </w:r>
      <w:proofErr w:type="spellStart"/>
      <w:r w:rsidR="00E91C80" w:rsidRPr="00D1331E">
        <w:rPr>
          <w:rFonts w:ascii="Times New Roman" w:hAnsi="Times New Roman" w:cs="Times New Roman"/>
          <w:sz w:val="24"/>
          <w:szCs w:val="24"/>
        </w:rPr>
        <w:t>подворовой</w:t>
      </w:r>
      <w:proofErr w:type="spellEnd"/>
      <w:r w:rsidR="00E91C80" w:rsidRPr="00D1331E">
        <w:rPr>
          <w:rFonts w:ascii="Times New Roman" w:hAnsi="Times New Roman" w:cs="Times New Roman"/>
          <w:sz w:val="24"/>
          <w:szCs w:val="24"/>
        </w:rPr>
        <w:t xml:space="preserve"> обход граждан с </w:t>
      </w:r>
      <w:r w:rsidRPr="00D1331E">
        <w:rPr>
          <w:rFonts w:ascii="Times New Roman" w:hAnsi="Times New Roman" w:cs="Times New Roman"/>
          <w:sz w:val="24"/>
          <w:szCs w:val="24"/>
        </w:rPr>
        <w:t>разъяснением необходимости вакцинации (ревакцинации);</w:t>
      </w:r>
    </w:p>
    <w:p w:rsidR="00755114" w:rsidRPr="00D1331E" w:rsidRDefault="009A6C65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          Сотрудниками администрации МКУ «Коржевский центр»</w:t>
      </w:r>
      <w:r w:rsidR="00E91C80" w:rsidRPr="00D1331E">
        <w:rPr>
          <w:rFonts w:ascii="Times New Roman" w:hAnsi="Times New Roman" w:cs="Times New Roman"/>
          <w:sz w:val="24"/>
          <w:szCs w:val="24"/>
        </w:rPr>
        <w:t>,</w:t>
      </w:r>
      <w:r w:rsidRPr="00D1331E">
        <w:rPr>
          <w:rFonts w:ascii="Times New Roman" w:hAnsi="Times New Roman" w:cs="Times New Roman"/>
          <w:sz w:val="24"/>
          <w:szCs w:val="24"/>
        </w:rPr>
        <w:t xml:space="preserve"> </w:t>
      </w:r>
      <w:r w:rsidR="00E91C80" w:rsidRPr="00D1331E">
        <w:rPr>
          <w:rFonts w:ascii="Times New Roman" w:hAnsi="Times New Roman" w:cs="Times New Roman"/>
          <w:sz w:val="24"/>
          <w:szCs w:val="24"/>
        </w:rPr>
        <w:t xml:space="preserve"> в</w:t>
      </w:r>
      <w:r w:rsidR="00755114" w:rsidRPr="00D1331E">
        <w:rPr>
          <w:rFonts w:ascii="Times New Roman" w:hAnsi="Times New Roman" w:cs="Times New Roman"/>
          <w:sz w:val="24"/>
          <w:szCs w:val="24"/>
        </w:rPr>
        <w:t xml:space="preserve">олонтерами поселения выполнялись заявки граждан о доставке продуктов, лекарственных препаратов на дом. </w:t>
      </w:r>
    </w:p>
    <w:p w:rsidR="00755114" w:rsidRPr="00D1331E" w:rsidRDefault="00755114" w:rsidP="00D1331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  В здании администрации </w:t>
      </w:r>
      <w:proofErr w:type="gramStart"/>
      <w:r w:rsidRPr="00D1331E">
        <w:rPr>
          <w:rFonts w:ascii="Times New Roman" w:hAnsi="Times New Roman" w:cs="Times New Roman"/>
          <w:sz w:val="24"/>
          <w:szCs w:val="24"/>
        </w:rPr>
        <w:t>установлен</w:t>
      </w:r>
      <w:proofErr w:type="gramEnd"/>
      <w:r w:rsidRPr="00D1331E">
        <w:rPr>
          <w:rFonts w:ascii="Times New Roman" w:hAnsi="Times New Roman" w:cs="Times New Roman"/>
          <w:sz w:val="24"/>
          <w:szCs w:val="24"/>
        </w:rPr>
        <w:t xml:space="preserve"> бактерицидный </w:t>
      </w:r>
      <w:proofErr w:type="spellStart"/>
      <w:r w:rsidRPr="00D1331E">
        <w:rPr>
          <w:rFonts w:ascii="Times New Roman" w:hAnsi="Times New Roman" w:cs="Times New Roman"/>
          <w:sz w:val="24"/>
          <w:szCs w:val="24"/>
        </w:rPr>
        <w:t>рециркулятор</w:t>
      </w:r>
      <w:proofErr w:type="spellEnd"/>
      <w:r w:rsidRPr="00D1331E">
        <w:rPr>
          <w:rFonts w:ascii="Times New Roman" w:hAnsi="Times New Roman" w:cs="Times New Roman"/>
          <w:sz w:val="24"/>
          <w:szCs w:val="24"/>
        </w:rPr>
        <w:t xml:space="preserve"> воздуха. </w:t>
      </w:r>
    </w:p>
    <w:p w:rsidR="0085681B" w:rsidRDefault="0085681B" w:rsidP="00D1331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114" w:rsidRPr="00D1331E" w:rsidRDefault="00755114" w:rsidP="00D1331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31E">
        <w:rPr>
          <w:rFonts w:ascii="Times New Roman" w:hAnsi="Times New Roman" w:cs="Times New Roman"/>
          <w:b/>
          <w:sz w:val="24"/>
          <w:szCs w:val="24"/>
        </w:rPr>
        <w:t>Воинский учет</w:t>
      </w:r>
    </w:p>
    <w:p w:rsidR="00755114" w:rsidRPr="00D1331E" w:rsidRDefault="00755114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        Всего на первичном воинск</w:t>
      </w:r>
      <w:r w:rsidR="00E91C80" w:rsidRPr="00D1331E">
        <w:rPr>
          <w:rFonts w:ascii="Times New Roman" w:hAnsi="Times New Roman" w:cs="Times New Roman"/>
          <w:sz w:val="24"/>
          <w:szCs w:val="24"/>
        </w:rPr>
        <w:t>ом учете в поселении состоит 837</w:t>
      </w:r>
      <w:r w:rsidRPr="00D1331E">
        <w:rPr>
          <w:rFonts w:ascii="Times New Roman" w:hAnsi="Times New Roman" w:cs="Times New Roman"/>
          <w:sz w:val="24"/>
          <w:szCs w:val="24"/>
        </w:rPr>
        <w:t xml:space="preserve"> человек:</w:t>
      </w:r>
    </w:p>
    <w:p w:rsidR="00E91C80" w:rsidRPr="00D1331E" w:rsidRDefault="00755114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  </w:t>
      </w:r>
      <w:r w:rsidR="00E91C80" w:rsidRPr="00D1331E">
        <w:rPr>
          <w:rFonts w:ascii="Times New Roman" w:hAnsi="Times New Roman" w:cs="Times New Roman"/>
          <w:sz w:val="24"/>
          <w:szCs w:val="24"/>
        </w:rPr>
        <w:t xml:space="preserve">       </w:t>
      </w:r>
      <w:r w:rsidRPr="00D1331E">
        <w:rPr>
          <w:rFonts w:ascii="Times New Roman" w:hAnsi="Times New Roman" w:cs="Times New Roman"/>
          <w:sz w:val="24"/>
          <w:szCs w:val="24"/>
        </w:rPr>
        <w:t>Весн</w:t>
      </w:r>
      <w:r w:rsidR="00E91C80" w:rsidRPr="00D1331E">
        <w:rPr>
          <w:rFonts w:ascii="Times New Roman" w:hAnsi="Times New Roman" w:cs="Times New Roman"/>
          <w:sz w:val="24"/>
          <w:szCs w:val="24"/>
        </w:rPr>
        <w:t>ой и осенью 2021</w:t>
      </w:r>
      <w:r w:rsidR="0085681B">
        <w:rPr>
          <w:rFonts w:ascii="Times New Roman" w:hAnsi="Times New Roman" w:cs="Times New Roman"/>
          <w:sz w:val="24"/>
          <w:szCs w:val="24"/>
        </w:rPr>
        <w:t xml:space="preserve"> </w:t>
      </w:r>
      <w:r w:rsidR="00062EA5" w:rsidRPr="00D1331E">
        <w:rPr>
          <w:rFonts w:ascii="Times New Roman" w:hAnsi="Times New Roman" w:cs="Times New Roman"/>
          <w:sz w:val="24"/>
          <w:szCs w:val="24"/>
        </w:rPr>
        <w:t>года</w:t>
      </w:r>
      <w:r w:rsidRPr="00D1331E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E91C80" w:rsidRPr="00D1331E">
        <w:rPr>
          <w:rFonts w:ascii="Times New Roman" w:hAnsi="Times New Roman" w:cs="Times New Roman"/>
          <w:sz w:val="24"/>
          <w:szCs w:val="24"/>
        </w:rPr>
        <w:t>ам</w:t>
      </w:r>
      <w:r w:rsidR="00062EA5" w:rsidRPr="00D1331E">
        <w:rPr>
          <w:rFonts w:ascii="Times New Roman" w:hAnsi="Times New Roman" w:cs="Times New Roman"/>
          <w:sz w:val="24"/>
          <w:szCs w:val="24"/>
        </w:rPr>
        <w:t>, подлежащих призыву</w:t>
      </w:r>
      <w:r w:rsidR="00E91C80" w:rsidRPr="00D1331E">
        <w:rPr>
          <w:rFonts w:ascii="Times New Roman" w:hAnsi="Times New Roman" w:cs="Times New Roman"/>
          <w:sz w:val="24"/>
          <w:szCs w:val="24"/>
        </w:rPr>
        <w:t xml:space="preserve"> в Вооруженные силы России, вручали в качестве подарка дорожные сумки.</w:t>
      </w:r>
    </w:p>
    <w:p w:rsidR="00755114" w:rsidRPr="00D1331E" w:rsidRDefault="00E91C80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      </w:t>
      </w:r>
      <w:r w:rsidR="00755114" w:rsidRPr="00D1331E">
        <w:rPr>
          <w:rFonts w:ascii="Times New Roman" w:hAnsi="Times New Roman" w:cs="Times New Roman"/>
          <w:sz w:val="24"/>
          <w:szCs w:val="24"/>
        </w:rPr>
        <w:t xml:space="preserve"> В настоящее </w:t>
      </w:r>
      <w:r w:rsidRPr="00D1331E">
        <w:rPr>
          <w:rFonts w:ascii="Times New Roman" w:hAnsi="Times New Roman" w:cs="Times New Roman"/>
          <w:sz w:val="24"/>
          <w:szCs w:val="24"/>
        </w:rPr>
        <w:t>время проходят срочную службу 11</w:t>
      </w:r>
      <w:r w:rsidR="00755114" w:rsidRPr="00D1331E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B66419" w:rsidRPr="00D1331E" w:rsidRDefault="00E91C80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    </w:t>
      </w:r>
      <w:r w:rsidR="00062EA5" w:rsidRPr="00D1331E">
        <w:rPr>
          <w:rFonts w:ascii="Times New Roman" w:hAnsi="Times New Roman" w:cs="Times New Roman"/>
          <w:sz w:val="24"/>
          <w:szCs w:val="24"/>
        </w:rPr>
        <w:t xml:space="preserve">   В 2021</w:t>
      </w:r>
      <w:r w:rsidR="00755114" w:rsidRPr="00D1331E">
        <w:rPr>
          <w:rFonts w:ascii="Times New Roman" w:hAnsi="Times New Roman" w:cs="Times New Roman"/>
          <w:sz w:val="24"/>
          <w:szCs w:val="24"/>
        </w:rPr>
        <w:t xml:space="preserve"> году</w:t>
      </w:r>
      <w:r w:rsidR="00062EA5" w:rsidRPr="00D1331E">
        <w:rPr>
          <w:rFonts w:ascii="Times New Roman" w:hAnsi="Times New Roman" w:cs="Times New Roman"/>
          <w:sz w:val="24"/>
          <w:szCs w:val="24"/>
        </w:rPr>
        <w:t xml:space="preserve"> Славянским военным комиссариатом был объявлен набор в мобилизационный людской резерв, из поселения 2 граждан изъявили желание и прошли отбор.</w:t>
      </w:r>
    </w:p>
    <w:p w:rsidR="00755114" w:rsidRPr="00D1331E" w:rsidRDefault="00755114" w:rsidP="00D1331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31E">
        <w:rPr>
          <w:rFonts w:ascii="Times New Roman" w:hAnsi="Times New Roman" w:cs="Times New Roman"/>
          <w:b/>
          <w:sz w:val="24"/>
          <w:szCs w:val="24"/>
        </w:rPr>
        <w:t>Молодежь</w:t>
      </w:r>
    </w:p>
    <w:p w:rsidR="00755114" w:rsidRPr="00D1331E" w:rsidRDefault="00755114" w:rsidP="00D1331E">
      <w:pPr>
        <w:pStyle w:val="2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331E">
        <w:rPr>
          <w:rFonts w:ascii="Times New Roman" w:hAnsi="Times New Roman" w:cs="Times New Roman"/>
          <w:sz w:val="24"/>
          <w:szCs w:val="24"/>
        </w:rPr>
        <w:t>Молодежь поселения активно принимала участие в акции «Красивый дво</w:t>
      </w:r>
      <w:r w:rsidR="00B14E28" w:rsidRPr="00D1331E">
        <w:rPr>
          <w:rFonts w:ascii="Times New Roman" w:hAnsi="Times New Roman" w:cs="Times New Roman"/>
          <w:sz w:val="24"/>
          <w:szCs w:val="24"/>
        </w:rPr>
        <w:t xml:space="preserve">р - своими </w:t>
      </w:r>
      <w:r w:rsidR="00B14E28" w:rsidRPr="00D1331E">
        <w:rPr>
          <w:rFonts w:ascii="Times New Roman" w:hAnsi="Times New Roman" w:cs="Times New Roman"/>
          <w:sz w:val="24"/>
          <w:szCs w:val="24"/>
        </w:rPr>
        <w:lastRenderedPageBreak/>
        <w:t xml:space="preserve">руками!» </w:t>
      </w:r>
      <w:r w:rsidR="00057C1B" w:rsidRPr="00D1331E">
        <w:rPr>
          <w:rFonts w:ascii="Times New Roman" w:hAnsi="Times New Roman" w:cs="Times New Roman"/>
          <w:sz w:val="24"/>
          <w:szCs w:val="24"/>
        </w:rPr>
        <w:t>(территории</w:t>
      </w:r>
      <w:r w:rsidRPr="00D1331E">
        <w:rPr>
          <w:rFonts w:ascii="Times New Roman" w:hAnsi="Times New Roman" w:cs="Times New Roman"/>
          <w:sz w:val="24"/>
          <w:szCs w:val="24"/>
        </w:rPr>
        <w:t xml:space="preserve"> </w:t>
      </w:r>
      <w:r w:rsidR="00FB2D65" w:rsidRPr="00D1331E">
        <w:rPr>
          <w:rFonts w:ascii="Times New Roman" w:hAnsi="Times New Roman" w:cs="Times New Roman"/>
          <w:sz w:val="24"/>
          <w:szCs w:val="24"/>
        </w:rPr>
        <w:t xml:space="preserve">придомовых </w:t>
      </w:r>
      <w:r w:rsidRPr="00D1331E">
        <w:rPr>
          <w:rFonts w:ascii="Times New Roman" w:hAnsi="Times New Roman" w:cs="Times New Roman"/>
          <w:sz w:val="24"/>
          <w:szCs w:val="24"/>
        </w:rPr>
        <w:t>з</w:t>
      </w:r>
      <w:r w:rsidR="00FB2D65" w:rsidRPr="00D1331E">
        <w:rPr>
          <w:rFonts w:ascii="Times New Roman" w:hAnsi="Times New Roman" w:cs="Times New Roman"/>
          <w:sz w:val="24"/>
          <w:szCs w:val="24"/>
        </w:rPr>
        <w:t>емельн</w:t>
      </w:r>
      <w:r w:rsidR="00057C1B" w:rsidRPr="00D1331E">
        <w:rPr>
          <w:rFonts w:ascii="Times New Roman" w:hAnsi="Times New Roman" w:cs="Times New Roman"/>
          <w:sz w:val="24"/>
          <w:szCs w:val="24"/>
        </w:rPr>
        <w:t>ых участко</w:t>
      </w:r>
      <w:r w:rsidR="00FB2D65" w:rsidRPr="00D1331E">
        <w:rPr>
          <w:rFonts w:ascii="Times New Roman" w:hAnsi="Times New Roman" w:cs="Times New Roman"/>
          <w:sz w:val="24"/>
          <w:szCs w:val="24"/>
        </w:rPr>
        <w:t>в</w:t>
      </w:r>
      <w:r w:rsidR="00057C1B" w:rsidRPr="00D1331E">
        <w:rPr>
          <w:rFonts w:ascii="Times New Roman" w:hAnsi="Times New Roman" w:cs="Times New Roman"/>
          <w:sz w:val="24"/>
          <w:szCs w:val="24"/>
        </w:rPr>
        <w:t xml:space="preserve"> </w:t>
      </w:r>
      <w:r w:rsidR="00B14E28" w:rsidRPr="00D1331E">
        <w:rPr>
          <w:rFonts w:ascii="Times New Roman" w:hAnsi="Times New Roman" w:cs="Times New Roman"/>
          <w:sz w:val="24"/>
          <w:szCs w:val="24"/>
        </w:rPr>
        <w:t xml:space="preserve">пожилых граждан разных категория: </w:t>
      </w:r>
      <w:r w:rsidR="00057C1B" w:rsidRPr="00D1331E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057C1B" w:rsidRPr="00D1331E">
        <w:rPr>
          <w:rFonts w:ascii="Times New Roman" w:hAnsi="Times New Roman" w:cs="Times New Roman"/>
          <w:sz w:val="24"/>
          <w:szCs w:val="24"/>
        </w:rPr>
        <w:t xml:space="preserve"> Малолетних узников», </w:t>
      </w:r>
      <w:r w:rsidR="00FB2D65" w:rsidRPr="00D1331E">
        <w:rPr>
          <w:rFonts w:ascii="Times New Roman" w:hAnsi="Times New Roman" w:cs="Times New Roman"/>
          <w:sz w:val="24"/>
          <w:szCs w:val="24"/>
        </w:rPr>
        <w:t>«Тружеников тыла»</w:t>
      </w:r>
      <w:r w:rsidR="00B14E28" w:rsidRPr="00D1331E">
        <w:rPr>
          <w:rFonts w:ascii="Times New Roman" w:hAnsi="Times New Roman" w:cs="Times New Roman"/>
          <w:sz w:val="24"/>
          <w:szCs w:val="24"/>
        </w:rPr>
        <w:t>,</w:t>
      </w:r>
      <w:r w:rsidR="00FB2D65" w:rsidRPr="00D1331E">
        <w:rPr>
          <w:rFonts w:ascii="Times New Roman" w:hAnsi="Times New Roman" w:cs="Times New Roman"/>
          <w:sz w:val="24"/>
          <w:szCs w:val="24"/>
        </w:rPr>
        <w:t xml:space="preserve"> «Детей войны»</w:t>
      </w:r>
      <w:proofErr w:type="gramStart"/>
      <w:r w:rsidR="00FB2D65" w:rsidRPr="00D1331E">
        <w:rPr>
          <w:rFonts w:ascii="Times New Roman" w:hAnsi="Times New Roman" w:cs="Times New Roman"/>
          <w:sz w:val="24"/>
          <w:szCs w:val="24"/>
        </w:rPr>
        <w:t xml:space="preserve"> </w:t>
      </w:r>
      <w:r w:rsidRPr="00D1331E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755114" w:rsidRPr="00D1331E" w:rsidRDefault="00755114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        Молодежь поселения ак</w:t>
      </w:r>
      <w:r w:rsidR="00FB2D65" w:rsidRPr="00D1331E">
        <w:rPr>
          <w:rFonts w:ascii="Times New Roman" w:hAnsi="Times New Roman" w:cs="Times New Roman"/>
          <w:sz w:val="24"/>
          <w:szCs w:val="24"/>
        </w:rPr>
        <w:t>тивно принимала  участие в акциях: «Чистый берег»,</w:t>
      </w:r>
      <w:r w:rsidRPr="00D1331E">
        <w:rPr>
          <w:rFonts w:ascii="Times New Roman" w:hAnsi="Times New Roman" w:cs="Times New Roman"/>
          <w:sz w:val="24"/>
          <w:szCs w:val="24"/>
        </w:rPr>
        <w:t xml:space="preserve"> «Свеча Памяти»,</w:t>
      </w:r>
      <w:r w:rsidR="00FB2D65" w:rsidRPr="00D1331E">
        <w:rPr>
          <w:rFonts w:ascii="Times New Roman" w:hAnsi="Times New Roman" w:cs="Times New Roman"/>
          <w:sz w:val="24"/>
          <w:szCs w:val="24"/>
        </w:rPr>
        <w:t xml:space="preserve"> «Сад памяти», «Блокадный хлеб». Прин</w:t>
      </w:r>
      <w:r w:rsidR="00B14E28" w:rsidRPr="00D1331E">
        <w:rPr>
          <w:rFonts w:ascii="Times New Roman" w:hAnsi="Times New Roman" w:cs="Times New Roman"/>
          <w:sz w:val="24"/>
          <w:szCs w:val="24"/>
        </w:rPr>
        <w:t>я</w:t>
      </w:r>
      <w:r w:rsidR="00FB2D65" w:rsidRPr="00D1331E">
        <w:rPr>
          <w:rFonts w:ascii="Times New Roman" w:hAnsi="Times New Roman" w:cs="Times New Roman"/>
          <w:sz w:val="24"/>
          <w:szCs w:val="24"/>
        </w:rPr>
        <w:t>ли активное участие</w:t>
      </w:r>
      <w:r w:rsidR="00B14E28" w:rsidRPr="00D1331E">
        <w:rPr>
          <w:rFonts w:ascii="Times New Roman" w:hAnsi="Times New Roman" w:cs="Times New Roman"/>
          <w:sz w:val="24"/>
          <w:szCs w:val="24"/>
        </w:rPr>
        <w:t xml:space="preserve"> </w:t>
      </w:r>
      <w:r w:rsidR="00FB2D65" w:rsidRPr="00D1331E">
        <w:rPr>
          <w:rFonts w:ascii="Times New Roman" w:hAnsi="Times New Roman" w:cs="Times New Roman"/>
          <w:sz w:val="24"/>
          <w:szCs w:val="24"/>
        </w:rPr>
        <w:t xml:space="preserve">в «Большом </w:t>
      </w:r>
      <w:proofErr w:type="spellStart"/>
      <w:r w:rsidR="00FB2D65" w:rsidRPr="00D1331E">
        <w:rPr>
          <w:rFonts w:ascii="Times New Roman" w:hAnsi="Times New Roman" w:cs="Times New Roman"/>
          <w:sz w:val="24"/>
          <w:szCs w:val="24"/>
        </w:rPr>
        <w:t>этнологиче</w:t>
      </w:r>
      <w:proofErr w:type="spellEnd"/>
      <w:proofErr w:type="gramStart"/>
      <w:r w:rsidR="00FB2D65" w:rsidRPr="00D1331E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="00FB2D65" w:rsidRPr="00D1331E">
        <w:rPr>
          <w:rFonts w:ascii="Times New Roman" w:hAnsi="Times New Roman" w:cs="Times New Roman"/>
          <w:sz w:val="24"/>
          <w:szCs w:val="24"/>
        </w:rPr>
        <w:t>ком диктанте. Распространяли листовки «Останови</w:t>
      </w:r>
      <w:r w:rsidR="00B14E28" w:rsidRPr="00D1331E">
        <w:rPr>
          <w:rFonts w:ascii="Times New Roman" w:hAnsi="Times New Roman" w:cs="Times New Roman"/>
          <w:sz w:val="24"/>
          <w:szCs w:val="24"/>
        </w:rPr>
        <w:t>т</w:t>
      </w:r>
      <w:r w:rsidR="00FB2D65" w:rsidRPr="00D1331E">
        <w:rPr>
          <w:rFonts w:ascii="Times New Roman" w:hAnsi="Times New Roman" w:cs="Times New Roman"/>
          <w:sz w:val="24"/>
          <w:szCs w:val="24"/>
        </w:rPr>
        <w:t>ь «</w:t>
      </w:r>
      <w:proofErr w:type="spellStart"/>
      <w:r w:rsidR="00FB2D65" w:rsidRPr="00D1331E">
        <w:rPr>
          <w:rFonts w:ascii="Times New Roman" w:hAnsi="Times New Roman" w:cs="Times New Roman"/>
          <w:sz w:val="24"/>
          <w:szCs w:val="24"/>
          <w:lang w:val="en-US"/>
        </w:rPr>
        <w:t>Covid</w:t>
      </w:r>
      <w:proofErr w:type="spellEnd"/>
      <w:r w:rsidR="00B14E28" w:rsidRPr="00D1331E">
        <w:rPr>
          <w:rFonts w:ascii="Times New Roman" w:hAnsi="Times New Roman" w:cs="Times New Roman"/>
          <w:sz w:val="24"/>
          <w:szCs w:val="24"/>
        </w:rPr>
        <w:t>»!»</w:t>
      </w:r>
    </w:p>
    <w:p w:rsidR="00755114" w:rsidRPr="00D1331E" w:rsidRDefault="00B14E28" w:rsidP="00D1331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>С 2021</w:t>
      </w:r>
      <w:r w:rsidR="00755114" w:rsidRPr="00D1331E">
        <w:rPr>
          <w:rFonts w:ascii="Times New Roman" w:hAnsi="Times New Roman" w:cs="Times New Roman"/>
          <w:sz w:val="24"/>
          <w:szCs w:val="24"/>
        </w:rPr>
        <w:t xml:space="preserve"> году в  поселении постоянно действует  волонтерский  отряд в лице школьников </w:t>
      </w:r>
      <w:proofErr w:type="spellStart"/>
      <w:r w:rsidRPr="00D1331E">
        <w:rPr>
          <w:rFonts w:ascii="Times New Roman" w:hAnsi="Times New Roman" w:cs="Times New Roman"/>
          <w:sz w:val="24"/>
          <w:szCs w:val="24"/>
        </w:rPr>
        <w:t>МБОУ</w:t>
      </w:r>
      <w:proofErr w:type="spellEnd"/>
      <w:r w:rsidRPr="00D13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31E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Pr="00D1331E">
        <w:rPr>
          <w:rFonts w:ascii="Times New Roman" w:hAnsi="Times New Roman" w:cs="Times New Roman"/>
          <w:sz w:val="24"/>
          <w:szCs w:val="24"/>
        </w:rPr>
        <w:t xml:space="preserve"> № 19</w:t>
      </w:r>
      <w:r w:rsidR="00755114" w:rsidRPr="00D1331E">
        <w:rPr>
          <w:rFonts w:ascii="Times New Roman" w:hAnsi="Times New Roman" w:cs="Times New Roman"/>
          <w:sz w:val="24"/>
          <w:szCs w:val="24"/>
        </w:rPr>
        <w:t>.</w:t>
      </w:r>
    </w:p>
    <w:p w:rsidR="00755114" w:rsidRPr="00D1331E" w:rsidRDefault="00755114" w:rsidP="00D1331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>Ребята приверженцы здорово</w:t>
      </w:r>
      <w:r w:rsidR="00E91541" w:rsidRPr="00D1331E">
        <w:rPr>
          <w:rFonts w:ascii="Times New Roman" w:hAnsi="Times New Roman" w:cs="Times New Roman"/>
          <w:sz w:val="24"/>
          <w:szCs w:val="24"/>
        </w:rPr>
        <w:t xml:space="preserve">го образа жизни, генераторы </w:t>
      </w:r>
      <w:proofErr w:type="spellStart"/>
      <w:r w:rsidR="00E91541" w:rsidRPr="00D1331E">
        <w:rPr>
          <w:rFonts w:ascii="Times New Roman" w:hAnsi="Times New Roman" w:cs="Times New Roman"/>
          <w:sz w:val="24"/>
          <w:szCs w:val="24"/>
        </w:rPr>
        <w:t>креа</w:t>
      </w:r>
      <w:r w:rsidRPr="00D1331E">
        <w:rPr>
          <w:rFonts w:ascii="Times New Roman" w:hAnsi="Times New Roman" w:cs="Times New Roman"/>
          <w:sz w:val="24"/>
          <w:szCs w:val="24"/>
        </w:rPr>
        <w:t>тивных</w:t>
      </w:r>
      <w:proofErr w:type="spellEnd"/>
      <w:r w:rsidRPr="00D1331E">
        <w:rPr>
          <w:rFonts w:ascii="Times New Roman" w:hAnsi="Times New Roman" w:cs="Times New Roman"/>
          <w:sz w:val="24"/>
          <w:szCs w:val="24"/>
        </w:rPr>
        <w:t xml:space="preserve"> идей. Волонтеры активно принимают участие в организации и проведении мероприятий хутора (праздники, выборная кампания, уборка территории хутора, помощь ветеранам, сбор макулатуры).</w:t>
      </w:r>
      <w:r w:rsidR="00B14E28" w:rsidRPr="00D1331E">
        <w:rPr>
          <w:rFonts w:ascii="Times New Roman" w:hAnsi="Times New Roman" w:cs="Times New Roman"/>
          <w:sz w:val="24"/>
          <w:szCs w:val="24"/>
        </w:rPr>
        <w:t xml:space="preserve"> </w:t>
      </w:r>
      <w:r w:rsidRPr="00D1331E">
        <w:rPr>
          <w:rFonts w:ascii="Times New Roman" w:hAnsi="Times New Roman" w:cs="Times New Roman"/>
          <w:sz w:val="24"/>
          <w:szCs w:val="24"/>
        </w:rPr>
        <w:t>Успешно прошли экологические районные  акции  -</w:t>
      </w:r>
      <w:r w:rsidR="00B14E28" w:rsidRPr="00D1331E">
        <w:rPr>
          <w:rFonts w:ascii="Times New Roman" w:hAnsi="Times New Roman" w:cs="Times New Roman"/>
          <w:sz w:val="24"/>
          <w:szCs w:val="24"/>
        </w:rPr>
        <w:t xml:space="preserve"> </w:t>
      </w:r>
      <w:r w:rsidRPr="00D1331E">
        <w:rPr>
          <w:rFonts w:ascii="Times New Roman" w:hAnsi="Times New Roman" w:cs="Times New Roman"/>
          <w:sz w:val="24"/>
          <w:szCs w:val="24"/>
        </w:rPr>
        <w:t>«Спаси ежика», «Крышечка добра».</w:t>
      </w:r>
    </w:p>
    <w:p w:rsidR="00755114" w:rsidRPr="00D1331E" w:rsidRDefault="00755114" w:rsidP="00D1331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>Молодежь поселения принимала активное участие в районных и крае</w:t>
      </w:r>
      <w:r w:rsidR="00B14E28" w:rsidRPr="00D1331E">
        <w:rPr>
          <w:rFonts w:ascii="Times New Roman" w:hAnsi="Times New Roman" w:cs="Times New Roman"/>
          <w:sz w:val="24"/>
          <w:szCs w:val="24"/>
        </w:rPr>
        <w:t>вых фестивалях и конкурсах «к 76</w:t>
      </w:r>
      <w:r w:rsidRPr="00D1331E">
        <w:rPr>
          <w:rFonts w:ascii="Times New Roman" w:hAnsi="Times New Roman" w:cs="Times New Roman"/>
          <w:sz w:val="24"/>
          <w:szCs w:val="24"/>
        </w:rPr>
        <w:t>-летию Победы»</w:t>
      </w:r>
    </w:p>
    <w:p w:rsidR="0085681B" w:rsidRDefault="0085681B" w:rsidP="00D1331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18C0" w:rsidRPr="00D1331E" w:rsidRDefault="00755114" w:rsidP="00D1331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31E">
        <w:rPr>
          <w:rFonts w:ascii="Times New Roman" w:hAnsi="Times New Roman" w:cs="Times New Roman"/>
          <w:b/>
          <w:sz w:val="24"/>
          <w:szCs w:val="24"/>
        </w:rPr>
        <w:t>Спорт</w:t>
      </w:r>
    </w:p>
    <w:p w:rsidR="00213C57" w:rsidRPr="00D1331E" w:rsidRDefault="00213C57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          На территории Коржевского сельского поселения ежедневно проводится секционная работа с подростками и взрослы</w:t>
      </w:r>
      <w:r w:rsidR="00E61D42" w:rsidRPr="00D1331E">
        <w:rPr>
          <w:rFonts w:ascii="Times New Roman" w:hAnsi="Times New Roman" w:cs="Times New Roman"/>
          <w:sz w:val="24"/>
          <w:szCs w:val="24"/>
        </w:rPr>
        <w:t>ми</w:t>
      </w:r>
      <w:r w:rsidRPr="00D1331E">
        <w:rPr>
          <w:rFonts w:ascii="Times New Roman" w:hAnsi="Times New Roman" w:cs="Times New Roman"/>
          <w:sz w:val="24"/>
          <w:szCs w:val="24"/>
        </w:rPr>
        <w:t xml:space="preserve"> населением хутора.</w:t>
      </w:r>
    </w:p>
    <w:p w:rsidR="00213C57" w:rsidRPr="00D1331E" w:rsidRDefault="00213C57" w:rsidP="00D1331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>Жители Коржевского имеют возможность заниматься мини-футболом, волейболом, настольным теннисом, шашками, шахматами, спортивным туризмом и атлетической гимнастикой.</w:t>
      </w:r>
    </w:p>
    <w:p w:rsidR="00213C57" w:rsidRPr="00D1331E" w:rsidRDefault="00213C57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          В июне, когда разрешено было открыть спортивные залы, возобновили работу любительские объединения атлетической гимнастики для подростков и молодежи «Старт» и для взрослых «Атлант».</w:t>
      </w:r>
    </w:p>
    <w:p w:rsidR="00E61D42" w:rsidRPr="00D1331E" w:rsidRDefault="00E61D42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Для безопасности проведения всех спортивных тренировок и мероприятий была приобретена сетка на окна для спортзала, стоимостью 80 т.р. Спасибо Р.И. </w:t>
      </w:r>
      <w:proofErr w:type="spellStart"/>
      <w:r w:rsidRPr="00D1331E">
        <w:rPr>
          <w:rFonts w:ascii="Times New Roman" w:hAnsi="Times New Roman" w:cs="Times New Roman"/>
          <w:sz w:val="24"/>
          <w:szCs w:val="24"/>
        </w:rPr>
        <w:t>Синяговскому</w:t>
      </w:r>
      <w:proofErr w:type="spellEnd"/>
      <w:r w:rsidRPr="00D1331E">
        <w:rPr>
          <w:rFonts w:ascii="Times New Roman" w:hAnsi="Times New Roman" w:cs="Times New Roman"/>
          <w:sz w:val="24"/>
          <w:szCs w:val="24"/>
        </w:rPr>
        <w:t>.</w:t>
      </w:r>
    </w:p>
    <w:p w:rsidR="00213C57" w:rsidRPr="00D1331E" w:rsidRDefault="00213C57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1331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Победы наших спортсменов в 2021 году:</w:t>
      </w:r>
    </w:p>
    <w:p w:rsidR="00213C57" w:rsidRPr="00D1331E" w:rsidRDefault="00213C57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28.02.2021 зимний фестиваль </w:t>
      </w:r>
      <w:proofErr w:type="spellStart"/>
      <w:r w:rsidRPr="00D1331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ГТО</w:t>
      </w:r>
      <w:proofErr w:type="spellEnd"/>
      <w:r w:rsidRPr="00D1331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1-место</w:t>
      </w:r>
      <w:r w:rsidR="00C85354" w:rsidRPr="00D1331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награждены сертификатом  на получение оборудования для спортивной площадки в рамках Реализации комплекса </w:t>
      </w:r>
      <w:proofErr w:type="spellStart"/>
      <w:r w:rsidR="00C85354" w:rsidRPr="00D1331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ВФСК</w:t>
      </w:r>
      <w:proofErr w:type="spellEnd"/>
      <w:r w:rsidR="00C85354" w:rsidRPr="00D1331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«Готов к труду  и обороне» на территории городских и сельских поселений по итогам Зимнего фестиваля 2021 г.</w:t>
      </w:r>
    </w:p>
    <w:p w:rsidR="00213C57" w:rsidRPr="00D1331E" w:rsidRDefault="00213C57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4 сентября в </w:t>
      </w:r>
      <w:proofErr w:type="gramStart"/>
      <w:r w:rsidRPr="00D1331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г</w:t>
      </w:r>
      <w:proofErr w:type="gramEnd"/>
      <w:r w:rsidRPr="00D1331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Славянске на Кубани прошёл Чемпионат района по </w:t>
      </w:r>
      <w:proofErr w:type="spellStart"/>
      <w:r w:rsidRPr="00D1331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ГТО</w:t>
      </w:r>
      <w:proofErr w:type="spellEnd"/>
      <w:r w:rsidRPr="00D1331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 По итогам Чемпионата команда х. Коржевский в составе: Веник Андрей Коваленко Александра Сушко Владимир, заняла 3 место. Веник Андрей занял 1 место в личном зачёте.</w:t>
      </w:r>
    </w:p>
    <w:p w:rsidR="00213C57" w:rsidRPr="00D1331E" w:rsidRDefault="00213C57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Краевой чемпионат </w:t>
      </w:r>
      <w:proofErr w:type="spellStart"/>
      <w:r w:rsidRPr="00D1331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ГТО</w:t>
      </w:r>
      <w:proofErr w:type="spellEnd"/>
      <w:r w:rsidRPr="00D1331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 2 место в командном зачёте, у Андрея 3 место в личном первенстве.</w:t>
      </w:r>
    </w:p>
    <w:p w:rsidR="00213C57" w:rsidRPr="00D1331E" w:rsidRDefault="00213C57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6.02.2021 Спартакиада МО Славянский район по волейболу среди мужчин 3-место.</w:t>
      </w:r>
    </w:p>
    <w:p w:rsidR="00213C57" w:rsidRPr="00D1331E" w:rsidRDefault="00213C57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6.03.2021 Спартакиада МО Славянский район по волейболу среди женских команд 3-место</w:t>
      </w:r>
    </w:p>
    <w:p w:rsidR="00213C57" w:rsidRPr="00D1331E" w:rsidRDefault="00213C57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20.03.2021 Спартакиада МО Славянский район по стрельбе из электронного оружия 3-место.</w:t>
      </w:r>
    </w:p>
    <w:p w:rsidR="00213C57" w:rsidRPr="00D1331E" w:rsidRDefault="00213C57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22.05.2021 Спартакиада МО Славянский район по пляжному волейболу среди мужчин 2-место</w:t>
      </w:r>
    </w:p>
    <w:p w:rsidR="00213C57" w:rsidRPr="00D1331E" w:rsidRDefault="00213C57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22.05.2021 Спартакиада МО Славянский район по мини-лапте 3-место</w:t>
      </w:r>
    </w:p>
    <w:p w:rsidR="00213C57" w:rsidRPr="00D1331E" w:rsidRDefault="00213C57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1331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3.07.2021 Открытое первенство МО Славянский район по пляжному волейболу среди женских команд 1-место</w:t>
      </w:r>
    </w:p>
    <w:p w:rsidR="00373CDE" w:rsidRPr="00D1331E" w:rsidRDefault="00D36029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16.10.2021</w:t>
      </w:r>
      <w:r w:rsidR="00373CDE" w:rsidRPr="00D1331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2 место в соревнованиях по нардам в зачёт Спартакиады МО Славянский район среди поселен</w:t>
      </w:r>
      <w:r w:rsidRPr="00D1331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ий. Состав команды: 1. </w:t>
      </w:r>
      <w:proofErr w:type="spellStart"/>
      <w:r w:rsidRPr="00D1331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Федчунов</w:t>
      </w:r>
      <w:proofErr w:type="spellEnd"/>
      <w:r w:rsidR="00373CDE" w:rsidRPr="00D1331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В. Д. 2. Горбачев В. И. 3. Фролент О. В.</w:t>
      </w:r>
    </w:p>
    <w:p w:rsidR="00213C57" w:rsidRPr="00D1331E" w:rsidRDefault="00D36029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16.10.2021 1 место в соревнованиях по шашкам в зачёт Спартакиады МО Славянский район среди поселений. Состав команды: 1. Князьков А.И. 2. </w:t>
      </w:r>
      <w:proofErr w:type="spellStart"/>
      <w:r w:rsidRPr="00D1331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Пяткин</w:t>
      </w:r>
      <w:proofErr w:type="spellEnd"/>
      <w:r w:rsidRPr="00D1331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Д.</w:t>
      </w:r>
      <w:r w:rsidR="0085681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Н. 3. </w:t>
      </w:r>
      <w:proofErr w:type="spellStart"/>
      <w:r w:rsidR="0085681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Лубнина</w:t>
      </w:r>
      <w:proofErr w:type="spellEnd"/>
      <w:r w:rsidR="0085681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Н.М</w:t>
      </w:r>
      <w:r w:rsidRPr="00D1331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B66419" w:rsidRPr="00D1331E" w:rsidRDefault="00B66419" w:rsidP="00D1331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55114" w:rsidRPr="00D1331E" w:rsidRDefault="00755114" w:rsidP="00D1331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133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МКУК СДК «Коржевский»</w:t>
      </w:r>
    </w:p>
    <w:p w:rsidR="00BC3D7D" w:rsidRPr="00D1331E" w:rsidRDefault="00755114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  <w:lang w:eastAsia="en-US"/>
        </w:rPr>
        <w:t xml:space="preserve">        </w:t>
      </w:r>
      <w:r w:rsidR="00BC3D7D" w:rsidRPr="00D1331E">
        <w:rPr>
          <w:rFonts w:ascii="Times New Roman" w:hAnsi="Times New Roman" w:cs="Times New Roman"/>
          <w:sz w:val="24"/>
          <w:szCs w:val="24"/>
        </w:rPr>
        <w:t>Наш Дом культуры уже 34</w:t>
      </w:r>
      <w:r w:rsidR="00062EA5" w:rsidRPr="00D1331E">
        <w:rPr>
          <w:rFonts w:ascii="Times New Roman" w:hAnsi="Times New Roman" w:cs="Times New Roman"/>
          <w:sz w:val="24"/>
          <w:szCs w:val="24"/>
        </w:rPr>
        <w:t xml:space="preserve"> </w:t>
      </w:r>
      <w:r w:rsidR="00BC3D7D" w:rsidRPr="00D1331E">
        <w:rPr>
          <w:rFonts w:ascii="Times New Roman" w:hAnsi="Times New Roman" w:cs="Times New Roman"/>
          <w:sz w:val="24"/>
          <w:szCs w:val="24"/>
        </w:rPr>
        <w:t xml:space="preserve">года является </w:t>
      </w:r>
      <w:proofErr w:type="spellStart"/>
      <w:r w:rsidR="00BC3D7D" w:rsidRPr="00D1331E">
        <w:rPr>
          <w:rFonts w:ascii="Times New Roman" w:hAnsi="Times New Roman" w:cs="Times New Roman"/>
          <w:sz w:val="24"/>
          <w:szCs w:val="24"/>
        </w:rPr>
        <w:t>досуговым</w:t>
      </w:r>
      <w:proofErr w:type="spellEnd"/>
      <w:r w:rsidR="00BC3D7D" w:rsidRPr="00D1331E">
        <w:rPr>
          <w:rFonts w:ascii="Times New Roman" w:hAnsi="Times New Roman" w:cs="Times New Roman"/>
          <w:sz w:val="24"/>
          <w:szCs w:val="24"/>
        </w:rPr>
        <w:t xml:space="preserve"> и</w:t>
      </w:r>
      <w:r w:rsidR="00062EA5" w:rsidRPr="00D1331E">
        <w:rPr>
          <w:rFonts w:ascii="Times New Roman" w:hAnsi="Times New Roman" w:cs="Times New Roman"/>
          <w:sz w:val="24"/>
          <w:szCs w:val="24"/>
        </w:rPr>
        <w:t xml:space="preserve"> культурным творческим </w:t>
      </w:r>
      <w:r w:rsidR="00062EA5" w:rsidRPr="00D1331E">
        <w:rPr>
          <w:rFonts w:ascii="Times New Roman" w:hAnsi="Times New Roman" w:cs="Times New Roman"/>
          <w:sz w:val="24"/>
          <w:szCs w:val="24"/>
        </w:rPr>
        <w:lastRenderedPageBreak/>
        <w:t xml:space="preserve">центром </w:t>
      </w:r>
      <w:r w:rsidR="00BC3D7D" w:rsidRPr="00D1331E">
        <w:rPr>
          <w:rFonts w:ascii="Times New Roman" w:hAnsi="Times New Roman" w:cs="Times New Roman"/>
          <w:sz w:val="24"/>
          <w:szCs w:val="24"/>
        </w:rPr>
        <w:t xml:space="preserve">для всего населения хутора. На базе дома культуры ведут свою работу 27 </w:t>
      </w:r>
      <w:proofErr w:type="spellStart"/>
      <w:r w:rsidR="00BC3D7D" w:rsidRPr="00D1331E">
        <w:rPr>
          <w:rFonts w:ascii="Times New Roman" w:hAnsi="Times New Roman" w:cs="Times New Roman"/>
          <w:sz w:val="24"/>
          <w:szCs w:val="24"/>
        </w:rPr>
        <w:t>культурно-досуговых</w:t>
      </w:r>
      <w:proofErr w:type="spellEnd"/>
      <w:r w:rsidR="00BC3D7D" w:rsidRPr="00D1331E">
        <w:rPr>
          <w:rFonts w:ascii="Times New Roman" w:hAnsi="Times New Roman" w:cs="Times New Roman"/>
          <w:sz w:val="24"/>
          <w:szCs w:val="24"/>
        </w:rPr>
        <w:t xml:space="preserve"> образований, в</w:t>
      </w:r>
      <w:r w:rsidR="00062EA5" w:rsidRPr="00D1331E">
        <w:rPr>
          <w:rFonts w:ascii="Times New Roman" w:hAnsi="Times New Roman" w:cs="Times New Roman"/>
          <w:sz w:val="24"/>
          <w:szCs w:val="24"/>
        </w:rPr>
        <w:t xml:space="preserve"> которых занимаются более 370</w:t>
      </w:r>
      <w:r w:rsidR="00BC3D7D" w:rsidRPr="00D1331E">
        <w:rPr>
          <w:rFonts w:ascii="Times New Roman" w:hAnsi="Times New Roman" w:cs="Times New Roman"/>
          <w:sz w:val="24"/>
          <w:szCs w:val="24"/>
        </w:rPr>
        <w:t xml:space="preserve"> человек разного возраста. </w:t>
      </w:r>
    </w:p>
    <w:p w:rsidR="00BC3D7D" w:rsidRPr="00D1331E" w:rsidRDefault="00062EA5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        </w:t>
      </w:r>
      <w:r w:rsidR="00BC3D7D" w:rsidRPr="00D1331E">
        <w:rPr>
          <w:rFonts w:ascii="Times New Roman" w:hAnsi="Times New Roman" w:cs="Times New Roman"/>
          <w:sz w:val="24"/>
          <w:szCs w:val="24"/>
        </w:rPr>
        <w:t>Два коллектива Дома культуры - народный хор «Приазовье» руководитель Павел Александрович Грачев  и народная студия декоративно – прикладного творчества «</w:t>
      </w:r>
      <w:proofErr w:type="spellStart"/>
      <w:r w:rsidR="00BC3D7D" w:rsidRPr="00D1331E">
        <w:rPr>
          <w:rFonts w:ascii="Times New Roman" w:hAnsi="Times New Roman" w:cs="Times New Roman"/>
          <w:sz w:val="24"/>
          <w:szCs w:val="24"/>
        </w:rPr>
        <w:t>Коржевчане</w:t>
      </w:r>
      <w:proofErr w:type="spellEnd"/>
      <w:r w:rsidR="00BC3D7D" w:rsidRPr="00D1331E">
        <w:rPr>
          <w:rFonts w:ascii="Times New Roman" w:hAnsi="Times New Roman" w:cs="Times New Roman"/>
          <w:sz w:val="24"/>
          <w:szCs w:val="24"/>
        </w:rPr>
        <w:t>» руководитель Наталья Александровна Мальцева  имеют почетное звание «Народный самодеятельный коллектив».</w:t>
      </w:r>
    </w:p>
    <w:p w:rsidR="00BC3D7D" w:rsidRPr="00D1331E" w:rsidRDefault="00EA2E01" w:rsidP="00D1331E">
      <w:pPr>
        <w:pStyle w:val="ac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C3D7D" w:rsidRPr="00D1331E">
        <w:rPr>
          <w:rFonts w:ascii="Times New Roman" w:hAnsi="Times New Roman" w:cs="Times New Roman"/>
          <w:sz w:val="24"/>
          <w:szCs w:val="24"/>
        </w:rPr>
        <w:t>2021 год – сложный для всей страны, был нелегким и для культуры. Ограничения в очном формате работе заставил культработников искать новые формы и методы общения с участниками клубных формирований, находить пути взаимодействия  со зрителями.</w:t>
      </w:r>
    </w:p>
    <w:p w:rsidR="00BC3D7D" w:rsidRPr="00D1331E" w:rsidRDefault="00EA2E01" w:rsidP="00D1331E">
      <w:pPr>
        <w:pStyle w:val="ac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C3D7D" w:rsidRPr="00D1331E">
        <w:rPr>
          <w:rFonts w:ascii="Times New Roman" w:hAnsi="Times New Roman" w:cs="Times New Roman"/>
          <w:sz w:val="24"/>
          <w:szCs w:val="24"/>
        </w:rPr>
        <w:t>Детские и взрослые  творческие коллективы Дома культуры за прошедший год приняли участие в 11 международных, краевых, районных</w:t>
      </w:r>
      <w:r w:rsidR="00062EA5" w:rsidRPr="00D1331E">
        <w:rPr>
          <w:rFonts w:ascii="Times New Roman" w:hAnsi="Times New Roman" w:cs="Times New Roman"/>
          <w:sz w:val="24"/>
          <w:szCs w:val="24"/>
        </w:rPr>
        <w:t xml:space="preserve"> </w:t>
      </w:r>
      <w:r w:rsidR="00BC3D7D" w:rsidRPr="00D1331E">
        <w:rPr>
          <w:rFonts w:ascii="Times New Roman" w:hAnsi="Times New Roman" w:cs="Times New Roman"/>
          <w:sz w:val="24"/>
          <w:szCs w:val="24"/>
        </w:rPr>
        <w:t>творческих конкурсах. Работы наших артистов отмечены Дипломами лауреатов и участников, ценными призами и подарками. За победу в районном конкур</w:t>
      </w:r>
      <w:r w:rsidR="00062EA5" w:rsidRPr="00D1331E">
        <w:rPr>
          <w:rFonts w:ascii="Times New Roman" w:hAnsi="Times New Roman" w:cs="Times New Roman"/>
          <w:sz w:val="24"/>
          <w:szCs w:val="24"/>
        </w:rPr>
        <w:t>се</w:t>
      </w:r>
      <w:r w:rsidR="00BC3D7D" w:rsidRPr="00D1331E">
        <w:rPr>
          <w:rFonts w:ascii="Times New Roman" w:hAnsi="Times New Roman" w:cs="Times New Roman"/>
          <w:sz w:val="24"/>
          <w:szCs w:val="24"/>
        </w:rPr>
        <w:t xml:space="preserve"> «Моя родина», которое Управление культуры</w:t>
      </w:r>
      <w:r w:rsidRPr="00D1331E">
        <w:rPr>
          <w:rFonts w:ascii="Times New Roman" w:hAnsi="Times New Roman" w:cs="Times New Roman"/>
          <w:sz w:val="24"/>
          <w:szCs w:val="24"/>
        </w:rPr>
        <w:t xml:space="preserve"> МО Славянский район проводило </w:t>
      </w:r>
      <w:r w:rsidR="00BC3D7D" w:rsidRPr="00D1331E">
        <w:rPr>
          <w:rFonts w:ascii="Times New Roman" w:hAnsi="Times New Roman" w:cs="Times New Roman"/>
          <w:sz w:val="24"/>
          <w:szCs w:val="24"/>
        </w:rPr>
        <w:t>в декабре 2021 года, коллектив Дома культуры был награжден смартфоном.</w:t>
      </w:r>
    </w:p>
    <w:p w:rsidR="00BC3D7D" w:rsidRPr="00D1331E" w:rsidRDefault="00BC3D7D" w:rsidP="00D1331E">
      <w:pPr>
        <w:pStyle w:val="ac"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A9347E" w:rsidRPr="00D1331E" w:rsidRDefault="00A9347E" w:rsidP="00D1331E">
      <w:pPr>
        <w:pStyle w:val="Style17"/>
        <w:spacing w:line="240" w:lineRule="auto"/>
        <w:ind w:firstLine="7"/>
        <w:jc w:val="center"/>
        <w:rPr>
          <w:b/>
        </w:rPr>
      </w:pPr>
      <w:proofErr w:type="spellStart"/>
      <w:r w:rsidRPr="00D1331E">
        <w:rPr>
          <w:b/>
        </w:rPr>
        <w:t>Коржевская</w:t>
      </w:r>
      <w:proofErr w:type="spellEnd"/>
      <w:r w:rsidRPr="00D1331E">
        <w:rPr>
          <w:b/>
        </w:rPr>
        <w:t xml:space="preserve"> сельская библиотека</w:t>
      </w:r>
    </w:p>
    <w:p w:rsidR="00A9347E" w:rsidRPr="00D1331E" w:rsidRDefault="00A9347E" w:rsidP="00D1331E">
      <w:pPr>
        <w:pStyle w:val="Style17"/>
        <w:spacing w:line="240" w:lineRule="auto"/>
        <w:ind w:firstLine="7"/>
        <w:jc w:val="both"/>
      </w:pPr>
    </w:p>
    <w:p w:rsidR="00A9347E" w:rsidRPr="00D1331E" w:rsidRDefault="00A9347E" w:rsidP="00D1331E">
      <w:pPr>
        <w:pStyle w:val="Style17"/>
        <w:spacing w:line="240" w:lineRule="auto"/>
        <w:ind w:firstLine="7"/>
        <w:jc w:val="both"/>
      </w:pPr>
      <w:r w:rsidRPr="00D1331E">
        <w:t xml:space="preserve">      </w:t>
      </w:r>
      <w:r w:rsidR="00EA2E01" w:rsidRPr="00D1331E">
        <w:t xml:space="preserve">  </w:t>
      </w:r>
      <w:r w:rsidRPr="00D1331E">
        <w:t xml:space="preserve">Основная работа </w:t>
      </w:r>
      <w:proofErr w:type="spellStart"/>
      <w:r w:rsidRPr="00D1331E">
        <w:t>Коржевской</w:t>
      </w:r>
      <w:proofErr w:type="spellEnd"/>
      <w:r w:rsidRPr="00D1331E">
        <w:t xml:space="preserve"> сельской библиотеки в 2021 году проводилась в рамках всероссийского проекта «Без срока давности», краевого «Читаем и помним», районного «Страницы истории, памяти, славы», посвященных 80-й годовщине начала Великой Отечественной войны. Особое внимание было уделено истории «малой родины» -  проведены мероприятия, посвященные подвигу населения хутора Коржевский во время Великой Отечественной войны и освещающие трагический период оккупации хутора, судьбу мирных жителей, угнанных в фашистский плен.</w:t>
      </w:r>
    </w:p>
    <w:p w:rsidR="00A9347E" w:rsidRPr="00D1331E" w:rsidRDefault="00EA2E01" w:rsidP="00D1331E">
      <w:pPr>
        <w:pStyle w:val="Style17"/>
        <w:spacing w:line="240" w:lineRule="auto"/>
        <w:ind w:firstLine="7"/>
        <w:jc w:val="both"/>
      </w:pPr>
      <w:r w:rsidRPr="00D1331E">
        <w:t xml:space="preserve">       </w:t>
      </w:r>
      <w:r w:rsidR="00A9347E" w:rsidRPr="00D1331E">
        <w:t xml:space="preserve">Дети и молодёжь принимали активное участие в краевых патриотических </w:t>
      </w:r>
      <w:proofErr w:type="spellStart"/>
      <w:r w:rsidR="00A9347E" w:rsidRPr="00D1331E">
        <w:t>инстаграм</w:t>
      </w:r>
      <w:proofErr w:type="spellEnd"/>
      <w:r w:rsidR="00A9347E" w:rsidRPr="00D1331E">
        <w:t xml:space="preserve"> – проектах  «Чи</w:t>
      </w:r>
      <w:r w:rsidRPr="00D1331E">
        <w:t>таем вместе о войне и Победе»»,</w:t>
      </w:r>
      <w:r w:rsidR="00A9347E" w:rsidRPr="00D1331E">
        <w:t xml:space="preserve"> «Стена памяти и мира», а также - месячнике «Эра космонавтики», посвяще</w:t>
      </w:r>
      <w:r w:rsidR="0085681B">
        <w:t xml:space="preserve">нном Году науки и технологий и </w:t>
      </w:r>
      <w:r w:rsidR="00A9347E" w:rsidRPr="00D1331E">
        <w:t>60-летию первого полёта человека в космос.</w:t>
      </w:r>
      <w:r w:rsidR="00A9347E" w:rsidRPr="00D1331E">
        <w:rPr>
          <w:rStyle w:val="FontStyle24"/>
        </w:rPr>
        <w:t xml:space="preserve"> Егор Петрачков стал лауреатом районного конкурса чтецов «Новогодний </w:t>
      </w:r>
      <w:proofErr w:type="spellStart"/>
      <w:r w:rsidR="00A9347E" w:rsidRPr="00D1331E">
        <w:rPr>
          <w:rStyle w:val="FontStyle24"/>
        </w:rPr>
        <w:t>стихпарад</w:t>
      </w:r>
      <w:proofErr w:type="spellEnd"/>
      <w:r w:rsidR="00A9347E" w:rsidRPr="00D1331E">
        <w:rPr>
          <w:rStyle w:val="FontStyle24"/>
        </w:rPr>
        <w:t>»</w:t>
      </w:r>
    </w:p>
    <w:p w:rsidR="00A9347E" w:rsidRPr="00D1331E" w:rsidRDefault="00A9347E" w:rsidP="00D1331E">
      <w:pPr>
        <w:pStyle w:val="Style17"/>
        <w:spacing w:line="240" w:lineRule="auto"/>
        <w:ind w:firstLine="7"/>
        <w:jc w:val="both"/>
        <w:rPr>
          <w:rStyle w:val="FontStyle24"/>
        </w:rPr>
      </w:pPr>
      <w:r w:rsidRPr="00D1331E">
        <w:t xml:space="preserve">Всего за отчётный период проведено 150 </w:t>
      </w:r>
      <w:proofErr w:type="spellStart"/>
      <w:r w:rsidRPr="00D1331E">
        <w:t>онлайн</w:t>
      </w:r>
      <w:proofErr w:type="spellEnd"/>
      <w:r w:rsidRPr="00D1331E">
        <w:t xml:space="preserve"> мероприятий и 78 </w:t>
      </w:r>
      <w:proofErr w:type="spellStart"/>
      <w:r w:rsidRPr="00D1331E">
        <w:t>оф</w:t>
      </w:r>
      <w:r w:rsidR="0085681B">
        <w:t>-</w:t>
      </w:r>
      <w:r w:rsidRPr="00D1331E">
        <w:t>лайн</w:t>
      </w:r>
      <w:proofErr w:type="spellEnd"/>
      <w:r w:rsidRPr="00D1331E">
        <w:t xml:space="preserve"> мер</w:t>
      </w:r>
      <w:r w:rsidR="00EA2E01" w:rsidRPr="00D1331E">
        <w:t>оприятий в библиотеке (</w:t>
      </w:r>
      <w:r w:rsidRPr="00D1331E">
        <w:t xml:space="preserve">обзоры книжных выставок, часы информации, беседы) </w:t>
      </w:r>
    </w:p>
    <w:p w:rsidR="00755114" w:rsidRPr="00D1331E" w:rsidRDefault="00755114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31E">
        <w:rPr>
          <w:rFonts w:ascii="Times New Roman" w:hAnsi="Times New Roman" w:cs="Times New Roman"/>
          <w:b/>
          <w:sz w:val="24"/>
          <w:szCs w:val="24"/>
        </w:rPr>
        <w:t xml:space="preserve">         Хочется выразить благодарность руководителям и их коллективам, находящимся на территории поселения, которые своими успехами и достижениями вносят вклад в процветание нашего поселения.</w:t>
      </w:r>
    </w:p>
    <w:p w:rsidR="00B66419" w:rsidRPr="00D1331E" w:rsidRDefault="005A6A05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>предприятие «</w:t>
      </w:r>
      <w:proofErr w:type="spellStart"/>
      <w:r w:rsidRPr="00D1331E">
        <w:rPr>
          <w:rFonts w:ascii="Times New Roman" w:hAnsi="Times New Roman" w:cs="Times New Roman"/>
          <w:sz w:val="24"/>
          <w:szCs w:val="24"/>
        </w:rPr>
        <w:t>Анастасиевское</w:t>
      </w:r>
      <w:proofErr w:type="spellEnd"/>
      <w:r w:rsidRPr="00D1331E">
        <w:rPr>
          <w:rFonts w:ascii="Times New Roman" w:hAnsi="Times New Roman" w:cs="Times New Roman"/>
          <w:sz w:val="24"/>
          <w:szCs w:val="24"/>
        </w:rPr>
        <w:t xml:space="preserve">» </w:t>
      </w:r>
      <w:r w:rsidR="00B66419" w:rsidRPr="00D1331E">
        <w:rPr>
          <w:rFonts w:ascii="Times New Roman" w:hAnsi="Times New Roman" w:cs="Times New Roman"/>
          <w:sz w:val="24"/>
          <w:szCs w:val="24"/>
        </w:rPr>
        <w:t>АО фирма «Агрокомплек</w:t>
      </w:r>
      <w:r w:rsidRPr="00D1331E">
        <w:rPr>
          <w:rFonts w:ascii="Times New Roman" w:hAnsi="Times New Roman" w:cs="Times New Roman"/>
          <w:sz w:val="24"/>
          <w:szCs w:val="24"/>
        </w:rPr>
        <w:t xml:space="preserve">с им. Н.И.Ткачева - директор </w:t>
      </w:r>
      <w:r w:rsidR="00B66419" w:rsidRPr="00D1331E">
        <w:rPr>
          <w:rFonts w:ascii="Times New Roman" w:hAnsi="Times New Roman" w:cs="Times New Roman"/>
          <w:sz w:val="24"/>
          <w:szCs w:val="24"/>
        </w:rPr>
        <w:t>Александр Владимирович Антонов</w:t>
      </w:r>
      <w:r w:rsidR="0085681B">
        <w:rPr>
          <w:rFonts w:ascii="Times New Roman" w:hAnsi="Times New Roman" w:cs="Times New Roman"/>
          <w:sz w:val="24"/>
          <w:szCs w:val="24"/>
        </w:rPr>
        <w:t>.</w:t>
      </w:r>
    </w:p>
    <w:p w:rsidR="00755114" w:rsidRPr="00D1331E" w:rsidRDefault="00755114" w:rsidP="0085681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>На предприятии работают 130 человек, проживающих на территории Коржевского сельского поселения.</w:t>
      </w:r>
      <w:r w:rsidR="005A6A05" w:rsidRPr="00D1331E">
        <w:rPr>
          <w:rFonts w:ascii="Times New Roman" w:hAnsi="Times New Roman" w:cs="Times New Roman"/>
          <w:sz w:val="24"/>
          <w:szCs w:val="24"/>
        </w:rPr>
        <w:t xml:space="preserve"> Оказ</w:t>
      </w:r>
      <w:r w:rsidR="0011408F" w:rsidRPr="00D1331E">
        <w:rPr>
          <w:rFonts w:ascii="Times New Roman" w:hAnsi="Times New Roman" w:cs="Times New Roman"/>
          <w:sz w:val="24"/>
          <w:szCs w:val="24"/>
        </w:rPr>
        <w:t>ывают спонсорскую помощь, а также помощь в ликвидации последствий ЧС, выделении транспорта и т.д.</w:t>
      </w:r>
    </w:p>
    <w:p w:rsidR="0085681B" w:rsidRDefault="0085681B" w:rsidP="00D1331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114" w:rsidRPr="00D1331E" w:rsidRDefault="00755114" w:rsidP="00D1331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1331E">
        <w:rPr>
          <w:rFonts w:ascii="Times New Roman" w:hAnsi="Times New Roman" w:cs="Times New Roman"/>
          <w:b/>
          <w:sz w:val="24"/>
          <w:szCs w:val="24"/>
        </w:rPr>
        <w:t>МБОУ</w:t>
      </w:r>
      <w:proofErr w:type="spellEnd"/>
      <w:r w:rsidRPr="00D133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331E">
        <w:rPr>
          <w:rFonts w:ascii="Times New Roman" w:hAnsi="Times New Roman" w:cs="Times New Roman"/>
          <w:b/>
          <w:sz w:val="24"/>
          <w:szCs w:val="24"/>
        </w:rPr>
        <w:t>СОШ</w:t>
      </w:r>
      <w:proofErr w:type="spellEnd"/>
      <w:r w:rsidRPr="00D1331E">
        <w:rPr>
          <w:rFonts w:ascii="Times New Roman" w:hAnsi="Times New Roman" w:cs="Times New Roman"/>
          <w:b/>
          <w:sz w:val="24"/>
          <w:szCs w:val="24"/>
        </w:rPr>
        <w:t xml:space="preserve"> №19</w:t>
      </w:r>
    </w:p>
    <w:p w:rsidR="00755114" w:rsidRPr="00D1331E" w:rsidRDefault="00755114" w:rsidP="0085681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     </w:t>
      </w:r>
      <w:r w:rsidRPr="00D1331E">
        <w:rPr>
          <w:rFonts w:ascii="Times New Roman" w:hAnsi="Times New Roman" w:cs="Times New Roman"/>
          <w:b/>
          <w:sz w:val="24"/>
          <w:szCs w:val="24"/>
        </w:rPr>
        <w:t xml:space="preserve">  Директор школы – </w:t>
      </w:r>
      <w:proofErr w:type="spellStart"/>
      <w:r w:rsidRPr="00D1331E">
        <w:rPr>
          <w:rFonts w:ascii="Times New Roman" w:hAnsi="Times New Roman" w:cs="Times New Roman"/>
          <w:b/>
          <w:sz w:val="24"/>
          <w:szCs w:val="24"/>
        </w:rPr>
        <w:t>Князькова</w:t>
      </w:r>
      <w:proofErr w:type="spellEnd"/>
      <w:r w:rsidRPr="00D1331E">
        <w:rPr>
          <w:rFonts w:ascii="Times New Roman" w:hAnsi="Times New Roman" w:cs="Times New Roman"/>
          <w:b/>
          <w:sz w:val="24"/>
          <w:szCs w:val="24"/>
        </w:rPr>
        <w:t xml:space="preserve"> Елена Алексеевна,</w:t>
      </w:r>
      <w:r w:rsidRPr="00D1331E">
        <w:rPr>
          <w:rFonts w:ascii="Times New Roman" w:hAnsi="Times New Roman" w:cs="Times New Roman"/>
          <w:sz w:val="24"/>
          <w:szCs w:val="24"/>
        </w:rPr>
        <w:t xml:space="preserve"> в школе обучается 355 учащихся. Коллектив преподавателей 43 человека.</w:t>
      </w:r>
    </w:p>
    <w:p w:rsidR="00755114" w:rsidRPr="00D1331E" w:rsidRDefault="00755114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>Учащиеся школы и преподаватели постоянно участвуют в конкурсах и олимпиадах.</w:t>
      </w:r>
    </w:p>
    <w:p w:rsidR="0085681B" w:rsidRDefault="0085681B" w:rsidP="00D1331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114" w:rsidRPr="00D1331E" w:rsidRDefault="00755114" w:rsidP="00D1331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1331E">
        <w:rPr>
          <w:rFonts w:ascii="Times New Roman" w:hAnsi="Times New Roman" w:cs="Times New Roman"/>
          <w:b/>
          <w:sz w:val="24"/>
          <w:szCs w:val="24"/>
        </w:rPr>
        <w:t>МБДОУ</w:t>
      </w:r>
      <w:proofErr w:type="spellEnd"/>
      <w:r w:rsidRPr="00D1331E">
        <w:rPr>
          <w:rFonts w:ascii="Times New Roman" w:hAnsi="Times New Roman" w:cs="Times New Roman"/>
          <w:b/>
          <w:sz w:val="24"/>
          <w:szCs w:val="24"/>
        </w:rPr>
        <w:t xml:space="preserve"> детский сад комбинированного вида  № 31</w:t>
      </w:r>
    </w:p>
    <w:p w:rsidR="00755114" w:rsidRPr="00D1331E" w:rsidRDefault="00755114" w:rsidP="00D1331E">
      <w:pPr>
        <w:pStyle w:val="2"/>
        <w:widowControl w:val="0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b/>
          <w:sz w:val="24"/>
          <w:szCs w:val="24"/>
        </w:rPr>
        <w:t xml:space="preserve"> Заведующая детским садом № 31 – Подушка Валентина Павловна. </w:t>
      </w:r>
      <w:r w:rsidRPr="00D1331E">
        <w:rPr>
          <w:rFonts w:ascii="Times New Roman" w:hAnsi="Times New Roman" w:cs="Times New Roman"/>
          <w:sz w:val="24"/>
          <w:szCs w:val="24"/>
        </w:rPr>
        <w:t>Детский сад посещают  149 детей.  Коллектив 42 сотрудника.</w:t>
      </w:r>
    </w:p>
    <w:p w:rsidR="00755114" w:rsidRPr="00D1331E" w:rsidRDefault="00755114" w:rsidP="0085681B">
      <w:pPr>
        <w:pStyle w:val="2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Коллектив, принимает активное участие во всех мероприятиях  </w:t>
      </w:r>
      <w:r w:rsidR="00C85354" w:rsidRPr="00D1331E">
        <w:rPr>
          <w:rFonts w:ascii="Times New Roman" w:hAnsi="Times New Roman" w:cs="Times New Roman"/>
          <w:sz w:val="24"/>
          <w:szCs w:val="24"/>
        </w:rPr>
        <w:t xml:space="preserve">поселения, </w:t>
      </w:r>
      <w:r w:rsidRPr="00D1331E">
        <w:rPr>
          <w:rFonts w:ascii="Times New Roman" w:hAnsi="Times New Roman" w:cs="Times New Roman"/>
          <w:sz w:val="24"/>
          <w:szCs w:val="24"/>
        </w:rPr>
        <w:t>района, края, занимают призовые места.</w:t>
      </w:r>
    </w:p>
    <w:p w:rsidR="0011408F" w:rsidRPr="00D1331E" w:rsidRDefault="0011408F" w:rsidP="00D1331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114" w:rsidRPr="00D1331E" w:rsidRDefault="00755114" w:rsidP="00D1331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31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Детская школа искусств </w:t>
      </w:r>
    </w:p>
    <w:p w:rsidR="00755114" w:rsidRPr="00D1331E" w:rsidRDefault="00755114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На сегодняшний день в школе обучается 112 детей. Работают 4 отделения – музыкальное искусство (гитара, фортепиано, баян, сольное пение), хореографическое искусство, театральное и художественное искусство. В текущем году учащиеся и преподаватели </w:t>
      </w:r>
      <w:proofErr w:type="spellStart"/>
      <w:r w:rsidRPr="00D1331E">
        <w:rPr>
          <w:rFonts w:ascii="Times New Roman" w:hAnsi="Times New Roman" w:cs="Times New Roman"/>
          <w:sz w:val="24"/>
          <w:szCs w:val="24"/>
        </w:rPr>
        <w:t>ДШИ</w:t>
      </w:r>
      <w:proofErr w:type="spellEnd"/>
      <w:r w:rsidRPr="00D1331E">
        <w:rPr>
          <w:rFonts w:ascii="Times New Roman" w:hAnsi="Times New Roman" w:cs="Times New Roman"/>
          <w:sz w:val="24"/>
          <w:szCs w:val="24"/>
        </w:rPr>
        <w:t xml:space="preserve">  вели активную концертную, выставочную и конкурсную деятельность:</w:t>
      </w:r>
    </w:p>
    <w:p w:rsidR="00D1331E" w:rsidRDefault="00D1331E" w:rsidP="00D1331E">
      <w:pPr>
        <w:pStyle w:val="2"/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114" w:rsidRPr="00D1331E" w:rsidRDefault="00755114" w:rsidP="00D1331E">
      <w:pPr>
        <w:pStyle w:val="2"/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31E">
        <w:rPr>
          <w:rFonts w:ascii="Times New Roman" w:hAnsi="Times New Roman" w:cs="Times New Roman"/>
          <w:b/>
          <w:sz w:val="24"/>
          <w:szCs w:val="24"/>
        </w:rPr>
        <w:t xml:space="preserve">Отделение </w:t>
      </w:r>
      <w:proofErr w:type="gramStart"/>
      <w:r w:rsidRPr="00D1331E">
        <w:rPr>
          <w:rFonts w:ascii="Times New Roman" w:hAnsi="Times New Roman" w:cs="Times New Roman"/>
          <w:b/>
          <w:sz w:val="24"/>
          <w:szCs w:val="24"/>
        </w:rPr>
        <w:t>социального</w:t>
      </w:r>
      <w:proofErr w:type="gramEnd"/>
    </w:p>
    <w:p w:rsidR="00755114" w:rsidRPr="00D1331E" w:rsidRDefault="00755114" w:rsidP="00D1331E">
      <w:pPr>
        <w:pStyle w:val="2"/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31E">
        <w:rPr>
          <w:rFonts w:ascii="Times New Roman" w:hAnsi="Times New Roman" w:cs="Times New Roman"/>
          <w:b/>
          <w:sz w:val="24"/>
          <w:szCs w:val="24"/>
        </w:rPr>
        <w:t>обслуживания на дому № 12</w:t>
      </w:r>
    </w:p>
    <w:p w:rsidR="00755114" w:rsidRPr="00D1331E" w:rsidRDefault="00755114" w:rsidP="00D1331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D1331E">
        <w:rPr>
          <w:rFonts w:ascii="Times New Roman" w:hAnsi="Times New Roman" w:cs="Times New Roman"/>
          <w:spacing w:val="-2"/>
          <w:sz w:val="24"/>
          <w:szCs w:val="24"/>
        </w:rPr>
        <w:t>На территории Коржевского поселения функционирует отделение социального обслуживания на дому №12, входящее в Государственное бюджетное  учреждение  социального обслуживания Краснодарского края «</w:t>
      </w:r>
      <w:proofErr w:type="gramStart"/>
      <w:r w:rsidRPr="00D1331E">
        <w:rPr>
          <w:rFonts w:ascii="Times New Roman" w:hAnsi="Times New Roman" w:cs="Times New Roman"/>
          <w:spacing w:val="-2"/>
          <w:sz w:val="24"/>
          <w:szCs w:val="24"/>
        </w:rPr>
        <w:t>Славянский</w:t>
      </w:r>
      <w:proofErr w:type="gramEnd"/>
      <w:r w:rsidRPr="00D133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D1331E">
        <w:rPr>
          <w:rFonts w:ascii="Times New Roman" w:hAnsi="Times New Roman" w:cs="Times New Roman"/>
          <w:spacing w:val="-2"/>
          <w:sz w:val="24"/>
          <w:szCs w:val="24"/>
        </w:rPr>
        <w:t>КЦСОН</w:t>
      </w:r>
      <w:proofErr w:type="spellEnd"/>
      <w:r w:rsidRPr="00D1331E">
        <w:rPr>
          <w:rFonts w:ascii="Times New Roman" w:hAnsi="Times New Roman" w:cs="Times New Roman"/>
          <w:spacing w:val="-2"/>
          <w:sz w:val="24"/>
          <w:szCs w:val="24"/>
        </w:rPr>
        <w:t xml:space="preserve">» специалистом по социальной работе, которым является </w:t>
      </w:r>
      <w:proofErr w:type="spellStart"/>
      <w:r w:rsidRPr="00D1331E">
        <w:rPr>
          <w:rFonts w:ascii="Times New Roman" w:hAnsi="Times New Roman" w:cs="Times New Roman"/>
          <w:b/>
          <w:spacing w:val="-2"/>
          <w:sz w:val="24"/>
          <w:szCs w:val="24"/>
        </w:rPr>
        <w:t>Куянцева</w:t>
      </w:r>
      <w:proofErr w:type="spellEnd"/>
      <w:r w:rsidRPr="00D1331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С</w:t>
      </w:r>
      <w:r w:rsidR="0011408F" w:rsidRPr="00D1331E">
        <w:rPr>
          <w:rFonts w:ascii="Times New Roman" w:hAnsi="Times New Roman" w:cs="Times New Roman"/>
          <w:b/>
          <w:spacing w:val="-2"/>
          <w:sz w:val="24"/>
          <w:szCs w:val="24"/>
        </w:rPr>
        <w:t>ветлана Викторовна</w:t>
      </w:r>
    </w:p>
    <w:p w:rsidR="00755114" w:rsidRPr="00D1331E" w:rsidRDefault="00755114" w:rsidP="00D1331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1331E">
        <w:rPr>
          <w:rFonts w:ascii="Times New Roman" w:hAnsi="Times New Roman" w:cs="Times New Roman"/>
          <w:spacing w:val="-2"/>
          <w:sz w:val="24"/>
          <w:szCs w:val="24"/>
        </w:rPr>
        <w:t>На данный период на надомном социа</w:t>
      </w:r>
      <w:r w:rsidR="00EA2E01" w:rsidRPr="00D1331E">
        <w:rPr>
          <w:rFonts w:ascii="Times New Roman" w:hAnsi="Times New Roman" w:cs="Times New Roman"/>
          <w:spacing w:val="-2"/>
          <w:sz w:val="24"/>
          <w:szCs w:val="24"/>
        </w:rPr>
        <w:t xml:space="preserve">льном обслуживании находится </w:t>
      </w:r>
      <w:r w:rsidR="00EA2E01" w:rsidRPr="00D1331E">
        <w:rPr>
          <w:rFonts w:ascii="Times New Roman" w:hAnsi="Times New Roman" w:cs="Times New Roman"/>
          <w:b/>
          <w:spacing w:val="-2"/>
          <w:sz w:val="24"/>
          <w:szCs w:val="24"/>
        </w:rPr>
        <w:t>86</w:t>
      </w:r>
      <w:r w:rsidRPr="00D1331E">
        <w:rPr>
          <w:rFonts w:ascii="Times New Roman" w:hAnsi="Times New Roman" w:cs="Times New Roman"/>
          <w:spacing w:val="-2"/>
          <w:sz w:val="24"/>
          <w:szCs w:val="24"/>
        </w:rPr>
        <w:t xml:space="preserve"> получатель социальных услуг. </w:t>
      </w:r>
    </w:p>
    <w:p w:rsidR="0011408F" w:rsidRPr="00D1331E" w:rsidRDefault="00755114" w:rsidP="00D1331E">
      <w:pPr>
        <w:pStyle w:val="2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31E">
        <w:rPr>
          <w:rFonts w:ascii="Times New Roman" w:hAnsi="Times New Roman" w:cs="Times New Roman"/>
          <w:b/>
          <w:sz w:val="24"/>
          <w:szCs w:val="24"/>
        </w:rPr>
        <w:t xml:space="preserve">             Ордынск</w:t>
      </w:r>
      <w:r w:rsidR="0011408F" w:rsidRPr="00D1331E">
        <w:rPr>
          <w:rFonts w:ascii="Times New Roman" w:hAnsi="Times New Roman" w:cs="Times New Roman"/>
          <w:b/>
          <w:sz w:val="24"/>
          <w:szCs w:val="24"/>
        </w:rPr>
        <w:t>ая</w:t>
      </w:r>
      <w:r w:rsidRPr="00D1331E">
        <w:rPr>
          <w:rFonts w:ascii="Times New Roman" w:hAnsi="Times New Roman" w:cs="Times New Roman"/>
          <w:b/>
          <w:sz w:val="24"/>
          <w:szCs w:val="24"/>
        </w:rPr>
        <w:t xml:space="preserve"> врачебн</w:t>
      </w:r>
      <w:r w:rsidR="0011408F" w:rsidRPr="00D1331E">
        <w:rPr>
          <w:rFonts w:ascii="Times New Roman" w:hAnsi="Times New Roman" w:cs="Times New Roman"/>
          <w:b/>
          <w:sz w:val="24"/>
          <w:szCs w:val="24"/>
        </w:rPr>
        <w:t>ая амбулатория</w:t>
      </w:r>
    </w:p>
    <w:p w:rsidR="00755114" w:rsidRPr="00D1331E" w:rsidRDefault="0011408F" w:rsidP="00D1331E">
      <w:pPr>
        <w:pStyle w:val="2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31E">
        <w:rPr>
          <w:rFonts w:ascii="Times New Roman" w:hAnsi="Times New Roman" w:cs="Times New Roman"/>
          <w:b/>
          <w:sz w:val="24"/>
          <w:szCs w:val="24"/>
        </w:rPr>
        <w:t>Заведующая</w:t>
      </w:r>
      <w:r w:rsidR="00755114" w:rsidRPr="00D1331E">
        <w:rPr>
          <w:rFonts w:ascii="Times New Roman" w:hAnsi="Times New Roman" w:cs="Times New Roman"/>
          <w:b/>
          <w:sz w:val="24"/>
          <w:szCs w:val="24"/>
        </w:rPr>
        <w:t xml:space="preserve"> кандидат медицинских наук Макрушина Лидия Викторовна.</w:t>
      </w:r>
    </w:p>
    <w:p w:rsidR="00755114" w:rsidRPr="00D1331E" w:rsidRDefault="00755114" w:rsidP="0085681B">
      <w:pPr>
        <w:pStyle w:val="2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          Ежедневно кабинеты, педиатра, гинекологии, лаборатории, процедурного кабинета, физиотерапевтического кабинета посещению до 1</w:t>
      </w:r>
      <w:r w:rsidR="0011408F" w:rsidRPr="00D1331E">
        <w:rPr>
          <w:rFonts w:ascii="Times New Roman" w:hAnsi="Times New Roman" w:cs="Times New Roman"/>
          <w:sz w:val="24"/>
          <w:szCs w:val="24"/>
        </w:rPr>
        <w:t xml:space="preserve">50 граждан. Коллектив работает в режиме повышенной готовности </w:t>
      </w:r>
      <w:proofErr w:type="spellStart"/>
      <w:r w:rsidR="0011408F" w:rsidRPr="00D1331E">
        <w:rPr>
          <w:rFonts w:ascii="Times New Roman" w:hAnsi="Times New Roman" w:cs="Times New Roman"/>
          <w:sz w:val="24"/>
          <w:szCs w:val="24"/>
          <w:lang w:val="en-US"/>
        </w:rPr>
        <w:t>Covid</w:t>
      </w:r>
      <w:proofErr w:type="spellEnd"/>
      <w:r w:rsidR="0011408F" w:rsidRPr="00D1331E">
        <w:rPr>
          <w:rFonts w:ascii="Times New Roman" w:hAnsi="Times New Roman" w:cs="Times New Roman"/>
          <w:sz w:val="24"/>
          <w:szCs w:val="24"/>
        </w:rPr>
        <w:t xml:space="preserve"> -19. Проводят вакцинацию. Терапевт Бражник Юлия Владимировна.</w:t>
      </w:r>
    </w:p>
    <w:p w:rsidR="00755114" w:rsidRPr="00D1331E" w:rsidRDefault="00755114" w:rsidP="0085681B">
      <w:pPr>
        <w:pStyle w:val="2"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755114" w:rsidRPr="00D1331E" w:rsidRDefault="00755114" w:rsidP="0085681B">
      <w:pPr>
        <w:pStyle w:val="2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b/>
          <w:sz w:val="24"/>
          <w:szCs w:val="24"/>
        </w:rPr>
        <w:t>С каждым годом хоро</w:t>
      </w:r>
      <w:r w:rsidR="00EA2E01" w:rsidRPr="00D1331E">
        <w:rPr>
          <w:rFonts w:ascii="Times New Roman" w:hAnsi="Times New Roman" w:cs="Times New Roman"/>
          <w:b/>
          <w:sz w:val="24"/>
          <w:szCs w:val="24"/>
        </w:rPr>
        <w:t>шеет наш храм, Большая</w:t>
      </w:r>
      <w:r w:rsidRPr="00D1331E">
        <w:rPr>
          <w:rFonts w:ascii="Times New Roman" w:hAnsi="Times New Roman" w:cs="Times New Roman"/>
          <w:b/>
          <w:sz w:val="24"/>
          <w:szCs w:val="24"/>
        </w:rPr>
        <w:t xml:space="preserve"> благодарность настоятелю </w:t>
      </w:r>
      <w:proofErr w:type="spellStart"/>
      <w:r w:rsidRPr="00D1331E">
        <w:rPr>
          <w:rFonts w:ascii="Times New Roman" w:hAnsi="Times New Roman" w:cs="Times New Roman"/>
          <w:b/>
          <w:sz w:val="24"/>
          <w:szCs w:val="24"/>
        </w:rPr>
        <w:t>Свято-Тихоновского</w:t>
      </w:r>
      <w:proofErr w:type="spellEnd"/>
      <w:r w:rsidRPr="00D1331E">
        <w:rPr>
          <w:rFonts w:ascii="Times New Roman" w:hAnsi="Times New Roman" w:cs="Times New Roman"/>
          <w:b/>
          <w:sz w:val="24"/>
          <w:szCs w:val="24"/>
        </w:rPr>
        <w:t xml:space="preserve"> Храма </w:t>
      </w:r>
      <w:r w:rsidRPr="00D1331E">
        <w:rPr>
          <w:rFonts w:ascii="Times New Roman" w:hAnsi="Times New Roman" w:cs="Times New Roman"/>
          <w:sz w:val="24"/>
          <w:szCs w:val="24"/>
        </w:rPr>
        <w:t xml:space="preserve">протоиерею отцу Роману. Храм посещают  не только  жители нашего поселения,  но и приезжают  </w:t>
      </w:r>
      <w:r w:rsidR="00EA2E01" w:rsidRPr="00D1331E">
        <w:rPr>
          <w:rFonts w:ascii="Times New Roman" w:hAnsi="Times New Roman" w:cs="Times New Roman"/>
          <w:sz w:val="24"/>
          <w:szCs w:val="24"/>
        </w:rPr>
        <w:t>жители  других  районов.  В 2021</w:t>
      </w:r>
      <w:r w:rsidRPr="00D1331E">
        <w:rPr>
          <w:rFonts w:ascii="Times New Roman" w:hAnsi="Times New Roman" w:cs="Times New Roman"/>
          <w:sz w:val="24"/>
          <w:szCs w:val="24"/>
        </w:rPr>
        <w:t xml:space="preserve"> году  в храме продолжаются работы по обновлению иконостаса. Проводились благотворительные ярмарки для сбора средств на иконы. Спасибо за духовную и  душевную поддержку, воспитание  подрастающего  поколения.     </w:t>
      </w:r>
    </w:p>
    <w:p w:rsidR="00B66419" w:rsidRPr="00D1331E" w:rsidRDefault="00F47334" w:rsidP="0085681B">
      <w:pPr>
        <w:pStyle w:val="2"/>
        <w:widowControl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1331E">
        <w:rPr>
          <w:rFonts w:ascii="Times New Roman" w:hAnsi="Times New Roman" w:cs="Times New Roman"/>
          <w:b/>
          <w:sz w:val="24"/>
          <w:szCs w:val="24"/>
        </w:rPr>
        <w:t>Наше казачество</w:t>
      </w:r>
      <w:r w:rsidR="00755114" w:rsidRPr="00D1331E">
        <w:rPr>
          <w:rFonts w:ascii="Times New Roman" w:hAnsi="Times New Roman" w:cs="Times New Roman"/>
          <w:sz w:val="24"/>
          <w:szCs w:val="24"/>
        </w:rPr>
        <w:t xml:space="preserve"> (атаман Паршин Евгений Владимирович) наша надежда и опора, участвуют во всех поселенческих мероприятиях, а также в патриотическом воспитании молодежи, охрана на их плечах, проводятся рейды с </w:t>
      </w:r>
      <w:r w:rsidR="00755114" w:rsidRPr="00D1331E">
        <w:rPr>
          <w:rFonts w:ascii="Times New Roman" w:hAnsi="Times New Roman" w:cs="Times New Roman"/>
          <w:b/>
          <w:sz w:val="24"/>
          <w:szCs w:val="24"/>
        </w:rPr>
        <w:t>участковым</w:t>
      </w:r>
      <w:r w:rsidR="00EA2E01" w:rsidRPr="00D1331E">
        <w:rPr>
          <w:rFonts w:ascii="Times New Roman" w:hAnsi="Times New Roman" w:cs="Times New Roman"/>
          <w:b/>
          <w:sz w:val="24"/>
          <w:szCs w:val="24"/>
        </w:rPr>
        <w:t xml:space="preserve"> уполномоченным полиции</w:t>
      </w:r>
      <w:r w:rsidR="00EA2E01" w:rsidRPr="00D1331E">
        <w:rPr>
          <w:rFonts w:ascii="Times New Roman" w:hAnsi="Times New Roman" w:cs="Times New Roman"/>
          <w:sz w:val="24"/>
          <w:szCs w:val="24"/>
        </w:rPr>
        <w:t xml:space="preserve"> </w:t>
      </w:r>
      <w:r w:rsidR="00755114" w:rsidRPr="00D13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5114" w:rsidRPr="00D1331E">
        <w:rPr>
          <w:rFonts w:ascii="Times New Roman" w:hAnsi="Times New Roman" w:cs="Times New Roman"/>
          <w:sz w:val="24"/>
          <w:szCs w:val="24"/>
        </w:rPr>
        <w:t>Леткиман</w:t>
      </w:r>
      <w:proofErr w:type="spellEnd"/>
      <w:r w:rsidR="00755114" w:rsidRPr="00D1331E">
        <w:rPr>
          <w:rFonts w:ascii="Times New Roman" w:hAnsi="Times New Roman" w:cs="Times New Roman"/>
          <w:sz w:val="24"/>
          <w:szCs w:val="24"/>
        </w:rPr>
        <w:t xml:space="preserve"> Яковом Алекс</w:t>
      </w:r>
      <w:r w:rsidR="009D03F4" w:rsidRPr="00D1331E">
        <w:rPr>
          <w:rFonts w:ascii="Times New Roman" w:hAnsi="Times New Roman" w:cs="Times New Roman"/>
          <w:sz w:val="24"/>
          <w:szCs w:val="24"/>
        </w:rPr>
        <w:t>еевичем</w:t>
      </w:r>
      <w:r w:rsidR="0000360D" w:rsidRPr="00D1331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E6D85" w:rsidRPr="00D133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</w:t>
      </w:r>
    </w:p>
    <w:p w:rsidR="00B66419" w:rsidRPr="00D1331E" w:rsidRDefault="00B66419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66419" w:rsidRPr="00D1331E" w:rsidRDefault="00B66419" w:rsidP="00D1331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1331E">
        <w:rPr>
          <w:rFonts w:ascii="Times New Roman" w:hAnsi="Times New Roman" w:cs="Times New Roman"/>
          <w:b/>
          <w:color w:val="000000"/>
          <w:sz w:val="24"/>
          <w:szCs w:val="24"/>
        </w:rPr>
        <w:t>Проблемы</w:t>
      </w:r>
    </w:p>
    <w:p w:rsidR="00B66419" w:rsidRPr="00D1331E" w:rsidRDefault="00B66419" w:rsidP="00D1331E">
      <w:pPr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1331E">
        <w:rPr>
          <w:rFonts w:ascii="Times New Roman" w:hAnsi="Times New Roman" w:cs="Times New Roman"/>
          <w:color w:val="000000"/>
          <w:sz w:val="24"/>
          <w:szCs w:val="24"/>
        </w:rPr>
        <w:t>Сбор налогов</w:t>
      </w:r>
    </w:p>
    <w:p w:rsidR="00B66419" w:rsidRPr="00D1331E" w:rsidRDefault="00B66419" w:rsidP="00D1331E">
      <w:pPr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1331E">
        <w:rPr>
          <w:rFonts w:ascii="Times New Roman" w:hAnsi="Times New Roman" w:cs="Times New Roman"/>
          <w:color w:val="000000"/>
          <w:sz w:val="24"/>
          <w:szCs w:val="24"/>
        </w:rPr>
        <w:t xml:space="preserve">Вывоз </w:t>
      </w:r>
      <w:proofErr w:type="spellStart"/>
      <w:r w:rsidRPr="00D1331E">
        <w:rPr>
          <w:rFonts w:ascii="Times New Roman" w:hAnsi="Times New Roman" w:cs="Times New Roman"/>
          <w:color w:val="000000"/>
          <w:sz w:val="24"/>
          <w:szCs w:val="24"/>
        </w:rPr>
        <w:t>ТКО</w:t>
      </w:r>
      <w:proofErr w:type="spellEnd"/>
    </w:p>
    <w:p w:rsidR="00B66419" w:rsidRPr="00D1331E" w:rsidRDefault="00B66419" w:rsidP="00D1331E">
      <w:pPr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1331E">
        <w:rPr>
          <w:rFonts w:ascii="Times New Roman" w:hAnsi="Times New Roman" w:cs="Times New Roman"/>
          <w:color w:val="000000"/>
          <w:sz w:val="24"/>
          <w:szCs w:val="24"/>
        </w:rPr>
        <w:t>Проезд транзитного транспорта в летнее время</w:t>
      </w:r>
    </w:p>
    <w:p w:rsidR="00B66419" w:rsidRPr="00D1331E" w:rsidRDefault="00B66419" w:rsidP="00D1331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419" w:rsidRPr="00D1331E" w:rsidRDefault="00B66419" w:rsidP="00D1331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b/>
          <w:sz w:val="24"/>
          <w:szCs w:val="24"/>
        </w:rPr>
        <w:t>Задачи на 2022 год</w:t>
      </w:r>
      <w:r w:rsidRPr="00D1331E">
        <w:rPr>
          <w:rFonts w:ascii="Times New Roman" w:hAnsi="Times New Roman" w:cs="Times New Roman"/>
          <w:sz w:val="24"/>
          <w:szCs w:val="24"/>
        </w:rPr>
        <w:t>:</w:t>
      </w:r>
    </w:p>
    <w:p w:rsidR="00B66419" w:rsidRPr="00D1331E" w:rsidRDefault="00B66419" w:rsidP="0085681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>- Участие в краевой программе «Строительство, реконструкция, капитальный ремонт и ремонт автомобильных дорог общего пользования местного значения» (асфальтирование тротуара по ул. Зеленой);</w:t>
      </w:r>
    </w:p>
    <w:p w:rsidR="00B66419" w:rsidRPr="00D1331E" w:rsidRDefault="00B66419" w:rsidP="0085681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>- ремонт</w:t>
      </w:r>
      <w:r w:rsidR="009D03F4" w:rsidRPr="00D1331E">
        <w:rPr>
          <w:rFonts w:ascii="Times New Roman" w:hAnsi="Times New Roman" w:cs="Times New Roman"/>
          <w:sz w:val="24"/>
          <w:szCs w:val="24"/>
        </w:rPr>
        <w:t xml:space="preserve"> крыши </w:t>
      </w:r>
      <w:r w:rsidRPr="00D1331E">
        <w:rPr>
          <w:rFonts w:ascii="Times New Roman" w:hAnsi="Times New Roman" w:cs="Times New Roman"/>
          <w:sz w:val="24"/>
          <w:szCs w:val="24"/>
        </w:rPr>
        <w:t>спортзала;</w:t>
      </w:r>
    </w:p>
    <w:p w:rsidR="00B66419" w:rsidRPr="00D1331E" w:rsidRDefault="00B66419" w:rsidP="0085681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>- устройство велодорожки (участие в</w:t>
      </w:r>
      <w:r w:rsidR="009D03F4" w:rsidRPr="00D1331E">
        <w:rPr>
          <w:rFonts w:ascii="Times New Roman" w:hAnsi="Times New Roman" w:cs="Times New Roman"/>
          <w:sz w:val="24"/>
          <w:szCs w:val="24"/>
        </w:rPr>
        <w:t xml:space="preserve"> конкурсе «И</w:t>
      </w:r>
      <w:r w:rsidRPr="00D1331E">
        <w:rPr>
          <w:rFonts w:ascii="Times New Roman" w:hAnsi="Times New Roman" w:cs="Times New Roman"/>
          <w:sz w:val="24"/>
          <w:szCs w:val="24"/>
        </w:rPr>
        <w:t>нициативно</w:t>
      </w:r>
      <w:r w:rsidR="009D03F4" w:rsidRPr="00D1331E">
        <w:rPr>
          <w:rFonts w:ascii="Times New Roman" w:hAnsi="Times New Roman" w:cs="Times New Roman"/>
          <w:sz w:val="24"/>
          <w:szCs w:val="24"/>
        </w:rPr>
        <w:t>е</w:t>
      </w:r>
      <w:r w:rsidRPr="00D13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31E">
        <w:rPr>
          <w:rFonts w:ascii="Times New Roman" w:hAnsi="Times New Roman" w:cs="Times New Roman"/>
          <w:sz w:val="24"/>
          <w:szCs w:val="24"/>
        </w:rPr>
        <w:t>бюджетировани</w:t>
      </w:r>
      <w:r w:rsidR="009D03F4" w:rsidRPr="00D1331E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9D03F4" w:rsidRPr="00D1331E">
        <w:rPr>
          <w:rFonts w:ascii="Times New Roman" w:hAnsi="Times New Roman" w:cs="Times New Roman"/>
          <w:sz w:val="24"/>
          <w:szCs w:val="24"/>
        </w:rPr>
        <w:t>»</w:t>
      </w:r>
      <w:r w:rsidRPr="00D1331E">
        <w:rPr>
          <w:rFonts w:ascii="Times New Roman" w:hAnsi="Times New Roman" w:cs="Times New Roman"/>
          <w:sz w:val="24"/>
          <w:szCs w:val="24"/>
        </w:rPr>
        <w:t>).</w:t>
      </w:r>
    </w:p>
    <w:p w:rsidR="00B66419" w:rsidRPr="00D1331E" w:rsidRDefault="00B66419" w:rsidP="0085681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>- подготовительные мероприятия (</w:t>
      </w:r>
      <w:proofErr w:type="spellStart"/>
      <w:r w:rsidRPr="00D1331E">
        <w:rPr>
          <w:rFonts w:ascii="Times New Roman" w:hAnsi="Times New Roman" w:cs="Times New Roman"/>
          <w:sz w:val="24"/>
          <w:szCs w:val="24"/>
        </w:rPr>
        <w:t>топосъемка</w:t>
      </w:r>
      <w:proofErr w:type="spellEnd"/>
      <w:r w:rsidRPr="00D1331E">
        <w:rPr>
          <w:rFonts w:ascii="Times New Roman" w:hAnsi="Times New Roman" w:cs="Times New Roman"/>
          <w:sz w:val="24"/>
          <w:szCs w:val="24"/>
        </w:rPr>
        <w:t xml:space="preserve"> земли, проектная документация) для участия в МП «Формирование городской среды» в 2023 году.</w:t>
      </w:r>
    </w:p>
    <w:p w:rsidR="00B66419" w:rsidRPr="00D1331E" w:rsidRDefault="00B66419" w:rsidP="0085681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E6D85" w:rsidRPr="00D1331E" w:rsidRDefault="007E6D85" w:rsidP="0085681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31E">
        <w:rPr>
          <w:rFonts w:ascii="Times New Roman" w:hAnsi="Times New Roman" w:cs="Times New Roman"/>
          <w:b/>
          <w:color w:val="000000"/>
          <w:sz w:val="24"/>
          <w:szCs w:val="24"/>
        </w:rPr>
        <w:t>Выражаю слова благодарности</w:t>
      </w:r>
      <w:r w:rsidRPr="00D133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331E">
        <w:rPr>
          <w:rFonts w:ascii="Times New Roman" w:hAnsi="Times New Roman" w:cs="Times New Roman"/>
          <w:b/>
          <w:color w:val="000000"/>
          <w:sz w:val="24"/>
          <w:szCs w:val="24"/>
        </w:rPr>
        <w:t>за оказанную поддержку</w:t>
      </w:r>
      <w:r w:rsidRPr="00D1331E">
        <w:rPr>
          <w:rFonts w:ascii="Times New Roman" w:hAnsi="Times New Roman" w:cs="Times New Roman"/>
          <w:color w:val="000000"/>
          <w:sz w:val="24"/>
          <w:szCs w:val="24"/>
        </w:rPr>
        <w:t xml:space="preserve">, губернатору Краснодарского края Кондратьеву Вениамину Ивановичу, </w:t>
      </w:r>
    </w:p>
    <w:p w:rsidR="00CE1A3A" w:rsidRPr="00D1331E" w:rsidRDefault="00CE1A3A" w:rsidP="0085681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color w:val="000000"/>
          <w:sz w:val="24"/>
          <w:szCs w:val="24"/>
        </w:rPr>
        <w:t xml:space="preserve">депутату </w:t>
      </w:r>
      <w:proofErr w:type="spellStart"/>
      <w:r w:rsidRPr="00D1331E">
        <w:rPr>
          <w:rFonts w:ascii="Times New Roman" w:hAnsi="Times New Roman" w:cs="Times New Roman"/>
          <w:color w:val="000000"/>
          <w:sz w:val="24"/>
          <w:szCs w:val="24"/>
        </w:rPr>
        <w:t>ЗСК</w:t>
      </w:r>
      <w:proofErr w:type="spellEnd"/>
      <w:r w:rsidRPr="00D133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1331E">
        <w:rPr>
          <w:rFonts w:ascii="Times New Roman" w:hAnsi="Times New Roman" w:cs="Times New Roman"/>
          <w:color w:val="000000"/>
          <w:sz w:val="24"/>
          <w:szCs w:val="24"/>
        </w:rPr>
        <w:t>Чернявскому</w:t>
      </w:r>
      <w:proofErr w:type="spellEnd"/>
      <w:r w:rsidRPr="00D1331E">
        <w:rPr>
          <w:rFonts w:ascii="Times New Roman" w:hAnsi="Times New Roman" w:cs="Times New Roman"/>
          <w:color w:val="000000"/>
          <w:sz w:val="24"/>
          <w:szCs w:val="24"/>
        </w:rPr>
        <w:t xml:space="preserve"> Виктору Васильевичу</w:t>
      </w:r>
      <w:r w:rsidRPr="00D1331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E1A3A" w:rsidRPr="00D1331E" w:rsidRDefault="00CE1A3A" w:rsidP="0085681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>Депутату Госдумы</w:t>
      </w:r>
      <w:r w:rsidRPr="00D1331E">
        <w:rPr>
          <w:rFonts w:ascii="Times New Roman" w:hAnsi="Times New Roman" w:cs="Times New Roman"/>
          <w:color w:val="000000"/>
          <w:sz w:val="24"/>
          <w:szCs w:val="24"/>
        </w:rPr>
        <w:t xml:space="preserve"> Демченко Ивану Ивановичу, </w:t>
      </w:r>
    </w:p>
    <w:p w:rsidR="007E6D85" w:rsidRPr="00D1331E" w:rsidRDefault="007E6D85" w:rsidP="0085681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31E">
        <w:rPr>
          <w:rFonts w:ascii="Times New Roman" w:hAnsi="Times New Roman" w:cs="Times New Roman"/>
          <w:color w:val="000000"/>
          <w:sz w:val="24"/>
          <w:szCs w:val="24"/>
        </w:rPr>
        <w:t xml:space="preserve">главе администрации муниципального образования Славянский район </w:t>
      </w:r>
      <w:proofErr w:type="spellStart"/>
      <w:r w:rsidRPr="00D1331E">
        <w:rPr>
          <w:rFonts w:ascii="Times New Roman" w:hAnsi="Times New Roman" w:cs="Times New Roman"/>
          <w:color w:val="000000"/>
          <w:sz w:val="24"/>
          <w:szCs w:val="24"/>
        </w:rPr>
        <w:t>Синяговскому</w:t>
      </w:r>
      <w:proofErr w:type="spellEnd"/>
      <w:r w:rsidRPr="00D1331E">
        <w:rPr>
          <w:rFonts w:ascii="Times New Roman" w:hAnsi="Times New Roman" w:cs="Times New Roman"/>
          <w:color w:val="000000"/>
          <w:sz w:val="24"/>
          <w:szCs w:val="24"/>
        </w:rPr>
        <w:t xml:space="preserve"> Роману Ивановичу, </w:t>
      </w:r>
    </w:p>
    <w:p w:rsidR="007E6D85" w:rsidRPr="00D1331E" w:rsidRDefault="007E6D85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color w:val="000000"/>
          <w:sz w:val="24"/>
          <w:szCs w:val="24"/>
        </w:rPr>
        <w:t>Совету муниципального образования Славянский район в лице Литовка Григория Владимировича</w:t>
      </w:r>
      <w:r w:rsidRPr="00D1331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A6A05" w:rsidRPr="00D1331E" w:rsidRDefault="005A6A05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lastRenderedPageBreak/>
        <w:t xml:space="preserve">Генеральному директору АО фирма «Агрокомплекс» имени Н.И.Ткачева </w:t>
      </w:r>
      <w:r w:rsidRPr="00D1331E">
        <w:rPr>
          <w:rFonts w:ascii="Times New Roman" w:hAnsi="Times New Roman" w:cs="Times New Roman"/>
          <w:color w:val="000000"/>
          <w:sz w:val="24"/>
          <w:szCs w:val="24"/>
        </w:rPr>
        <w:t xml:space="preserve">Евгению Николаевичу Хворостине, </w:t>
      </w:r>
    </w:p>
    <w:p w:rsidR="00D00370" w:rsidRPr="00D1331E" w:rsidRDefault="00515852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31E">
        <w:rPr>
          <w:rFonts w:ascii="Times New Roman" w:hAnsi="Times New Roman" w:cs="Times New Roman"/>
          <w:color w:val="000000"/>
          <w:sz w:val="24"/>
          <w:szCs w:val="24"/>
        </w:rPr>
        <w:t xml:space="preserve">Сотрудникам администрации муниципального образования Славянский район </w:t>
      </w:r>
    </w:p>
    <w:p w:rsidR="00D1331E" w:rsidRDefault="00D1331E" w:rsidP="00D1331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114" w:rsidRPr="00D1331E" w:rsidRDefault="00755114" w:rsidP="00D1331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31E">
        <w:rPr>
          <w:rFonts w:ascii="Times New Roman" w:hAnsi="Times New Roman" w:cs="Times New Roman"/>
          <w:b/>
          <w:sz w:val="24"/>
          <w:szCs w:val="24"/>
        </w:rPr>
        <w:t>Уважаемые жители поселения!</w:t>
      </w:r>
    </w:p>
    <w:p w:rsidR="00755114" w:rsidRPr="00D1331E" w:rsidRDefault="00755114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        Спасибо всем вам за то, что понимаете нас, помогаете в работе, даете дельные советы указываете на ошибки и принимаете участие в жизни поселения.</w:t>
      </w:r>
    </w:p>
    <w:p w:rsidR="00755114" w:rsidRPr="00D1331E" w:rsidRDefault="00755114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        А мы в свою очередь, органы местного самоуправления Коржевского сельского поселения, всегда готовы прислушаться к советам жителей и помочь в решение всех житейских проблем.</w:t>
      </w:r>
    </w:p>
    <w:p w:rsidR="00C85354" w:rsidRPr="00D1331E" w:rsidRDefault="00C85354" w:rsidP="00D1331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11 сентября 2022 года </w:t>
      </w:r>
      <w:proofErr w:type="gramStart"/>
      <w:r w:rsidRPr="00D1331E">
        <w:rPr>
          <w:rFonts w:ascii="Times New Roman" w:hAnsi="Times New Roman" w:cs="Times New Roman"/>
          <w:sz w:val="24"/>
          <w:szCs w:val="24"/>
        </w:rPr>
        <w:t>состоятся выборы депутатов в Законодательное Собрани</w:t>
      </w:r>
      <w:r w:rsidR="00D1331E">
        <w:rPr>
          <w:rFonts w:ascii="Times New Roman" w:hAnsi="Times New Roman" w:cs="Times New Roman"/>
          <w:sz w:val="24"/>
          <w:szCs w:val="24"/>
        </w:rPr>
        <w:t>е</w:t>
      </w:r>
      <w:r w:rsidRPr="00D1331E">
        <w:rPr>
          <w:rFonts w:ascii="Times New Roman" w:hAnsi="Times New Roman" w:cs="Times New Roman"/>
          <w:sz w:val="24"/>
          <w:szCs w:val="24"/>
        </w:rPr>
        <w:t xml:space="preserve"> Краснодарского края просим</w:t>
      </w:r>
      <w:proofErr w:type="gramEnd"/>
      <w:r w:rsidRPr="00D1331E">
        <w:rPr>
          <w:rFonts w:ascii="Times New Roman" w:hAnsi="Times New Roman" w:cs="Times New Roman"/>
          <w:sz w:val="24"/>
          <w:szCs w:val="24"/>
        </w:rPr>
        <w:t xml:space="preserve">  проявить гражданскую активность, прийти на выборы и проголосовать за достойных кандидатов.</w:t>
      </w:r>
    </w:p>
    <w:p w:rsidR="00CE6C45" w:rsidRPr="00D1331E" w:rsidRDefault="00CE6C45" w:rsidP="00D1331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 xml:space="preserve">Я желаю всем крепкого здоровья, успехов и процветания нашему поселению. </w:t>
      </w:r>
    </w:p>
    <w:p w:rsidR="00755114" w:rsidRDefault="00755114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331E" w:rsidRPr="00D1331E" w:rsidRDefault="00D1331E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A6E" w:rsidRPr="00D1331E" w:rsidRDefault="00755114" w:rsidP="00D133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1E">
        <w:rPr>
          <w:rFonts w:ascii="Times New Roman" w:hAnsi="Times New Roman" w:cs="Times New Roman"/>
          <w:sz w:val="24"/>
          <w:szCs w:val="24"/>
        </w:rPr>
        <w:t>Глава Коржевского</w:t>
      </w:r>
      <w:r w:rsidR="000618C0" w:rsidRPr="00D1331E">
        <w:rPr>
          <w:rFonts w:ascii="Times New Roman" w:hAnsi="Times New Roman" w:cs="Times New Roman"/>
          <w:sz w:val="24"/>
          <w:szCs w:val="24"/>
        </w:rPr>
        <w:t xml:space="preserve"> сельского поселения      </w:t>
      </w:r>
      <w:r w:rsidR="00D1331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0618C0" w:rsidRPr="00D1331E">
        <w:rPr>
          <w:rFonts w:ascii="Times New Roman" w:hAnsi="Times New Roman" w:cs="Times New Roman"/>
          <w:sz w:val="24"/>
          <w:szCs w:val="24"/>
        </w:rPr>
        <w:t xml:space="preserve">           Л.Н.Трегубова</w:t>
      </w:r>
    </w:p>
    <w:sectPr w:rsidR="009B3A6E" w:rsidRPr="00D1331E" w:rsidSect="001E292B">
      <w:headerReference w:type="default" r:id="rId8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554" w:rsidRDefault="004E7554" w:rsidP="000618C0">
      <w:pPr>
        <w:spacing w:after="0" w:line="240" w:lineRule="auto"/>
      </w:pPr>
      <w:r>
        <w:separator/>
      </w:r>
    </w:p>
  </w:endnote>
  <w:endnote w:type="continuationSeparator" w:id="0">
    <w:p w:rsidR="004E7554" w:rsidRDefault="004E7554" w:rsidP="00061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554" w:rsidRDefault="004E7554" w:rsidP="000618C0">
      <w:pPr>
        <w:spacing w:after="0" w:line="240" w:lineRule="auto"/>
      </w:pPr>
      <w:r>
        <w:separator/>
      </w:r>
    </w:p>
  </w:footnote>
  <w:footnote w:type="continuationSeparator" w:id="0">
    <w:p w:rsidR="004E7554" w:rsidRDefault="004E7554" w:rsidP="00061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50220"/>
      <w:docPartObj>
        <w:docPartGallery w:val="Page Numbers (Top of Page)"/>
        <w:docPartUnique/>
      </w:docPartObj>
    </w:sdtPr>
    <w:sdtContent>
      <w:p w:rsidR="0011408F" w:rsidRDefault="00D00370">
        <w:pPr>
          <w:pStyle w:val="a6"/>
          <w:jc w:val="center"/>
        </w:pPr>
        <w:fldSimple w:instr=" PAGE   \* MERGEFORMAT ">
          <w:r w:rsidR="0085681B">
            <w:rPr>
              <w:noProof/>
            </w:rPr>
            <w:t>4</w:t>
          </w:r>
        </w:fldSimple>
      </w:p>
    </w:sdtContent>
  </w:sdt>
  <w:p w:rsidR="0011408F" w:rsidRDefault="0011408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562B"/>
    <w:multiLevelType w:val="hybridMultilevel"/>
    <w:tmpl w:val="6AA4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56580"/>
    <w:multiLevelType w:val="hybridMultilevel"/>
    <w:tmpl w:val="642089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C85838"/>
    <w:multiLevelType w:val="hybridMultilevel"/>
    <w:tmpl w:val="BC465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ED1E43"/>
    <w:multiLevelType w:val="hybridMultilevel"/>
    <w:tmpl w:val="2A3C954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646B1B"/>
    <w:multiLevelType w:val="hybridMultilevel"/>
    <w:tmpl w:val="6AA4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5D3EB1"/>
    <w:multiLevelType w:val="hybridMultilevel"/>
    <w:tmpl w:val="8826A0D2"/>
    <w:lvl w:ilvl="0" w:tplc="021A0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4268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68C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363C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F037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DA37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C263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AA11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68D5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E292B"/>
    <w:rsid w:val="00000A9B"/>
    <w:rsid w:val="0000360D"/>
    <w:rsid w:val="00044F40"/>
    <w:rsid w:val="00046777"/>
    <w:rsid w:val="000524EA"/>
    <w:rsid w:val="00057C1B"/>
    <w:rsid w:val="000618C0"/>
    <w:rsid w:val="00062EA5"/>
    <w:rsid w:val="00071AFA"/>
    <w:rsid w:val="00074F3F"/>
    <w:rsid w:val="000A481E"/>
    <w:rsid w:val="000B17AB"/>
    <w:rsid w:val="000C69D5"/>
    <w:rsid w:val="0011408F"/>
    <w:rsid w:val="00131117"/>
    <w:rsid w:val="00156943"/>
    <w:rsid w:val="001703BC"/>
    <w:rsid w:val="00170741"/>
    <w:rsid w:val="00182490"/>
    <w:rsid w:val="00196900"/>
    <w:rsid w:val="001C57BD"/>
    <w:rsid w:val="001C6CE3"/>
    <w:rsid w:val="001E292B"/>
    <w:rsid w:val="0020272D"/>
    <w:rsid w:val="002047E2"/>
    <w:rsid w:val="00213C57"/>
    <w:rsid w:val="00220E34"/>
    <w:rsid w:val="00264B25"/>
    <w:rsid w:val="00266530"/>
    <w:rsid w:val="002746C3"/>
    <w:rsid w:val="002A5EDF"/>
    <w:rsid w:val="002E33C7"/>
    <w:rsid w:val="00360690"/>
    <w:rsid w:val="00373CDE"/>
    <w:rsid w:val="00383CDE"/>
    <w:rsid w:val="00396E53"/>
    <w:rsid w:val="00396F90"/>
    <w:rsid w:val="003A3557"/>
    <w:rsid w:val="003B6DD9"/>
    <w:rsid w:val="003C3182"/>
    <w:rsid w:val="003D52FB"/>
    <w:rsid w:val="003D5333"/>
    <w:rsid w:val="003E6C3E"/>
    <w:rsid w:val="00402270"/>
    <w:rsid w:val="004129C7"/>
    <w:rsid w:val="00433703"/>
    <w:rsid w:val="004363EE"/>
    <w:rsid w:val="00451EB4"/>
    <w:rsid w:val="00460653"/>
    <w:rsid w:val="0048023E"/>
    <w:rsid w:val="00490C20"/>
    <w:rsid w:val="00492255"/>
    <w:rsid w:val="00494500"/>
    <w:rsid w:val="004A0421"/>
    <w:rsid w:val="004C11E9"/>
    <w:rsid w:val="004C6654"/>
    <w:rsid w:val="004D076F"/>
    <w:rsid w:val="004E7554"/>
    <w:rsid w:val="00505637"/>
    <w:rsid w:val="00515852"/>
    <w:rsid w:val="00550448"/>
    <w:rsid w:val="005A5160"/>
    <w:rsid w:val="005A6A05"/>
    <w:rsid w:val="005A7DDD"/>
    <w:rsid w:val="005D5885"/>
    <w:rsid w:val="006731D0"/>
    <w:rsid w:val="0069776A"/>
    <w:rsid w:val="006C1D13"/>
    <w:rsid w:val="0071263B"/>
    <w:rsid w:val="0072650B"/>
    <w:rsid w:val="007276D6"/>
    <w:rsid w:val="007309BE"/>
    <w:rsid w:val="00755114"/>
    <w:rsid w:val="00755E14"/>
    <w:rsid w:val="00773076"/>
    <w:rsid w:val="00777596"/>
    <w:rsid w:val="00794713"/>
    <w:rsid w:val="007B527F"/>
    <w:rsid w:val="007C00EA"/>
    <w:rsid w:val="007C14F6"/>
    <w:rsid w:val="007E6D85"/>
    <w:rsid w:val="00805DE4"/>
    <w:rsid w:val="0085681B"/>
    <w:rsid w:val="00872620"/>
    <w:rsid w:val="00896FC2"/>
    <w:rsid w:val="008B174B"/>
    <w:rsid w:val="008B727D"/>
    <w:rsid w:val="008D58B9"/>
    <w:rsid w:val="008F0541"/>
    <w:rsid w:val="00910C22"/>
    <w:rsid w:val="009114A4"/>
    <w:rsid w:val="00913149"/>
    <w:rsid w:val="00981810"/>
    <w:rsid w:val="009A6C65"/>
    <w:rsid w:val="009B1EB1"/>
    <w:rsid w:val="009B318B"/>
    <w:rsid w:val="009B3A6E"/>
    <w:rsid w:val="009D03F4"/>
    <w:rsid w:val="00A159FC"/>
    <w:rsid w:val="00A15D25"/>
    <w:rsid w:val="00A214D7"/>
    <w:rsid w:val="00A617D6"/>
    <w:rsid w:val="00A67610"/>
    <w:rsid w:val="00A701CD"/>
    <w:rsid w:val="00A77E63"/>
    <w:rsid w:val="00A9347E"/>
    <w:rsid w:val="00AD68A1"/>
    <w:rsid w:val="00AE1AB6"/>
    <w:rsid w:val="00B01763"/>
    <w:rsid w:val="00B14E28"/>
    <w:rsid w:val="00B66419"/>
    <w:rsid w:val="00B83209"/>
    <w:rsid w:val="00BC3D7D"/>
    <w:rsid w:val="00BE00B3"/>
    <w:rsid w:val="00C11E80"/>
    <w:rsid w:val="00C13530"/>
    <w:rsid w:val="00C62C99"/>
    <w:rsid w:val="00C62E46"/>
    <w:rsid w:val="00C85354"/>
    <w:rsid w:val="00CB111F"/>
    <w:rsid w:val="00CD2D7C"/>
    <w:rsid w:val="00CE1A3A"/>
    <w:rsid w:val="00CE6C45"/>
    <w:rsid w:val="00D00370"/>
    <w:rsid w:val="00D1331E"/>
    <w:rsid w:val="00D3270D"/>
    <w:rsid w:val="00D32CB6"/>
    <w:rsid w:val="00D36029"/>
    <w:rsid w:val="00D949C8"/>
    <w:rsid w:val="00D965C5"/>
    <w:rsid w:val="00DA10F1"/>
    <w:rsid w:val="00DC722E"/>
    <w:rsid w:val="00DC7586"/>
    <w:rsid w:val="00DE2281"/>
    <w:rsid w:val="00E01CD3"/>
    <w:rsid w:val="00E262B6"/>
    <w:rsid w:val="00E61D42"/>
    <w:rsid w:val="00E651E2"/>
    <w:rsid w:val="00E66FE2"/>
    <w:rsid w:val="00E91541"/>
    <w:rsid w:val="00E91C80"/>
    <w:rsid w:val="00EA086C"/>
    <w:rsid w:val="00EA2E01"/>
    <w:rsid w:val="00EF3C99"/>
    <w:rsid w:val="00F33299"/>
    <w:rsid w:val="00F369A6"/>
    <w:rsid w:val="00F41F9E"/>
    <w:rsid w:val="00F47334"/>
    <w:rsid w:val="00F5071E"/>
    <w:rsid w:val="00F62DCF"/>
    <w:rsid w:val="00F65CF5"/>
    <w:rsid w:val="00F9466E"/>
    <w:rsid w:val="00FB2D65"/>
    <w:rsid w:val="00FC6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E292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1E292B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1E292B"/>
    <w:pPr>
      <w:spacing w:after="0"/>
      <w:ind w:left="720"/>
      <w:contextualSpacing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NoSpacingChar">
    <w:name w:val="No Spacing Char"/>
    <w:basedOn w:val="a0"/>
    <w:link w:val="1"/>
    <w:locked/>
    <w:rsid w:val="001E292B"/>
    <w:rPr>
      <w:rFonts w:ascii="Calibri" w:eastAsia="Calibri" w:hAnsi="Calibri" w:cs="Calibri"/>
    </w:rPr>
  </w:style>
  <w:style w:type="paragraph" w:customStyle="1" w:styleId="1">
    <w:name w:val="Без интервала1"/>
    <w:link w:val="NoSpacingChar"/>
    <w:rsid w:val="001E292B"/>
    <w:pPr>
      <w:spacing w:after="0" w:line="240" w:lineRule="auto"/>
    </w:pPr>
    <w:rPr>
      <w:rFonts w:ascii="Calibri" w:eastAsia="Calibri" w:hAnsi="Calibri" w:cs="Calibri"/>
    </w:rPr>
  </w:style>
  <w:style w:type="paragraph" w:customStyle="1" w:styleId="10">
    <w:name w:val="Абзац списка1"/>
    <w:basedOn w:val="a"/>
    <w:rsid w:val="001E292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">
    <w:name w:val="Без интервала2"/>
    <w:rsid w:val="00755114"/>
    <w:pPr>
      <w:spacing w:after="0" w:line="240" w:lineRule="auto"/>
    </w:pPr>
    <w:rPr>
      <w:rFonts w:ascii="Calibri" w:eastAsia="Calibri" w:hAnsi="Calibri" w:cs="Calibri"/>
    </w:rPr>
  </w:style>
  <w:style w:type="paragraph" w:customStyle="1" w:styleId="20">
    <w:name w:val="Абзац списка2"/>
    <w:basedOn w:val="a"/>
    <w:rsid w:val="00755114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061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8C0"/>
  </w:style>
  <w:style w:type="paragraph" w:styleId="a8">
    <w:name w:val="footer"/>
    <w:basedOn w:val="a"/>
    <w:link w:val="a9"/>
    <w:uiPriority w:val="99"/>
    <w:semiHidden/>
    <w:unhideWhenUsed/>
    <w:rsid w:val="00061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618C0"/>
  </w:style>
  <w:style w:type="character" w:customStyle="1" w:styleId="4">
    <w:name w:val="Основной текст (4)_"/>
    <w:basedOn w:val="a0"/>
    <w:link w:val="40"/>
    <w:rsid w:val="007B527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B527F"/>
    <w:pPr>
      <w:widowControl w:val="0"/>
      <w:shd w:val="clear" w:color="auto" w:fill="FFFFFF"/>
      <w:spacing w:before="360" w:after="240" w:line="29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a">
    <w:name w:val="Body Text"/>
    <w:basedOn w:val="a"/>
    <w:link w:val="ab"/>
    <w:uiPriority w:val="99"/>
    <w:semiHidden/>
    <w:unhideWhenUsed/>
    <w:rsid w:val="000A481E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A481E"/>
  </w:style>
  <w:style w:type="paragraph" w:customStyle="1" w:styleId="Style17">
    <w:name w:val="Style17"/>
    <w:basedOn w:val="a"/>
    <w:uiPriority w:val="99"/>
    <w:rsid w:val="00A9347E"/>
    <w:pPr>
      <w:widowControl w:val="0"/>
      <w:autoSpaceDE w:val="0"/>
      <w:autoSpaceDN w:val="0"/>
      <w:adjustRightInd w:val="0"/>
      <w:spacing w:after="0" w:line="295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A9347E"/>
    <w:rPr>
      <w:rFonts w:ascii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BC3D7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546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8C4A9-A500-4DF5-8C24-4D0B0EE4B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1566</TotalTime>
  <Pages>1</Pages>
  <Words>3872</Words>
  <Characters>22074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25895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65</cp:revision>
  <cp:lastPrinted>2022-03-03T13:14:00Z</cp:lastPrinted>
  <dcterms:created xsi:type="dcterms:W3CDTF">2021-02-26T07:38:00Z</dcterms:created>
  <dcterms:modified xsi:type="dcterms:W3CDTF">2022-03-21T12:48:00Z</dcterms:modified>
</cp:coreProperties>
</file>