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685D27">
        <w:rPr>
          <w:rFonts w:ascii="Times New Roman" w:hAnsi="Times New Roman" w:cs="Times New Roman"/>
          <w:sz w:val="28"/>
          <w:szCs w:val="28"/>
        </w:rPr>
        <w:t>Казачья, д. 14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CB3F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</w:t>
      </w:r>
      <w:r w:rsidR="00685D27">
        <w:rPr>
          <w:rFonts w:ascii="Times New Roman" w:hAnsi="Times New Roman" w:cs="Times New Roman"/>
          <w:sz w:val="28"/>
          <w:szCs w:val="28"/>
        </w:rPr>
        <w:t>1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CB3FD0">
        <w:rPr>
          <w:rFonts w:ascii="Times New Roman" w:hAnsi="Times New Roman" w:cs="Times New Roman"/>
          <w:sz w:val="28"/>
          <w:szCs w:val="28"/>
        </w:rPr>
        <w:t>4</w:t>
      </w:r>
      <w:r w:rsidR="00685D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685D27">
        <w:rPr>
          <w:rFonts w:ascii="Times New Roman" w:hAnsi="Times New Roman" w:cs="Times New Roman"/>
          <w:sz w:val="28"/>
          <w:szCs w:val="28"/>
        </w:rPr>
        <w:t>Казачья, д. 14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210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5D27">
        <w:rPr>
          <w:rFonts w:ascii="Times New Roman" w:hAnsi="Times New Roman" w:cs="Times New Roman"/>
          <w:sz w:val="28"/>
          <w:szCs w:val="28"/>
        </w:rPr>
        <w:t>Буймистр</w:t>
      </w:r>
      <w:proofErr w:type="spellEnd"/>
      <w:r w:rsidR="00685D27">
        <w:rPr>
          <w:rFonts w:ascii="Times New Roman" w:hAnsi="Times New Roman" w:cs="Times New Roman"/>
          <w:sz w:val="28"/>
          <w:szCs w:val="28"/>
        </w:rPr>
        <w:t xml:space="preserve"> Юрий Валентинович.</w:t>
      </w:r>
      <w:bookmarkStart w:id="0" w:name="_GoBack"/>
      <w:bookmarkEnd w:id="0"/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10386"/>
    <w:rsid w:val="00685D27"/>
    <w:rsid w:val="00710733"/>
    <w:rsid w:val="00846FF0"/>
    <w:rsid w:val="00A87CD2"/>
    <w:rsid w:val="00B0381D"/>
    <w:rsid w:val="00CB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7</cp:revision>
  <cp:lastPrinted>2021-12-29T08:03:00Z</cp:lastPrinted>
  <dcterms:created xsi:type="dcterms:W3CDTF">2021-12-29T07:58:00Z</dcterms:created>
  <dcterms:modified xsi:type="dcterms:W3CDTF">2022-02-06T16:15:00Z</dcterms:modified>
</cp:coreProperties>
</file>