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7B" w:rsidRDefault="0099557B" w:rsidP="001A28F4">
      <w:pPr>
        <w:pStyle w:val="PlainText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Славянский р-н(герб) контур" style="position:absolute;left:0;text-align:left;margin-left:207pt;margin-top:-29.5pt;width:40.5pt;height:50.25pt;z-index:251658240;visibility:visible">
            <v:imagedata r:id="rId7" o:title=""/>
          </v:shape>
        </w:pict>
      </w:r>
    </w:p>
    <w:p w:rsidR="0099557B" w:rsidRDefault="0099557B" w:rsidP="001A28F4">
      <w:pPr>
        <w:pStyle w:val="PlainText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9557B" w:rsidRPr="00FA5F1F" w:rsidRDefault="0099557B" w:rsidP="009828A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</w:t>
      </w:r>
      <w:r w:rsidRPr="00FA5F1F">
        <w:rPr>
          <w:b/>
          <w:sz w:val="24"/>
        </w:rPr>
        <w:t>КОРЖЕВСКОГО СЕЛЬСКОГО ПОСЕЛЕНИЯ</w:t>
      </w:r>
    </w:p>
    <w:p w:rsidR="0099557B" w:rsidRPr="00FA5F1F" w:rsidRDefault="0099557B" w:rsidP="009828AB">
      <w:pPr>
        <w:jc w:val="both"/>
        <w:rPr>
          <w:b/>
          <w:sz w:val="24"/>
        </w:rPr>
      </w:pPr>
      <w:r w:rsidRPr="00FA5F1F">
        <w:rPr>
          <w:b/>
          <w:sz w:val="24"/>
        </w:rPr>
        <w:t xml:space="preserve">                                            </w:t>
      </w:r>
      <w:r>
        <w:rPr>
          <w:b/>
          <w:sz w:val="24"/>
        </w:rPr>
        <w:t xml:space="preserve">           </w:t>
      </w:r>
      <w:r w:rsidRPr="00FA5F1F">
        <w:rPr>
          <w:b/>
          <w:sz w:val="24"/>
        </w:rPr>
        <w:t xml:space="preserve"> СЛАВЯНСКОГО  РАЙОНА  </w:t>
      </w:r>
    </w:p>
    <w:p w:rsidR="0099557B" w:rsidRPr="00FA5F1F" w:rsidRDefault="0099557B" w:rsidP="009828AB">
      <w:pPr>
        <w:jc w:val="both"/>
        <w:rPr>
          <w:sz w:val="24"/>
        </w:rPr>
      </w:pPr>
      <w:r w:rsidRPr="00FA5F1F">
        <w:rPr>
          <w:b/>
          <w:sz w:val="24"/>
        </w:rPr>
        <w:t xml:space="preserve">                </w:t>
      </w:r>
    </w:p>
    <w:p w:rsidR="0099557B" w:rsidRPr="00FA5F1F" w:rsidRDefault="0099557B" w:rsidP="009828AB">
      <w:pPr>
        <w:jc w:val="center"/>
        <w:rPr>
          <w:b/>
        </w:rPr>
      </w:pPr>
      <w:r>
        <w:rPr>
          <w:b/>
        </w:rPr>
        <w:t>ПОСТАНОВЛЕНИЕ</w:t>
      </w:r>
    </w:p>
    <w:p w:rsidR="0099557B" w:rsidRPr="00FA5F1F" w:rsidRDefault="0099557B" w:rsidP="009828AB">
      <w:pPr>
        <w:rPr>
          <w:b/>
        </w:rPr>
      </w:pPr>
      <w:r>
        <w:rPr>
          <w:b/>
        </w:rPr>
        <w:t xml:space="preserve">  </w:t>
      </w:r>
    </w:p>
    <w:p w:rsidR="0099557B" w:rsidRDefault="0099557B" w:rsidP="009828AB">
      <w:pPr>
        <w:tabs>
          <w:tab w:val="left" w:pos="9000"/>
        </w:tabs>
        <w:ind w:left="-180" w:right="426" w:firstLine="180"/>
        <w:jc w:val="both"/>
        <w:rPr>
          <w:b/>
          <w:sz w:val="24"/>
        </w:rPr>
      </w:pPr>
      <w:r>
        <w:rPr>
          <w:b/>
          <w:sz w:val="24"/>
        </w:rPr>
        <w:t>от 10.12.2021                                                                                                                       № 240</w:t>
      </w:r>
    </w:p>
    <w:p w:rsidR="0099557B" w:rsidRPr="003B0AE9" w:rsidRDefault="0099557B" w:rsidP="009828AB">
      <w:pPr>
        <w:jc w:val="center"/>
      </w:pPr>
      <w:r w:rsidRPr="003B0AE9">
        <w:t>х. Коржевский</w:t>
      </w:r>
    </w:p>
    <w:p w:rsidR="0099557B" w:rsidRDefault="0099557B" w:rsidP="009828AB">
      <w:pPr>
        <w:jc w:val="center"/>
        <w:rPr>
          <w:sz w:val="24"/>
        </w:rPr>
      </w:pPr>
    </w:p>
    <w:p w:rsidR="0099557B" w:rsidRDefault="0099557B" w:rsidP="001A28F4">
      <w:pPr>
        <w:pStyle w:val="PlainText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9557B" w:rsidRDefault="0099557B" w:rsidP="00E226FA">
      <w:pPr>
        <w:pStyle w:val="PlainText"/>
        <w:spacing w:line="223" w:lineRule="auto"/>
        <w:jc w:val="center"/>
        <w:rPr>
          <w:rFonts w:ascii="Times New Roman" w:hAnsi="Times New Roman"/>
          <w:b/>
          <w:sz w:val="28"/>
        </w:rPr>
      </w:pPr>
      <w:r w:rsidRPr="00A01752">
        <w:rPr>
          <w:rFonts w:ascii="Times New Roman" w:hAnsi="Times New Roman"/>
          <w:b/>
          <w:sz w:val="28"/>
        </w:rPr>
        <w:t xml:space="preserve">Об утверждении порядка организации газоснабжения населения </w:t>
      </w:r>
    </w:p>
    <w:p w:rsidR="0099557B" w:rsidRDefault="0099557B" w:rsidP="00E226FA">
      <w:pPr>
        <w:pStyle w:val="PlainText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Коржевского сельского </w:t>
      </w:r>
      <w:r w:rsidRPr="00335B3D">
        <w:rPr>
          <w:rFonts w:ascii="Times New Roman" w:hAnsi="Times New Roman"/>
          <w:b/>
          <w:sz w:val="28"/>
        </w:rPr>
        <w:t>поселени</w:t>
      </w:r>
      <w:r>
        <w:rPr>
          <w:rFonts w:ascii="Times New Roman" w:hAnsi="Times New Roman"/>
          <w:b/>
          <w:sz w:val="28"/>
        </w:rPr>
        <w:t xml:space="preserve">я </w:t>
      </w:r>
      <w:r w:rsidRPr="00335B3D">
        <w:rPr>
          <w:rFonts w:ascii="Times New Roman" w:hAnsi="Times New Roman"/>
          <w:b/>
          <w:sz w:val="28"/>
        </w:rPr>
        <w:t xml:space="preserve">Славянского района </w:t>
      </w:r>
    </w:p>
    <w:p w:rsidR="0099557B" w:rsidRDefault="0099557B" w:rsidP="00D04A80">
      <w:pPr>
        <w:pStyle w:val="PlainText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99557B" w:rsidRPr="00BE5428" w:rsidRDefault="0099557B" w:rsidP="00BE5428">
      <w:pPr>
        <w:pStyle w:val="PlainText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752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</w:t>
      </w:r>
      <w:r>
        <w:rPr>
          <w:rFonts w:ascii="Times New Roman" w:hAnsi="Times New Roman"/>
          <w:sz w:val="28"/>
          <w:szCs w:val="28"/>
        </w:rPr>
        <w:t>ода</w:t>
      </w:r>
      <w:r w:rsidRPr="00A01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01752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A0175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01752">
        <w:rPr>
          <w:rFonts w:ascii="Times New Roman" w:hAnsi="Times New Roman"/>
          <w:sz w:val="28"/>
          <w:szCs w:val="28"/>
        </w:rPr>
        <w:t>, со статьями 7, 8.1 Федерально</w:t>
      </w:r>
      <w:r>
        <w:rPr>
          <w:rFonts w:ascii="Times New Roman" w:hAnsi="Times New Roman"/>
          <w:sz w:val="28"/>
          <w:szCs w:val="28"/>
        </w:rPr>
        <w:t>го закона от 31 марта 1999 года</w:t>
      </w:r>
      <w:r w:rsidRPr="00A01752">
        <w:rPr>
          <w:rFonts w:ascii="Times New Roman" w:hAnsi="Times New Roman"/>
          <w:sz w:val="28"/>
          <w:szCs w:val="28"/>
        </w:rPr>
        <w:t xml:space="preserve"> 69-ФЗ </w:t>
      </w:r>
      <w:r>
        <w:rPr>
          <w:rFonts w:ascii="Times New Roman" w:hAnsi="Times New Roman"/>
          <w:sz w:val="28"/>
          <w:szCs w:val="28"/>
        </w:rPr>
        <w:t>«</w:t>
      </w:r>
      <w:r w:rsidRPr="00A01752">
        <w:rPr>
          <w:rFonts w:ascii="Times New Roman" w:hAnsi="Times New Roman"/>
          <w:sz w:val="28"/>
          <w:szCs w:val="28"/>
        </w:rPr>
        <w:t>О газоснабжении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01752">
        <w:rPr>
          <w:rFonts w:ascii="Times New Roman" w:hAnsi="Times New Roman"/>
          <w:sz w:val="28"/>
          <w:szCs w:val="28"/>
        </w:rPr>
        <w:t xml:space="preserve">, Законом Краснодарского края от 8 августа 2016 года </w:t>
      </w:r>
      <w:r>
        <w:rPr>
          <w:rFonts w:ascii="Times New Roman" w:hAnsi="Times New Roman"/>
          <w:sz w:val="28"/>
          <w:szCs w:val="28"/>
        </w:rPr>
        <w:t>№</w:t>
      </w:r>
      <w:r w:rsidRPr="00A01752">
        <w:rPr>
          <w:rFonts w:ascii="Times New Roman" w:hAnsi="Times New Roman"/>
          <w:sz w:val="28"/>
          <w:szCs w:val="28"/>
        </w:rPr>
        <w:t xml:space="preserve"> 3459-КЗ </w:t>
      </w:r>
      <w:r>
        <w:rPr>
          <w:rFonts w:ascii="Times New Roman" w:hAnsi="Times New Roman"/>
          <w:sz w:val="28"/>
          <w:szCs w:val="28"/>
        </w:rPr>
        <w:t>«</w:t>
      </w:r>
      <w:r w:rsidRPr="00A01752">
        <w:rPr>
          <w:rFonts w:ascii="Times New Roman" w:hAnsi="Times New Roman"/>
          <w:sz w:val="28"/>
          <w:szCs w:val="28"/>
        </w:rPr>
        <w:t>О закреплении за сельскими поселениями Краснодарского края отдельных вопросов местного значения городских пос</w:t>
      </w:r>
      <w:r w:rsidRPr="00A01752">
        <w:rPr>
          <w:rFonts w:ascii="Times New Roman" w:hAnsi="Times New Roman"/>
          <w:sz w:val="28"/>
          <w:szCs w:val="28"/>
        </w:rPr>
        <w:t>е</w:t>
      </w:r>
      <w:r w:rsidRPr="00A01752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 xml:space="preserve">ний», </w:t>
      </w:r>
      <w:r w:rsidRPr="00335B3D">
        <w:rPr>
          <w:rFonts w:ascii="Times New Roman" w:hAnsi="Times New Roman"/>
          <w:sz w:val="28"/>
          <w:szCs w:val="28"/>
        </w:rPr>
        <w:t>п о с т а н о в л я ю:</w:t>
      </w:r>
      <w:r w:rsidRPr="00CD0F10">
        <w:t xml:space="preserve"> </w:t>
      </w:r>
    </w:p>
    <w:p w:rsidR="0099557B" w:rsidRDefault="0099557B" w:rsidP="00D04A80">
      <w:pPr>
        <w:pStyle w:val="PlainText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Pr="00895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</w:t>
      </w:r>
      <w:r w:rsidRPr="00975291">
        <w:rPr>
          <w:rFonts w:ascii="Times New Roman" w:hAnsi="Times New Roman"/>
          <w:sz w:val="28"/>
          <w:szCs w:val="28"/>
        </w:rPr>
        <w:t xml:space="preserve"> </w:t>
      </w:r>
      <w:r w:rsidRPr="00A01752">
        <w:rPr>
          <w:rFonts w:ascii="Times New Roman" w:hAnsi="Times New Roman"/>
          <w:sz w:val="28"/>
          <w:szCs w:val="28"/>
        </w:rPr>
        <w:t>порядок организации газоснабжения населения</w:t>
      </w:r>
      <w:r>
        <w:rPr>
          <w:rFonts w:ascii="Times New Roman" w:hAnsi="Times New Roman"/>
          <w:sz w:val="28"/>
          <w:szCs w:val="28"/>
        </w:rPr>
        <w:t xml:space="preserve"> Коржевского</w:t>
      </w:r>
      <w:r w:rsidRPr="00E226FA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E226FA">
        <w:rPr>
          <w:rFonts w:ascii="Times New Roman" w:hAnsi="Times New Roman"/>
          <w:sz w:val="28"/>
          <w:szCs w:val="28"/>
        </w:rPr>
        <w:t xml:space="preserve">  поселени</w:t>
      </w:r>
      <w:r>
        <w:rPr>
          <w:rFonts w:ascii="Times New Roman" w:hAnsi="Times New Roman"/>
          <w:sz w:val="28"/>
          <w:szCs w:val="28"/>
        </w:rPr>
        <w:t>я</w:t>
      </w:r>
      <w:r w:rsidRPr="00E226FA">
        <w:rPr>
          <w:rFonts w:ascii="Times New Roman" w:hAnsi="Times New Roman"/>
          <w:sz w:val="28"/>
          <w:szCs w:val="28"/>
        </w:rPr>
        <w:t xml:space="preserve"> Славянского района </w:t>
      </w:r>
      <w:r w:rsidRPr="00895AB4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557B" w:rsidRPr="006E70A4" w:rsidRDefault="0099557B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 </w:t>
      </w:r>
      <w:r w:rsidRPr="006E70A4">
        <w:rPr>
          <w:spacing w:val="-2"/>
          <w:sz w:val="28"/>
        </w:rPr>
        <w:t>Общему отделу (</w:t>
      </w:r>
      <w:r>
        <w:rPr>
          <w:spacing w:val="-2"/>
          <w:sz w:val="28"/>
        </w:rPr>
        <w:t>И.И. Зеленцовой</w:t>
      </w:r>
      <w:r w:rsidRPr="006E70A4">
        <w:rPr>
          <w:spacing w:val="-2"/>
          <w:sz w:val="28"/>
        </w:rPr>
        <w:t xml:space="preserve">) обнародовать настоящее </w:t>
      </w:r>
      <w:r>
        <w:rPr>
          <w:spacing w:val="-2"/>
          <w:sz w:val="28"/>
        </w:rPr>
        <w:t>постановл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ние в уста</w:t>
      </w:r>
      <w:r w:rsidRPr="006E70A4">
        <w:rPr>
          <w:spacing w:val="-2"/>
          <w:sz w:val="28"/>
        </w:rPr>
        <w:t>новленном порядке и разместить на официальном сайте администр</w:t>
      </w:r>
      <w:r w:rsidRPr="006E70A4">
        <w:rPr>
          <w:spacing w:val="-2"/>
          <w:sz w:val="28"/>
        </w:rPr>
        <w:t>а</w:t>
      </w:r>
      <w:r w:rsidRPr="006E70A4">
        <w:rPr>
          <w:spacing w:val="-2"/>
          <w:sz w:val="28"/>
        </w:rPr>
        <w:t xml:space="preserve">ции </w:t>
      </w:r>
      <w:r>
        <w:rPr>
          <w:sz w:val="28"/>
          <w:szCs w:val="28"/>
        </w:rPr>
        <w:t>Коржевского</w:t>
      </w:r>
      <w:r w:rsidRPr="00E4607A">
        <w:rPr>
          <w:spacing w:val="-2"/>
          <w:sz w:val="28"/>
        </w:rPr>
        <w:t xml:space="preserve"> сельского поселения Славянского района</w:t>
      </w:r>
      <w:r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p w:rsidR="0099557B" w:rsidRPr="006E70A4" w:rsidRDefault="0099557B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Pr="006E70A4">
        <w:rPr>
          <w:spacing w:val="-2"/>
          <w:sz w:val="28"/>
        </w:rPr>
        <w:t xml:space="preserve"> возложить на</w:t>
      </w:r>
      <w:r>
        <w:rPr>
          <w:spacing w:val="-2"/>
          <w:sz w:val="28"/>
        </w:rPr>
        <w:t xml:space="preserve"> д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ректора МКУ «Коржевский центр».</w:t>
      </w:r>
    </w:p>
    <w:p w:rsidR="0099557B" w:rsidRPr="006E70A4" w:rsidRDefault="0099557B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Pr="006E70A4">
        <w:rPr>
          <w:spacing w:val="-2"/>
          <w:sz w:val="28"/>
        </w:rPr>
        <w:t>вступает в силу на следующий день после его официал</w:t>
      </w:r>
      <w:r w:rsidRPr="006E70A4">
        <w:rPr>
          <w:spacing w:val="-2"/>
          <w:sz w:val="28"/>
        </w:rPr>
        <w:t>ь</w:t>
      </w:r>
      <w:r w:rsidRPr="006E70A4">
        <w:rPr>
          <w:spacing w:val="-2"/>
          <w:sz w:val="28"/>
        </w:rPr>
        <w:t>ного обнародования.</w:t>
      </w:r>
    </w:p>
    <w:p w:rsidR="0099557B" w:rsidRPr="006E70A4" w:rsidRDefault="0099557B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99557B" w:rsidRPr="006E70A4" w:rsidRDefault="0099557B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99557B" w:rsidRPr="00E4607A" w:rsidRDefault="0099557B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  <w:r>
        <w:rPr>
          <w:sz w:val="28"/>
          <w:szCs w:val="28"/>
        </w:rPr>
        <w:t>Коржевского с</w:t>
      </w:r>
      <w:r w:rsidRPr="00E4607A">
        <w:rPr>
          <w:spacing w:val="-2"/>
          <w:sz w:val="28"/>
        </w:rPr>
        <w:t>ельского поселения</w:t>
      </w:r>
    </w:p>
    <w:p w:rsidR="0099557B" w:rsidRDefault="0099557B" w:rsidP="00A41E47">
      <w:pPr>
        <w:spacing w:line="223" w:lineRule="auto"/>
        <w:jc w:val="both"/>
        <w:rPr>
          <w:sz w:val="28"/>
          <w:szCs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</w:t>
      </w:r>
      <w:r>
        <w:rPr>
          <w:spacing w:val="-2"/>
          <w:sz w:val="28"/>
        </w:rPr>
        <w:t>Л.Н. Трегубова</w:t>
      </w: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9557B" w:rsidRPr="001673AA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ПРИЛОЖЕНИЕ</w:t>
      </w:r>
    </w:p>
    <w:p w:rsidR="0099557B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99557B" w:rsidRPr="00E4607A" w:rsidRDefault="0099557B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Коржевского</w:t>
      </w:r>
      <w:r w:rsidRPr="00E4607A">
        <w:rPr>
          <w:sz w:val="28"/>
          <w:szCs w:val="28"/>
        </w:rPr>
        <w:t xml:space="preserve"> сельского поселения</w:t>
      </w:r>
    </w:p>
    <w:p w:rsidR="0099557B" w:rsidRPr="00E4607A" w:rsidRDefault="0099557B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99557B" w:rsidRPr="001673AA" w:rsidRDefault="0099557B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10.12.2021 года </w:t>
      </w:r>
      <w:r w:rsidRPr="001673AA">
        <w:rPr>
          <w:sz w:val="28"/>
          <w:szCs w:val="28"/>
        </w:rPr>
        <w:t>№</w:t>
      </w:r>
      <w:r>
        <w:rPr>
          <w:sz w:val="28"/>
          <w:szCs w:val="28"/>
        </w:rPr>
        <w:t xml:space="preserve"> 240</w:t>
      </w:r>
    </w:p>
    <w:p w:rsidR="0099557B" w:rsidRDefault="0099557B" w:rsidP="00E4607A">
      <w:pPr>
        <w:pStyle w:val="Heading1"/>
        <w:jc w:val="center"/>
        <w:rPr>
          <w:b/>
        </w:rPr>
      </w:pPr>
    </w:p>
    <w:p w:rsidR="0099557B" w:rsidRDefault="0099557B" w:rsidP="00427CFB">
      <w:pPr>
        <w:pStyle w:val="Heading1"/>
        <w:jc w:val="center"/>
        <w:rPr>
          <w:b/>
        </w:rPr>
      </w:pPr>
      <w:bookmarkStart w:id="0" w:name="sub_100"/>
      <w:r>
        <w:rPr>
          <w:b/>
        </w:rPr>
        <w:t>П</w:t>
      </w:r>
      <w:r w:rsidRPr="00E35CBE">
        <w:rPr>
          <w:b/>
        </w:rPr>
        <w:t xml:space="preserve">орядок </w:t>
      </w:r>
    </w:p>
    <w:p w:rsidR="0099557B" w:rsidRDefault="0099557B" w:rsidP="00427CFB">
      <w:pPr>
        <w:pStyle w:val="Heading1"/>
        <w:jc w:val="center"/>
        <w:rPr>
          <w:b/>
        </w:rPr>
      </w:pPr>
      <w:r w:rsidRPr="00E35CBE">
        <w:rPr>
          <w:b/>
        </w:rPr>
        <w:t>орган</w:t>
      </w:r>
      <w:r>
        <w:rPr>
          <w:b/>
        </w:rPr>
        <w:t>изации газоснабжения населения</w:t>
      </w:r>
      <w:r w:rsidRPr="00E35CBE">
        <w:rPr>
          <w:b/>
        </w:rPr>
        <w:t xml:space="preserve"> </w:t>
      </w:r>
      <w:r w:rsidRPr="00A41E47">
        <w:rPr>
          <w:b/>
          <w:szCs w:val="28"/>
        </w:rPr>
        <w:t>Коржевского</w:t>
      </w:r>
      <w:r w:rsidRPr="00A41E47">
        <w:rPr>
          <w:b/>
        </w:rPr>
        <w:t xml:space="preserve"> </w:t>
      </w:r>
      <w:r w:rsidRPr="00E35CBE">
        <w:rPr>
          <w:b/>
        </w:rPr>
        <w:t>сельско</w:t>
      </w:r>
      <w:r>
        <w:rPr>
          <w:b/>
        </w:rPr>
        <w:t>го</w:t>
      </w:r>
      <w:r w:rsidRPr="00E35CBE">
        <w:rPr>
          <w:b/>
        </w:rPr>
        <w:t xml:space="preserve">  </w:t>
      </w:r>
    </w:p>
    <w:p w:rsidR="0099557B" w:rsidRDefault="0099557B" w:rsidP="00427CFB">
      <w:pPr>
        <w:pStyle w:val="Heading1"/>
        <w:jc w:val="center"/>
        <w:rPr>
          <w:b/>
        </w:rPr>
      </w:pPr>
      <w:r w:rsidRPr="00E35CBE">
        <w:rPr>
          <w:b/>
        </w:rPr>
        <w:t>поселени</w:t>
      </w:r>
      <w:r>
        <w:rPr>
          <w:b/>
        </w:rPr>
        <w:t>я</w:t>
      </w:r>
      <w:r w:rsidRPr="00E35CBE">
        <w:rPr>
          <w:b/>
        </w:rPr>
        <w:t xml:space="preserve"> Славянского района</w:t>
      </w:r>
    </w:p>
    <w:p w:rsidR="0099557B" w:rsidRPr="00E35CBE" w:rsidRDefault="0099557B" w:rsidP="00E35CBE"/>
    <w:bookmarkEnd w:id="0"/>
    <w:p w:rsidR="0099557B" w:rsidRPr="00E35CBE" w:rsidRDefault="0099557B" w:rsidP="00114A4C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 xml:space="preserve">1. Настоящий Порядок организации газоснабжения населения </w:t>
      </w:r>
      <w:r>
        <w:rPr>
          <w:sz w:val="28"/>
          <w:szCs w:val="28"/>
        </w:rPr>
        <w:t>Коржевск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>
        <w:rPr>
          <w:bCs/>
          <w:sz w:val="28"/>
          <w:szCs w:val="28"/>
          <w:lang w:eastAsia="en-US"/>
        </w:rPr>
        <w:t xml:space="preserve"> сельского </w:t>
      </w:r>
      <w:r w:rsidRPr="00114A4C">
        <w:rPr>
          <w:bCs/>
          <w:sz w:val="28"/>
          <w:szCs w:val="28"/>
          <w:lang w:eastAsia="en-US"/>
        </w:rPr>
        <w:t>поселения Славянского района</w:t>
      </w:r>
      <w:r w:rsidRPr="00E35CBE">
        <w:rPr>
          <w:bCs/>
          <w:sz w:val="28"/>
          <w:szCs w:val="28"/>
          <w:lang w:eastAsia="en-US"/>
        </w:rPr>
        <w:t xml:space="preserve"> (далее - Порядок), разработан в с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ответствии с Бюджетным кодексом РФ, Федеральным законом от 6 октября 2003 г</w:t>
      </w:r>
      <w:r>
        <w:rPr>
          <w:bCs/>
          <w:sz w:val="28"/>
          <w:szCs w:val="28"/>
          <w:lang w:eastAsia="en-US"/>
        </w:rPr>
        <w:t>ода</w:t>
      </w:r>
      <w:r w:rsidRPr="00E35CB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131-ФЗ </w:t>
      </w:r>
      <w:r>
        <w:rPr>
          <w:bCs/>
          <w:sz w:val="28"/>
          <w:szCs w:val="28"/>
          <w:lang w:eastAsia="en-US"/>
        </w:rPr>
        <w:t>«</w:t>
      </w:r>
      <w:r w:rsidRPr="00E35CBE">
        <w:rPr>
          <w:bCs/>
          <w:sz w:val="28"/>
          <w:szCs w:val="28"/>
          <w:lang w:eastAsia="en-US"/>
        </w:rPr>
        <w:t>Об общих принципах организации местного самоупра</w:t>
      </w:r>
      <w:r w:rsidRPr="00E35CBE">
        <w:rPr>
          <w:bCs/>
          <w:sz w:val="28"/>
          <w:szCs w:val="28"/>
          <w:lang w:eastAsia="en-US"/>
        </w:rPr>
        <w:t>в</w:t>
      </w:r>
      <w:r w:rsidRPr="00E35CBE">
        <w:rPr>
          <w:bCs/>
          <w:sz w:val="28"/>
          <w:szCs w:val="28"/>
          <w:lang w:eastAsia="en-US"/>
        </w:rPr>
        <w:t>ления в Российской Федерации</w:t>
      </w:r>
      <w:r>
        <w:rPr>
          <w:bCs/>
          <w:sz w:val="28"/>
          <w:szCs w:val="28"/>
          <w:lang w:eastAsia="en-US"/>
        </w:rPr>
        <w:t>»</w:t>
      </w:r>
      <w:r w:rsidRPr="00E35CBE">
        <w:rPr>
          <w:bCs/>
          <w:sz w:val="28"/>
          <w:szCs w:val="28"/>
          <w:lang w:eastAsia="en-US"/>
        </w:rPr>
        <w:t xml:space="preserve">, Федеральным законом от 31 марта 1999 года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69-ФЗ </w:t>
      </w:r>
      <w:r>
        <w:rPr>
          <w:bCs/>
          <w:sz w:val="28"/>
          <w:szCs w:val="28"/>
          <w:lang w:eastAsia="en-US"/>
        </w:rPr>
        <w:t>«</w:t>
      </w:r>
      <w:r w:rsidRPr="00E35CBE">
        <w:rPr>
          <w:bCs/>
          <w:sz w:val="28"/>
          <w:szCs w:val="28"/>
          <w:lang w:eastAsia="en-US"/>
        </w:rPr>
        <w:t>О газоснабжении в Российской федерации</w:t>
      </w:r>
      <w:r>
        <w:rPr>
          <w:bCs/>
          <w:sz w:val="28"/>
          <w:szCs w:val="28"/>
          <w:lang w:eastAsia="en-US"/>
        </w:rPr>
        <w:t>»</w:t>
      </w:r>
      <w:r w:rsidRPr="00E35CBE">
        <w:rPr>
          <w:bCs/>
          <w:sz w:val="28"/>
          <w:szCs w:val="28"/>
          <w:lang w:eastAsia="en-US"/>
        </w:rPr>
        <w:t xml:space="preserve"> (далее Федеральный з</w:t>
      </w:r>
      <w:r w:rsidRPr="00E35CBE">
        <w:rPr>
          <w:bCs/>
          <w:sz w:val="28"/>
          <w:szCs w:val="28"/>
          <w:lang w:eastAsia="en-US"/>
        </w:rPr>
        <w:t>а</w:t>
      </w:r>
      <w:r w:rsidRPr="00E35CBE">
        <w:rPr>
          <w:bCs/>
          <w:sz w:val="28"/>
          <w:szCs w:val="28"/>
          <w:lang w:eastAsia="en-US"/>
        </w:rPr>
        <w:t xml:space="preserve">кон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69-ФЗ), Постановлением Правительства РФ от 10 сентября 2016 года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903 </w:t>
      </w:r>
      <w:r>
        <w:rPr>
          <w:bCs/>
          <w:sz w:val="28"/>
          <w:szCs w:val="28"/>
          <w:lang w:eastAsia="en-US"/>
        </w:rPr>
        <w:t>«</w:t>
      </w:r>
      <w:r w:rsidRPr="00E35CBE">
        <w:rPr>
          <w:bCs/>
          <w:sz w:val="28"/>
          <w:szCs w:val="28"/>
          <w:lang w:eastAsia="en-US"/>
        </w:rPr>
        <w:t>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bCs/>
          <w:sz w:val="28"/>
          <w:szCs w:val="28"/>
          <w:lang w:eastAsia="en-US"/>
        </w:rPr>
        <w:t>»</w:t>
      </w:r>
      <w:r w:rsidRPr="00E35CBE">
        <w:rPr>
          <w:bCs/>
          <w:sz w:val="28"/>
          <w:szCs w:val="28"/>
          <w:lang w:eastAsia="en-US"/>
        </w:rPr>
        <w:t xml:space="preserve"> (далее - постановление Правительства РФ </w:t>
      </w:r>
      <w:r>
        <w:rPr>
          <w:bCs/>
          <w:sz w:val="28"/>
          <w:szCs w:val="28"/>
          <w:lang w:eastAsia="en-US"/>
        </w:rPr>
        <w:t xml:space="preserve">№ 903) </w:t>
      </w:r>
      <w:r w:rsidRPr="00E35CBE">
        <w:rPr>
          <w:bCs/>
          <w:sz w:val="28"/>
          <w:szCs w:val="28"/>
          <w:lang w:eastAsia="en-US"/>
        </w:rPr>
        <w:t xml:space="preserve">в целях организации газоснабжения населения </w:t>
      </w:r>
      <w:r>
        <w:rPr>
          <w:sz w:val="28"/>
          <w:szCs w:val="28"/>
        </w:rPr>
        <w:t>Коржевского</w:t>
      </w:r>
      <w:r w:rsidRPr="00114A4C">
        <w:rPr>
          <w:bCs/>
          <w:sz w:val="28"/>
          <w:szCs w:val="28"/>
          <w:lang w:eastAsia="en-US"/>
        </w:rPr>
        <w:t xml:space="preserve"> сельского поселения Сл</w:t>
      </w:r>
      <w:r w:rsidRPr="00114A4C">
        <w:rPr>
          <w:bCs/>
          <w:sz w:val="28"/>
          <w:szCs w:val="28"/>
          <w:lang w:eastAsia="en-US"/>
        </w:rPr>
        <w:t>а</w:t>
      </w:r>
      <w:r w:rsidRPr="00114A4C">
        <w:rPr>
          <w:bCs/>
          <w:sz w:val="28"/>
          <w:szCs w:val="28"/>
          <w:lang w:eastAsia="en-US"/>
        </w:rPr>
        <w:t>вянского района</w:t>
      </w:r>
      <w:r w:rsidRPr="00E35CBE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 xml:space="preserve">2. На основании статьи 8.1 Федерального закона </w:t>
      </w:r>
      <w:r>
        <w:rPr>
          <w:bCs/>
          <w:sz w:val="28"/>
          <w:szCs w:val="28"/>
          <w:lang w:eastAsia="en-US"/>
        </w:rPr>
        <w:t>№</w:t>
      </w:r>
      <w:bookmarkStart w:id="1" w:name="_GoBack"/>
      <w:bookmarkEnd w:id="1"/>
      <w:r w:rsidRPr="00E35CBE">
        <w:rPr>
          <w:bCs/>
          <w:sz w:val="28"/>
          <w:szCs w:val="28"/>
          <w:lang w:eastAsia="en-US"/>
        </w:rPr>
        <w:t xml:space="preserve"> 69-ФЗ, к полномочиям администрации </w:t>
      </w:r>
      <w:r>
        <w:rPr>
          <w:sz w:val="28"/>
          <w:szCs w:val="28"/>
        </w:rPr>
        <w:t>Коржевского</w:t>
      </w:r>
      <w:r w:rsidRPr="00114A4C">
        <w:rPr>
          <w:bCs/>
          <w:sz w:val="28"/>
          <w:szCs w:val="28"/>
          <w:lang w:eastAsia="en-US"/>
        </w:rPr>
        <w:t xml:space="preserve"> сельского поселения Славянского района</w:t>
      </w:r>
      <w:r w:rsidRPr="00E35CBE">
        <w:rPr>
          <w:bCs/>
          <w:sz w:val="28"/>
          <w:szCs w:val="28"/>
          <w:lang w:eastAsia="en-US"/>
        </w:rPr>
        <w:t xml:space="preserve"> (далее - администрация) относятся:</w:t>
      </w:r>
      <w:r>
        <w:rPr>
          <w:bCs/>
          <w:sz w:val="28"/>
          <w:szCs w:val="28"/>
          <w:lang w:eastAsia="en-US"/>
        </w:rPr>
        <w:t xml:space="preserve"> 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>- подготовка населения к использованию газа в соответствии с межреги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нальными и региональными программами газификации жилищно-коммунального хозяйства, промышленных и иных организаций (далее - подг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товка населения к использованию газа);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>- согласование схем расположения объектов газоснабжения, используемых для обеспечения населения газом (далее - схем расположения объектов газ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снабжения).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>3. Администрация осуществляет полномочия, указанные в пункте 2 н</w:t>
      </w:r>
      <w:r w:rsidRPr="00E35CBE">
        <w:rPr>
          <w:bCs/>
          <w:sz w:val="28"/>
          <w:szCs w:val="28"/>
          <w:lang w:eastAsia="en-US"/>
        </w:rPr>
        <w:t>а</w:t>
      </w:r>
      <w:r w:rsidRPr="00E35CBE">
        <w:rPr>
          <w:bCs/>
          <w:sz w:val="28"/>
          <w:szCs w:val="28"/>
          <w:lang w:eastAsia="en-US"/>
        </w:rPr>
        <w:t xml:space="preserve">стоящего порядка, за счёт средств бюджета </w:t>
      </w:r>
      <w:r>
        <w:rPr>
          <w:sz w:val="28"/>
          <w:szCs w:val="28"/>
        </w:rPr>
        <w:t>Коржевского</w:t>
      </w:r>
      <w:r w:rsidRPr="00114A4C">
        <w:rPr>
          <w:bCs/>
          <w:sz w:val="28"/>
          <w:szCs w:val="28"/>
          <w:lang w:eastAsia="en-US"/>
        </w:rPr>
        <w:t xml:space="preserve"> сельского поселения Славянского района</w:t>
      </w:r>
      <w:r w:rsidRPr="00E35CBE">
        <w:rPr>
          <w:bCs/>
          <w:sz w:val="28"/>
          <w:szCs w:val="28"/>
          <w:lang w:eastAsia="en-US"/>
        </w:rPr>
        <w:t xml:space="preserve"> (в пределах средств, предусмотренных бюджетом </w:t>
      </w:r>
      <w:r>
        <w:rPr>
          <w:sz w:val="28"/>
          <w:szCs w:val="28"/>
        </w:rPr>
        <w:t>Корже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r w:rsidRPr="00114A4C">
        <w:rPr>
          <w:bCs/>
          <w:sz w:val="28"/>
          <w:szCs w:val="28"/>
          <w:lang w:eastAsia="en-US"/>
        </w:rPr>
        <w:t xml:space="preserve"> сельского поселения Славянского района </w:t>
      </w:r>
      <w:r w:rsidRPr="00E35CBE">
        <w:rPr>
          <w:bCs/>
          <w:sz w:val="28"/>
          <w:szCs w:val="28"/>
          <w:lang w:eastAsia="en-US"/>
        </w:rPr>
        <w:t>на соответствующий финанс</w:t>
      </w:r>
      <w:r w:rsidRPr="00E35CBE">
        <w:rPr>
          <w:bCs/>
          <w:sz w:val="28"/>
          <w:szCs w:val="28"/>
          <w:lang w:eastAsia="en-US"/>
        </w:rPr>
        <w:t>о</w:t>
      </w:r>
      <w:r>
        <w:rPr>
          <w:bCs/>
          <w:sz w:val="28"/>
          <w:szCs w:val="28"/>
          <w:lang w:eastAsia="en-US"/>
        </w:rPr>
        <w:t>вый год)</w:t>
      </w:r>
      <w:r w:rsidRPr="00E35CBE">
        <w:rPr>
          <w:bCs/>
          <w:sz w:val="28"/>
          <w:szCs w:val="28"/>
          <w:lang w:eastAsia="en-US"/>
        </w:rPr>
        <w:t xml:space="preserve"> (далее - местный бюджет).</w:t>
      </w:r>
      <w:r>
        <w:rPr>
          <w:bCs/>
          <w:sz w:val="28"/>
          <w:szCs w:val="28"/>
          <w:lang w:eastAsia="en-US"/>
        </w:rPr>
        <w:t xml:space="preserve"> 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 xml:space="preserve">4. В соответствии с постановлением Правительства РФ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903, к меропри</w:t>
      </w:r>
      <w:r w:rsidRPr="00E35CBE">
        <w:rPr>
          <w:bCs/>
          <w:sz w:val="28"/>
          <w:szCs w:val="28"/>
          <w:lang w:eastAsia="en-US"/>
        </w:rPr>
        <w:t>я</w:t>
      </w:r>
      <w:r w:rsidRPr="00E35CBE">
        <w:rPr>
          <w:bCs/>
          <w:sz w:val="28"/>
          <w:szCs w:val="28"/>
          <w:lang w:eastAsia="en-US"/>
        </w:rPr>
        <w:t>тиям по подготовке населения к использованию газа относятся, в том числе и</w:t>
      </w:r>
      <w:r w:rsidRPr="00E35CBE">
        <w:rPr>
          <w:bCs/>
          <w:sz w:val="28"/>
          <w:szCs w:val="28"/>
          <w:lang w:eastAsia="en-US"/>
        </w:rPr>
        <w:t>н</w:t>
      </w:r>
      <w:r w:rsidRPr="00E35CBE">
        <w:rPr>
          <w:bCs/>
          <w:sz w:val="28"/>
          <w:szCs w:val="28"/>
          <w:lang w:eastAsia="en-US"/>
        </w:rPr>
        <w:t>формирование населения о сроках, порядке, об условиях подключения к газ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распределительным сетям, о прогнозируемой стоимости газа, расчёте макс</w:t>
      </w:r>
      <w:r w:rsidRPr="00E35CBE">
        <w:rPr>
          <w:bCs/>
          <w:sz w:val="28"/>
          <w:szCs w:val="28"/>
          <w:lang w:eastAsia="en-US"/>
        </w:rPr>
        <w:t>и</w:t>
      </w:r>
      <w:r w:rsidRPr="00E35CBE">
        <w:rPr>
          <w:bCs/>
          <w:sz w:val="28"/>
          <w:szCs w:val="28"/>
          <w:lang w:eastAsia="en-US"/>
        </w:rPr>
        <w:t>мальной потребности населенного пункта в газе, выделении в установленном порядке земельных участков для размещения объектов, используемых для обеспечения населения газом (далее - информация, информирование насел</w:t>
      </w:r>
      <w:r w:rsidRPr="00E35CBE">
        <w:rPr>
          <w:bCs/>
          <w:sz w:val="28"/>
          <w:szCs w:val="28"/>
          <w:lang w:eastAsia="en-US"/>
        </w:rPr>
        <w:t>е</w:t>
      </w:r>
      <w:r w:rsidRPr="00E35CBE">
        <w:rPr>
          <w:bCs/>
          <w:sz w:val="28"/>
          <w:szCs w:val="28"/>
          <w:lang w:eastAsia="en-US"/>
        </w:rPr>
        <w:t>ния).</w:t>
      </w: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>5. Информирование населения осуществляется администрацией посредс</w:t>
      </w:r>
      <w:r w:rsidRPr="00E35CBE">
        <w:rPr>
          <w:bCs/>
          <w:sz w:val="28"/>
          <w:szCs w:val="28"/>
          <w:lang w:eastAsia="en-US"/>
        </w:rPr>
        <w:t>т</w:t>
      </w:r>
      <w:r w:rsidRPr="00E35CBE">
        <w:rPr>
          <w:bCs/>
          <w:sz w:val="28"/>
          <w:szCs w:val="28"/>
          <w:lang w:eastAsia="en-US"/>
        </w:rPr>
        <w:t>вом размещения информации на официальном сайте администрации в инфо</w:t>
      </w:r>
      <w:r w:rsidRPr="00E35CBE">
        <w:rPr>
          <w:bCs/>
          <w:sz w:val="28"/>
          <w:szCs w:val="28"/>
          <w:lang w:eastAsia="en-US"/>
        </w:rPr>
        <w:t>р</w:t>
      </w:r>
      <w:r w:rsidRPr="00E35CBE">
        <w:rPr>
          <w:bCs/>
          <w:sz w:val="28"/>
          <w:szCs w:val="28"/>
          <w:lang w:eastAsia="en-US"/>
        </w:rPr>
        <w:t xml:space="preserve">мационно-телекоммуникационной сети </w:t>
      </w:r>
      <w:r>
        <w:rPr>
          <w:bCs/>
          <w:sz w:val="28"/>
          <w:szCs w:val="28"/>
          <w:lang w:eastAsia="en-US"/>
        </w:rPr>
        <w:t>«</w:t>
      </w:r>
      <w:r w:rsidRPr="00E35CBE">
        <w:rPr>
          <w:bCs/>
          <w:sz w:val="28"/>
          <w:szCs w:val="28"/>
          <w:lang w:eastAsia="en-US"/>
        </w:rPr>
        <w:t>Интернет</w:t>
      </w:r>
      <w:r>
        <w:rPr>
          <w:bCs/>
          <w:sz w:val="28"/>
          <w:szCs w:val="28"/>
          <w:lang w:eastAsia="en-US"/>
        </w:rPr>
        <w:t>»</w:t>
      </w:r>
      <w:r w:rsidRPr="00E35CBE">
        <w:rPr>
          <w:bCs/>
          <w:sz w:val="28"/>
          <w:szCs w:val="28"/>
          <w:lang w:eastAsia="en-US"/>
        </w:rPr>
        <w:t>, в средствах массовой и</w:t>
      </w:r>
      <w:r w:rsidRPr="00E35CBE">
        <w:rPr>
          <w:bCs/>
          <w:sz w:val="28"/>
          <w:szCs w:val="28"/>
          <w:lang w:eastAsia="en-US"/>
        </w:rPr>
        <w:t>н</w:t>
      </w:r>
      <w:r w:rsidRPr="00E35CBE">
        <w:rPr>
          <w:bCs/>
          <w:sz w:val="28"/>
          <w:szCs w:val="28"/>
          <w:lang w:eastAsia="en-US"/>
        </w:rPr>
        <w:t>формации или в местах, специально установленных для обнародования мун</w:t>
      </w:r>
      <w:r w:rsidRPr="00E35CBE">
        <w:rPr>
          <w:bCs/>
          <w:sz w:val="28"/>
          <w:szCs w:val="28"/>
          <w:lang w:eastAsia="en-US"/>
        </w:rPr>
        <w:t>и</w:t>
      </w:r>
      <w:r w:rsidRPr="00E35CBE">
        <w:rPr>
          <w:bCs/>
          <w:sz w:val="28"/>
          <w:szCs w:val="28"/>
          <w:lang w:eastAsia="en-US"/>
        </w:rPr>
        <w:t>ципальных правовых актов.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 w:rsidRPr="00E35CBE">
        <w:rPr>
          <w:bCs/>
          <w:sz w:val="28"/>
          <w:szCs w:val="28"/>
          <w:lang w:eastAsia="en-US"/>
        </w:rPr>
        <w:t>6. Распоряжением администрации назначается должностное лицо, ответс</w:t>
      </w:r>
      <w:r w:rsidRPr="00E35CBE">
        <w:rPr>
          <w:bCs/>
          <w:sz w:val="28"/>
          <w:szCs w:val="28"/>
          <w:lang w:eastAsia="en-US"/>
        </w:rPr>
        <w:t>т</w:t>
      </w:r>
      <w:r w:rsidRPr="00E35CBE">
        <w:rPr>
          <w:bCs/>
          <w:sz w:val="28"/>
          <w:szCs w:val="28"/>
          <w:lang w:eastAsia="en-US"/>
        </w:rPr>
        <w:t>венное за информирование населения.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7</w:t>
      </w:r>
      <w:r w:rsidRPr="00E35CBE">
        <w:rPr>
          <w:bCs/>
          <w:sz w:val="28"/>
          <w:szCs w:val="28"/>
          <w:lang w:eastAsia="en-US"/>
        </w:rPr>
        <w:t xml:space="preserve">. На основании постановления Правительства РФ </w:t>
      </w:r>
      <w:r>
        <w:rPr>
          <w:bCs/>
          <w:sz w:val="28"/>
          <w:szCs w:val="28"/>
          <w:lang w:eastAsia="en-US"/>
        </w:rPr>
        <w:t>№</w:t>
      </w:r>
      <w:r w:rsidRPr="00E35CBE">
        <w:rPr>
          <w:bCs/>
          <w:sz w:val="28"/>
          <w:szCs w:val="28"/>
          <w:lang w:eastAsia="en-US"/>
        </w:rPr>
        <w:t xml:space="preserve"> 903, региональные и межрегиональные программы газификации, формируемые на 5 лет и утве</w:t>
      </w:r>
      <w:r w:rsidRPr="00E35CBE">
        <w:rPr>
          <w:bCs/>
          <w:sz w:val="28"/>
          <w:szCs w:val="28"/>
          <w:lang w:eastAsia="en-US"/>
        </w:rPr>
        <w:t>р</w:t>
      </w:r>
      <w:r w:rsidRPr="00E35CBE">
        <w:rPr>
          <w:bCs/>
          <w:sz w:val="28"/>
          <w:szCs w:val="28"/>
          <w:lang w:eastAsia="en-US"/>
        </w:rPr>
        <w:t>ждаемые руководителями высших исполнительных органов государственной власти субъектов РФ, содержат в том числе подготовленные с использованием сведений единой электронной картографической основы схемы расположения объектов газоснабжения, используемых для обеспечения населения газом, пр</w:t>
      </w:r>
      <w:r w:rsidRPr="00E35CBE">
        <w:rPr>
          <w:bCs/>
          <w:sz w:val="28"/>
          <w:szCs w:val="28"/>
          <w:lang w:eastAsia="en-US"/>
        </w:rPr>
        <w:t>о</w:t>
      </w:r>
      <w:r w:rsidRPr="00E35CBE">
        <w:rPr>
          <w:bCs/>
          <w:sz w:val="28"/>
          <w:szCs w:val="28"/>
          <w:lang w:eastAsia="en-US"/>
        </w:rPr>
        <w:t>екты которых подлежат согласованию с органами местного самоуправления.</w:t>
      </w:r>
    </w:p>
    <w:p w:rsidR="0099557B" w:rsidRPr="00E35CBE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8</w:t>
      </w:r>
      <w:r w:rsidRPr="00E35CBE">
        <w:rPr>
          <w:bCs/>
          <w:sz w:val="28"/>
          <w:szCs w:val="28"/>
          <w:lang w:eastAsia="en-US"/>
        </w:rPr>
        <w:t>. Согласование проектов схем расположения объектов газоснабжения, для обеспечения населения газом, осуществляется администрацией в течение 7 (с</w:t>
      </w:r>
      <w:r w:rsidRPr="00E35CBE">
        <w:rPr>
          <w:bCs/>
          <w:sz w:val="28"/>
          <w:szCs w:val="28"/>
          <w:lang w:eastAsia="en-US"/>
        </w:rPr>
        <w:t>е</w:t>
      </w:r>
      <w:r w:rsidRPr="00E35CBE">
        <w:rPr>
          <w:bCs/>
          <w:sz w:val="28"/>
          <w:szCs w:val="28"/>
          <w:lang w:eastAsia="en-US"/>
        </w:rPr>
        <w:t>ми) дней со дня их поступления в администрацию в форме постановлений а</w:t>
      </w:r>
      <w:r w:rsidRPr="00E35CBE">
        <w:rPr>
          <w:bCs/>
          <w:sz w:val="28"/>
          <w:szCs w:val="28"/>
          <w:lang w:eastAsia="en-US"/>
        </w:rPr>
        <w:t>д</w:t>
      </w:r>
      <w:r w:rsidRPr="00E35CBE">
        <w:rPr>
          <w:bCs/>
          <w:sz w:val="28"/>
          <w:szCs w:val="28"/>
          <w:lang w:eastAsia="en-US"/>
        </w:rPr>
        <w:t>министрации, копии которых направляются уполномоченным исполнительным органом государственной власти субъектов РФ.</w:t>
      </w: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9</w:t>
      </w:r>
      <w:r w:rsidRPr="00E35CBE">
        <w:rPr>
          <w:bCs/>
          <w:sz w:val="28"/>
          <w:szCs w:val="28"/>
          <w:lang w:eastAsia="en-US"/>
        </w:rPr>
        <w:t>. За неисполнение, ненадлежащее исполнение настоящего Порядка, должностные лица и муниципальные служащие администрации несут ответс</w:t>
      </w:r>
      <w:r w:rsidRPr="00E35CBE">
        <w:rPr>
          <w:bCs/>
          <w:sz w:val="28"/>
          <w:szCs w:val="28"/>
          <w:lang w:eastAsia="en-US"/>
        </w:rPr>
        <w:t>т</w:t>
      </w:r>
      <w:r w:rsidRPr="00E35CBE">
        <w:rPr>
          <w:bCs/>
          <w:sz w:val="28"/>
          <w:szCs w:val="28"/>
          <w:lang w:eastAsia="en-US"/>
        </w:rPr>
        <w:t>венность в соответствии с законодательством РФ.</w:t>
      </w: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</w:p>
    <w:p w:rsidR="0099557B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Глава Коржевского сельского</w:t>
      </w:r>
    </w:p>
    <w:p w:rsidR="0099557B" w:rsidRPr="00A63406" w:rsidRDefault="0099557B" w:rsidP="00E35CBE">
      <w:pPr>
        <w:ind w:firstLine="567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поселения                                                                               Л.Н.Трегубова</w:t>
      </w:r>
    </w:p>
    <w:sectPr w:rsidR="0099557B" w:rsidRPr="00A63406" w:rsidSect="001C10AE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7B" w:rsidRDefault="0099557B">
      <w:r>
        <w:separator/>
      </w:r>
    </w:p>
  </w:endnote>
  <w:endnote w:type="continuationSeparator" w:id="1">
    <w:p w:rsidR="0099557B" w:rsidRDefault="0099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B" w:rsidRDefault="0099557B" w:rsidP="001D4A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557B" w:rsidRDefault="009955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7B" w:rsidRDefault="0099557B">
      <w:r>
        <w:separator/>
      </w:r>
    </w:p>
  </w:footnote>
  <w:footnote w:type="continuationSeparator" w:id="1">
    <w:p w:rsidR="0099557B" w:rsidRDefault="0099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B" w:rsidRDefault="0099557B" w:rsidP="001D4A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557B" w:rsidRDefault="009955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B" w:rsidRDefault="0099557B" w:rsidP="001C10AE">
    <w:pPr>
      <w:pStyle w:val="Header"/>
      <w:framePr w:wrap="around" w:vAnchor="text" w:hAnchor="page" w:x="638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557B" w:rsidRDefault="009955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514"/>
    <w:rsid w:val="00004A60"/>
    <w:rsid w:val="00017234"/>
    <w:rsid w:val="00021148"/>
    <w:rsid w:val="00041506"/>
    <w:rsid w:val="00041987"/>
    <w:rsid w:val="00080E27"/>
    <w:rsid w:val="000B1E42"/>
    <w:rsid w:val="000C1211"/>
    <w:rsid w:val="000C6D89"/>
    <w:rsid w:val="000E2B7D"/>
    <w:rsid w:val="000F5046"/>
    <w:rsid w:val="000F7693"/>
    <w:rsid w:val="00114A4C"/>
    <w:rsid w:val="001216E8"/>
    <w:rsid w:val="00126B4B"/>
    <w:rsid w:val="001327C8"/>
    <w:rsid w:val="00151F40"/>
    <w:rsid w:val="0015305B"/>
    <w:rsid w:val="001539D5"/>
    <w:rsid w:val="001673AA"/>
    <w:rsid w:val="001A15F4"/>
    <w:rsid w:val="001A28F4"/>
    <w:rsid w:val="001C10AE"/>
    <w:rsid w:val="001C75B5"/>
    <w:rsid w:val="001D37BA"/>
    <w:rsid w:val="001D4AF1"/>
    <w:rsid w:val="001D6993"/>
    <w:rsid w:val="001D772F"/>
    <w:rsid w:val="001E3163"/>
    <w:rsid w:val="001E6047"/>
    <w:rsid w:val="00221170"/>
    <w:rsid w:val="00225BE0"/>
    <w:rsid w:val="00264A48"/>
    <w:rsid w:val="00271345"/>
    <w:rsid w:val="00295744"/>
    <w:rsid w:val="002C13C5"/>
    <w:rsid w:val="002D05EF"/>
    <w:rsid w:val="00320EF6"/>
    <w:rsid w:val="003215B6"/>
    <w:rsid w:val="00335B3D"/>
    <w:rsid w:val="00346625"/>
    <w:rsid w:val="00352913"/>
    <w:rsid w:val="00353876"/>
    <w:rsid w:val="0037101B"/>
    <w:rsid w:val="00373059"/>
    <w:rsid w:val="00374550"/>
    <w:rsid w:val="003822C7"/>
    <w:rsid w:val="003A0098"/>
    <w:rsid w:val="003A3DF4"/>
    <w:rsid w:val="003B0AE9"/>
    <w:rsid w:val="003B6EB5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937F0"/>
    <w:rsid w:val="004B767E"/>
    <w:rsid w:val="004D06BF"/>
    <w:rsid w:val="00514FE2"/>
    <w:rsid w:val="00524E42"/>
    <w:rsid w:val="005334F1"/>
    <w:rsid w:val="005458F7"/>
    <w:rsid w:val="00562638"/>
    <w:rsid w:val="005703C4"/>
    <w:rsid w:val="00571254"/>
    <w:rsid w:val="0059794E"/>
    <w:rsid w:val="005A7652"/>
    <w:rsid w:val="005B2DCF"/>
    <w:rsid w:val="005D100C"/>
    <w:rsid w:val="00635273"/>
    <w:rsid w:val="00652878"/>
    <w:rsid w:val="00655A47"/>
    <w:rsid w:val="006608ED"/>
    <w:rsid w:val="006636EB"/>
    <w:rsid w:val="00691311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3F94"/>
    <w:rsid w:val="008D4730"/>
    <w:rsid w:val="008F5E1D"/>
    <w:rsid w:val="00920435"/>
    <w:rsid w:val="00932420"/>
    <w:rsid w:val="00943943"/>
    <w:rsid w:val="00970DEA"/>
    <w:rsid w:val="00975291"/>
    <w:rsid w:val="009758C2"/>
    <w:rsid w:val="009828AB"/>
    <w:rsid w:val="00985A7A"/>
    <w:rsid w:val="0099557B"/>
    <w:rsid w:val="009A367A"/>
    <w:rsid w:val="009C216A"/>
    <w:rsid w:val="009D7CD8"/>
    <w:rsid w:val="009E372D"/>
    <w:rsid w:val="009F4440"/>
    <w:rsid w:val="00A01752"/>
    <w:rsid w:val="00A06F5F"/>
    <w:rsid w:val="00A16AB0"/>
    <w:rsid w:val="00A31514"/>
    <w:rsid w:val="00A41077"/>
    <w:rsid w:val="00A41E4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D7986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388C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50D8A"/>
    <w:rsid w:val="00D66114"/>
    <w:rsid w:val="00D96168"/>
    <w:rsid w:val="00D964B9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35CB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62E76"/>
    <w:rsid w:val="00F763F5"/>
    <w:rsid w:val="00F76A32"/>
    <w:rsid w:val="00F814AB"/>
    <w:rsid w:val="00FA10C1"/>
    <w:rsid w:val="00FA5F1F"/>
    <w:rsid w:val="00FD00C7"/>
    <w:rsid w:val="00FD5830"/>
    <w:rsid w:val="00FE6FFE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7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D41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353876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53876"/>
    <w:pPr>
      <w:widowControl w:val="0"/>
      <w:ind w:right="19772"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353876"/>
    <w:pPr>
      <w:widowControl w:val="0"/>
      <w:ind w:right="19772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8444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6D41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6611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6611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9F4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444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152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15250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1A15F4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0C121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1C10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5A2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C10A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C10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5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2179</TotalTime>
  <Pages>3</Pages>
  <Words>828</Words>
  <Characters>4725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1</cp:lastModifiedBy>
  <cp:revision>21</cp:revision>
  <cp:lastPrinted>2021-12-27T14:47:00Z</cp:lastPrinted>
  <dcterms:created xsi:type="dcterms:W3CDTF">2016-06-20T08:51:00Z</dcterms:created>
  <dcterms:modified xsi:type="dcterms:W3CDTF">2022-01-05T08:32:00Z</dcterms:modified>
</cp:coreProperties>
</file>