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769" w:rsidRPr="003C7769" w:rsidRDefault="003C7769" w:rsidP="003C7769">
      <w:pPr>
        <w:pStyle w:val="a9"/>
        <w:widowControl w:val="0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000000"/>
          <w:sz w:val="28"/>
          <w:szCs w:val="28"/>
        </w:rPr>
      </w:pPr>
      <w:r w:rsidRPr="003C7769">
        <w:rPr>
          <w:b/>
          <w:color w:val="000000"/>
          <w:sz w:val="28"/>
          <w:szCs w:val="28"/>
        </w:rPr>
        <w:t>ЭКСКУРСИОННАЯ ПРОГРАММА</w:t>
      </w:r>
    </w:p>
    <w:p w:rsidR="00146E7E" w:rsidRPr="006D5131" w:rsidRDefault="003C7769" w:rsidP="003C7769">
      <w:pPr>
        <w:pStyle w:val="a9"/>
        <w:widowControl w:val="0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color w:val="6C6C6C"/>
          <w:sz w:val="28"/>
          <w:szCs w:val="28"/>
        </w:rPr>
      </w:pPr>
      <w:r w:rsidRPr="006D5131">
        <w:rPr>
          <w:b/>
          <w:bCs/>
          <w:color w:val="000000"/>
          <w:sz w:val="28"/>
          <w:szCs w:val="28"/>
        </w:rPr>
        <w:t xml:space="preserve"> </w:t>
      </w:r>
      <w:r w:rsidR="00146E7E" w:rsidRPr="006D5131">
        <w:rPr>
          <w:b/>
          <w:bCs/>
          <w:color w:val="000000"/>
          <w:sz w:val="28"/>
          <w:szCs w:val="28"/>
        </w:rPr>
        <w:t>«Казачья история Краснодара: в камне, бронзе и рассказах»</w:t>
      </w:r>
    </w:p>
    <w:p w:rsidR="003C7769" w:rsidRDefault="003C7769" w:rsidP="003C7769">
      <w:pPr>
        <w:pStyle w:val="a9"/>
        <w:widowControl w:val="0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color w:val="000000"/>
          <w:sz w:val="28"/>
          <w:szCs w:val="28"/>
        </w:rPr>
      </w:pPr>
    </w:p>
    <w:p w:rsidR="003C7769" w:rsidRDefault="00146E7E" w:rsidP="003C7769">
      <w:pPr>
        <w:pStyle w:val="a9"/>
        <w:widowControl w:val="0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color w:val="000000"/>
          <w:sz w:val="28"/>
          <w:szCs w:val="28"/>
        </w:rPr>
      </w:pPr>
      <w:r w:rsidRPr="006D5131">
        <w:rPr>
          <w:b/>
          <w:bCs/>
          <w:color w:val="000000"/>
          <w:sz w:val="28"/>
          <w:szCs w:val="28"/>
        </w:rPr>
        <w:t>Вид экскурсии: </w:t>
      </w:r>
    </w:p>
    <w:p w:rsidR="00146E7E" w:rsidRPr="006D5131" w:rsidRDefault="00146E7E" w:rsidP="003C7769">
      <w:pPr>
        <w:pStyle w:val="a9"/>
        <w:widowControl w:val="0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6C6C6C"/>
          <w:sz w:val="28"/>
          <w:szCs w:val="28"/>
        </w:rPr>
      </w:pPr>
      <w:r w:rsidRPr="006D5131">
        <w:rPr>
          <w:color w:val="000000"/>
          <w:sz w:val="28"/>
          <w:szCs w:val="28"/>
        </w:rPr>
        <w:t xml:space="preserve">- по содержанию: </w:t>
      </w:r>
      <w:proofErr w:type="gramStart"/>
      <w:r w:rsidRPr="006D5131">
        <w:rPr>
          <w:color w:val="000000"/>
          <w:sz w:val="28"/>
          <w:szCs w:val="28"/>
        </w:rPr>
        <w:t>обзорная</w:t>
      </w:r>
      <w:proofErr w:type="gramEnd"/>
      <w:r w:rsidRPr="006D5131">
        <w:rPr>
          <w:color w:val="000000"/>
          <w:sz w:val="28"/>
          <w:szCs w:val="28"/>
        </w:rPr>
        <w:t>;</w:t>
      </w:r>
    </w:p>
    <w:p w:rsidR="00146E7E" w:rsidRPr="006D5131" w:rsidRDefault="00146E7E" w:rsidP="003C7769">
      <w:pPr>
        <w:pStyle w:val="a9"/>
        <w:widowControl w:val="0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6C6C6C"/>
          <w:sz w:val="28"/>
          <w:szCs w:val="28"/>
        </w:rPr>
      </w:pPr>
      <w:r w:rsidRPr="006D5131">
        <w:rPr>
          <w:color w:val="000000"/>
          <w:sz w:val="28"/>
          <w:szCs w:val="28"/>
        </w:rPr>
        <w:t xml:space="preserve">- по виду транспорта: </w:t>
      </w:r>
      <w:proofErr w:type="gramStart"/>
      <w:r w:rsidRPr="006D5131">
        <w:rPr>
          <w:color w:val="000000"/>
          <w:sz w:val="28"/>
          <w:szCs w:val="28"/>
        </w:rPr>
        <w:t>автобусная</w:t>
      </w:r>
      <w:proofErr w:type="gramEnd"/>
      <w:r w:rsidRPr="006D5131">
        <w:rPr>
          <w:color w:val="000000"/>
          <w:sz w:val="28"/>
          <w:szCs w:val="28"/>
        </w:rPr>
        <w:t>.</w:t>
      </w:r>
    </w:p>
    <w:p w:rsidR="003C7769" w:rsidRDefault="003C7769" w:rsidP="003C7769">
      <w:pPr>
        <w:pStyle w:val="a9"/>
        <w:widowControl w:val="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146E7E" w:rsidRPr="006D5131" w:rsidRDefault="00146E7E" w:rsidP="003C7769">
      <w:pPr>
        <w:pStyle w:val="a9"/>
        <w:widowControl w:val="0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6C6C6C"/>
          <w:sz w:val="28"/>
          <w:szCs w:val="28"/>
        </w:rPr>
      </w:pPr>
      <w:r w:rsidRPr="006D5131">
        <w:rPr>
          <w:color w:val="000000"/>
          <w:sz w:val="28"/>
          <w:szCs w:val="28"/>
        </w:rPr>
        <w:t>Возрастная категория: для детей от 10 до 16 лет и взрослых.</w:t>
      </w:r>
    </w:p>
    <w:p w:rsidR="00146E7E" w:rsidRPr="006D5131" w:rsidRDefault="00146E7E" w:rsidP="003C7769">
      <w:pPr>
        <w:pStyle w:val="a9"/>
        <w:widowControl w:val="0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6C6C6C"/>
          <w:sz w:val="28"/>
          <w:szCs w:val="28"/>
        </w:rPr>
      </w:pPr>
      <w:r w:rsidRPr="006D5131">
        <w:rPr>
          <w:color w:val="000000"/>
          <w:sz w:val="28"/>
          <w:szCs w:val="28"/>
        </w:rPr>
        <w:t>Группа от 10 до 30 человек.</w:t>
      </w:r>
    </w:p>
    <w:p w:rsidR="00146E7E" w:rsidRPr="006D5131" w:rsidRDefault="00146E7E" w:rsidP="003C7769">
      <w:pPr>
        <w:pStyle w:val="a9"/>
        <w:widowControl w:val="0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6C6C6C"/>
          <w:sz w:val="28"/>
          <w:szCs w:val="28"/>
        </w:rPr>
      </w:pPr>
      <w:r w:rsidRPr="006D5131">
        <w:rPr>
          <w:color w:val="000000"/>
          <w:sz w:val="28"/>
          <w:szCs w:val="28"/>
        </w:rPr>
        <w:t>Продолжительность - 2 часа +2 часа пребывания в дороге.</w:t>
      </w:r>
    </w:p>
    <w:p w:rsidR="003C7769" w:rsidRDefault="003C7769" w:rsidP="003C7769">
      <w:pPr>
        <w:pStyle w:val="a9"/>
        <w:widowControl w:val="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146E7E" w:rsidRPr="006D5131" w:rsidRDefault="00146E7E" w:rsidP="003C7769">
      <w:pPr>
        <w:pStyle w:val="a9"/>
        <w:widowControl w:val="0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6C6C6C"/>
          <w:sz w:val="28"/>
          <w:szCs w:val="28"/>
        </w:rPr>
      </w:pPr>
      <w:r w:rsidRPr="006D5131">
        <w:rPr>
          <w:color w:val="000000"/>
          <w:sz w:val="28"/>
          <w:szCs w:val="28"/>
        </w:rPr>
        <w:t>Стоимость экскурсии - 500 руб./чел. Транспортные расходы учитываются дополнительно в зависимости от количества участников группы.</w:t>
      </w:r>
    </w:p>
    <w:p w:rsidR="00146E7E" w:rsidRPr="006D5131" w:rsidRDefault="00146E7E" w:rsidP="003C7769">
      <w:pPr>
        <w:pStyle w:val="a9"/>
        <w:widowControl w:val="0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6C6C6C"/>
          <w:sz w:val="28"/>
          <w:szCs w:val="28"/>
        </w:rPr>
      </w:pPr>
      <w:r w:rsidRPr="006D5131">
        <w:rPr>
          <w:color w:val="000000"/>
          <w:sz w:val="28"/>
          <w:szCs w:val="28"/>
        </w:rPr>
        <w:t>Экскурсанты совершат прогулку по столице казачьего края и познакомятся с сюжетами и образами казачьей истории.</w:t>
      </w:r>
    </w:p>
    <w:p w:rsidR="003C7769" w:rsidRDefault="003C7769" w:rsidP="003C7769">
      <w:pPr>
        <w:pStyle w:val="a9"/>
        <w:widowControl w:val="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146E7E" w:rsidRPr="006D5131" w:rsidRDefault="00146E7E" w:rsidP="003C7769">
      <w:pPr>
        <w:pStyle w:val="a9"/>
        <w:widowControl w:val="0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6C6C6C"/>
          <w:sz w:val="28"/>
          <w:szCs w:val="28"/>
        </w:rPr>
      </w:pPr>
      <w:proofErr w:type="gramStart"/>
      <w:r w:rsidRPr="006D5131">
        <w:rPr>
          <w:color w:val="000000"/>
          <w:sz w:val="28"/>
          <w:szCs w:val="28"/>
        </w:rPr>
        <w:t xml:space="preserve">В программе: посещение территории бывшей войсковой крепости и Войскового собора святого благоверного князя Александра Невского; монумент Екатерине </w:t>
      </w:r>
      <w:proofErr w:type="spellStart"/>
      <w:r w:rsidRPr="006D5131">
        <w:rPr>
          <w:color w:val="000000"/>
          <w:sz w:val="28"/>
          <w:szCs w:val="28"/>
        </w:rPr>
        <w:t>II</w:t>
      </w:r>
      <w:proofErr w:type="spellEnd"/>
      <w:r w:rsidRPr="006D5131">
        <w:rPr>
          <w:color w:val="000000"/>
          <w:sz w:val="28"/>
          <w:szCs w:val="28"/>
        </w:rPr>
        <w:t xml:space="preserve"> и его судьба; места памяти кубанского просветителя К.В. </w:t>
      </w:r>
      <w:proofErr w:type="spellStart"/>
      <w:r w:rsidRPr="006D5131">
        <w:rPr>
          <w:color w:val="000000"/>
          <w:sz w:val="28"/>
          <w:szCs w:val="28"/>
        </w:rPr>
        <w:t>Россинского</w:t>
      </w:r>
      <w:proofErr w:type="spellEnd"/>
      <w:r w:rsidRPr="006D5131">
        <w:rPr>
          <w:color w:val="000000"/>
          <w:sz w:val="28"/>
          <w:szCs w:val="28"/>
        </w:rPr>
        <w:t>, казачьего писателя и общественного деятеля Ф.А. Щербины; дом, где жил первый казачий летчик В.М. Ткачев;</w:t>
      </w:r>
      <w:proofErr w:type="gramEnd"/>
    </w:p>
    <w:p w:rsidR="00146E7E" w:rsidRPr="006D5131" w:rsidRDefault="00146E7E" w:rsidP="003C7769">
      <w:pPr>
        <w:pStyle w:val="a9"/>
        <w:widowControl w:val="0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6C6C6C"/>
          <w:sz w:val="28"/>
          <w:szCs w:val="28"/>
        </w:rPr>
      </w:pPr>
      <w:r w:rsidRPr="006D5131">
        <w:rPr>
          <w:color w:val="000000"/>
          <w:sz w:val="28"/>
          <w:szCs w:val="28"/>
        </w:rPr>
        <w:t>увлекательная история о том, как запорожские казаки писали письмо турецкому султану; памятник генералу Г.А. Рашпилю и мемориал генералу Л.Г. Корнилову.</w:t>
      </w:r>
    </w:p>
    <w:p w:rsidR="00146E7E" w:rsidRPr="006D5131" w:rsidRDefault="00146E7E" w:rsidP="003C7769">
      <w:pPr>
        <w:pStyle w:val="a9"/>
        <w:widowControl w:val="0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6C6C6C"/>
          <w:sz w:val="28"/>
          <w:szCs w:val="28"/>
        </w:rPr>
      </w:pPr>
      <w:r w:rsidRPr="006D5131">
        <w:rPr>
          <w:rFonts w:ascii="Arial" w:hAnsi="Arial" w:cs="Arial"/>
          <w:color w:val="6C6C6C"/>
          <w:sz w:val="28"/>
          <w:szCs w:val="28"/>
        </w:rPr>
        <w:t> </w:t>
      </w:r>
    </w:p>
    <w:p w:rsidR="00D96E11" w:rsidRDefault="00D96E11" w:rsidP="00D96E11">
      <w:pPr>
        <w:pStyle w:val="a9"/>
        <w:widowControl w:val="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D5131">
        <w:rPr>
          <w:color w:val="000000"/>
          <w:sz w:val="28"/>
          <w:szCs w:val="28"/>
        </w:rPr>
        <w:t xml:space="preserve">По вопросам </w:t>
      </w:r>
      <w:r>
        <w:rPr>
          <w:color w:val="000000"/>
          <w:sz w:val="28"/>
          <w:szCs w:val="28"/>
        </w:rPr>
        <w:t xml:space="preserve">организации и </w:t>
      </w:r>
      <w:r w:rsidRPr="006D5131">
        <w:rPr>
          <w:color w:val="000000"/>
          <w:sz w:val="28"/>
          <w:szCs w:val="28"/>
        </w:rPr>
        <w:t xml:space="preserve">проведения обращаться к экскурсоводу: </w:t>
      </w:r>
    </w:p>
    <w:p w:rsidR="00D96E11" w:rsidRPr="006D5131" w:rsidRDefault="00D96E11" w:rsidP="00D96E11">
      <w:pPr>
        <w:pStyle w:val="a9"/>
        <w:widowControl w:val="0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6C6C6C"/>
          <w:sz w:val="28"/>
          <w:szCs w:val="28"/>
        </w:rPr>
      </w:pPr>
      <w:proofErr w:type="spellStart"/>
      <w:r w:rsidRPr="006D5131">
        <w:rPr>
          <w:color w:val="000000"/>
          <w:sz w:val="28"/>
          <w:szCs w:val="28"/>
        </w:rPr>
        <w:t>Дюкарев</w:t>
      </w:r>
      <w:proofErr w:type="spellEnd"/>
      <w:r w:rsidRPr="006D5131">
        <w:rPr>
          <w:color w:val="000000"/>
          <w:sz w:val="28"/>
          <w:szCs w:val="28"/>
        </w:rPr>
        <w:t xml:space="preserve"> Андрей Викторович</w:t>
      </w:r>
      <w:r>
        <w:rPr>
          <w:color w:val="000000"/>
          <w:sz w:val="28"/>
          <w:szCs w:val="28"/>
        </w:rPr>
        <w:t>,</w:t>
      </w:r>
      <w:r w:rsidRPr="006D5131">
        <w:rPr>
          <w:color w:val="000000"/>
          <w:sz w:val="28"/>
          <w:szCs w:val="28"/>
        </w:rPr>
        <w:t xml:space="preserve"> телефон: 8 (960) 487-67-87</w:t>
      </w:r>
    </w:p>
    <w:p w:rsidR="00037511" w:rsidRPr="006D5131" w:rsidRDefault="00037511" w:rsidP="003C7769">
      <w:pPr>
        <w:widowControl w:val="0"/>
        <w:spacing w:line="360" w:lineRule="auto"/>
        <w:rPr>
          <w:sz w:val="28"/>
          <w:szCs w:val="28"/>
        </w:rPr>
      </w:pPr>
    </w:p>
    <w:sectPr w:rsidR="00037511" w:rsidRPr="006D5131" w:rsidSect="006D5131">
      <w:pgSz w:w="11906" w:h="16838"/>
      <w:pgMar w:top="1134" w:right="849" w:bottom="1134" w:left="170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oto Sans Devanagari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146E7E"/>
    <w:rsid w:val="00037511"/>
    <w:rsid w:val="00081FC8"/>
    <w:rsid w:val="00105565"/>
    <w:rsid w:val="00146E7E"/>
    <w:rsid w:val="001C2C0E"/>
    <w:rsid w:val="002248A9"/>
    <w:rsid w:val="002A24F2"/>
    <w:rsid w:val="003C7769"/>
    <w:rsid w:val="005C15A5"/>
    <w:rsid w:val="006D5131"/>
    <w:rsid w:val="007B369C"/>
    <w:rsid w:val="00BA7DD3"/>
    <w:rsid w:val="00D96E11"/>
    <w:rsid w:val="00E27C6A"/>
    <w:rsid w:val="00E50631"/>
    <w:rsid w:val="00F12AC3"/>
    <w:rsid w:val="00FB01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8A9"/>
    <w:rPr>
      <w:rFonts w:cs="Noto Sans Devanagari"/>
      <w:sz w:val="24"/>
      <w:szCs w:val="24"/>
    </w:rPr>
  </w:style>
  <w:style w:type="paragraph" w:styleId="1">
    <w:name w:val="heading 1"/>
    <w:basedOn w:val="a"/>
    <w:next w:val="a"/>
    <w:link w:val="10"/>
    <w:qFormat/>
    <w:rsid w:val="002248A9"/>
    <w:pPr>
      <w:keepNext/>
      <w:jc w:val="center"/>
      <w:outlineLvl w:val="0"/>
    </w:pPr>
    <w:rPr>
      <w:rFonts w:cs="Times New Roman"/>
      <w:b/>
      <w:bCs/>
    </w:rPr>
  </w:style>
  <w:style w:type="paragraph" w:styleId="2">
    <w:name w:val="heading 2"/>
    <w:basedOn w:val="a"/>
    <w:next w:val="a"/>
    <w:link w:val="20"/>
    <w:qFormat/>
    <w:rsid w:val="002248A9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2248A9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semiHidden/>
    <w:unhideWhenUsed/>
    <w:qFormat/>
    <w:rsid w:val="007B369C"/>
    <w:rPr>
      <w:b/>
      <w:bCs/>
      <w:sz w:val="20"/>
      <w:szCs w:val="20"/>
    </w:rPr>
  </w:style>
  <w:style w:type="character" w:customStyle="1" w:styleId="10">
    <w:name w:val="Заголовок 1 Знак"/>
    <w:link w:val="1"/>
    <w:rsid w:val="002248A9"/>
    <w:rPr>
      <w:b/>
      <w:bCs/>
      <w:sz w:val="24"/>
      <w:szCs w:val="24"/>
      <w:lang w:val="ru-RU" w:eastAsia="ru-RU" w:bidi="ar-SA"/>
    </w:rPr>
  </w:style>
  <w:style w:type="character" w:customStyle="1" w:styleId="20">
    <w:name w:val="Заголовок 2 Знак"/>
    <w:link w:val="2"/>
    <w:rsid w:val="002248A9"/>
    <w:rPr>
      <w:rFonts w:ascii="Cambria" w:hAnsi="Cambria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link w:val="3"/>
    <w:rsid w:val="002248A9"/>
    <w:rPr>
      <w:rFonts w:ascii="Cambria" w:hAnsi="Cambria"/>
      <w:b/>
      <w:bCs/>
      <w:sz w:val="26"/>
      <w:szCs w:val="26"/>
      <w:lang w:val="ru-RU" w:eastAsia="ru-RU" w:bidi="ar-SA"/>
    </w:rPr>
  </w:style>
  <w:style w:type="paragraph" w:styleId="a4">
    <w:name w:val="Title"/>
    <w:basedOn w:val="a"/>
    <w:link w:val="a5"/>
    <w:qFormat/>
    <w:rsid w:val="002248A9"/>
    <w:pPr>
      <w:jc w:val="center"/>
    </w:pPr>
    <w:rPr>
      <w:rFonts w:cs="Times New Roman"/>
      <w:b/>
      <w:bCs/>
    </w:rPr>
  </w:style>
  <w:style w:type="character" w:customStyle="1" w:styleId="a5">
    <w:name w:val="Название Знак"/>
    <w:basedOn w:val="a0"/>
    <w:link w:val="a4"/>
    <w:rsid w:val="002248A9"/>
    <w:rPr>
      <w:b/>
      <w:bCs/>
      <w:sz w:val="24"/>
      <w:szCs w:val="24"/>
    </w:rPr>
  </w:style>
  <w:style w:type="paragraph" w:styleId="a6">
    <w:name w:val="Subtitle"/>
    <w:basedOn w:val="a"/>
    <w:link w:val="a7"/>
    <w:qFormat/>
    <w:rsid w:val="002248A9"/>
    <w:pPr>
      <w:jc w:val="center"/>
    </w:pPr>
    <w:rPr>
      <w:rFonts w:cs="Times New Roman"/>
      <w:b/>
      <w:bCs/>
      <w:sz w:val="28"/>
    </w:rPr>
  </w:style>
  <w:style w:type="character" w:customStyle="1" w:styleId="a7">
    <w:name w:val="Подзаголовок Знак"/>
    <w:basedOn w:val="a0"/>
    <w:link w:val="a6"/>
    <w:rsid w:val="002248A9"/>
    <w:rPr>
      <w:b/>
      <w:bCs/>
      <w:sz w:val="28"/>
      <w:szCs w:val="24"/>
    </w:rPr>
  </w:style>
  <w:style w:type="character" w:styleId="a8">
    <w:name w:val="Strong"/>
    <w:basedOn w:val="a0"/>
    <w:qFormat/>
    <w:rsid w:val="002248A9"/>
    <w:rPr>
      <w:b/>
    </w:rPr>
  </w:style>
  <w:style w:type="paragraph" w:styleId="a9">
    <w:name w:val="Normal (Web)"/>
    <w:basedOn w:val="a"/>
    <w:uiPriority w:val="99"/>
    <w:semiHidden/>
    <w:unhideWhenUsed/>
    <w:rsid w:val="00146E7E"/>
    <w:pPr>
      <w:spacing w:before="100" w:beforeAutospacing="1" w:after="100" w:afterAutospacing="1"/>
    </w:pPr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585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D60A5B-BB72-49FB-BAD5-33E490354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2021-12-14T17:51:00Z</dcterms:created>
  <dcterms:modified xsi:type="dcterms:W3CDTF">2021-12-14T18:53:00Z</dcterms:modified>
</cp:coreProperties>
</file>