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9" w:rsidRP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C7769">
        <w:rPr>
          <w:b/>
          <w:color w:val="000000"/>
          <w:sz w:val="28"/>
          <w:szCs w:val="28"/>
        </w:rPr>
        <w:t>ЭКСКУРСИОННАЯ ПРОГРАММА</w:t>
      </w:r>
    </w:p>
    <w:p w:rsidR="00146E7E" w:rsidRPr="006D5131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C6C6C"/>
          <w:sz w:val="28"/>
          <w:szCs w:val="28"/>
        </w:rPr>
      </w:pPr>
      <w:r w:rsidRPr="006D5131">
        <w:rPr>
          <w:b/>
          <w:bCs/>
          <w:color w:val="000000"/>
          <w:sz w:val="28"/>
          <w:szCs w:val="28"/>
        </w:rPr>
        <w:t xml:space="preserve"> </w:t>
      </w:r>
      <w:r w:rsidR="00146E7E" w:rsidRPr="006D5131">
        <w:rPr>
          <w:b/>
          <w:bCs/>
          <w:color w:val="000000"/>
          <w:sz w:val="28"/>
          <w:szCs w:val="28"/>
        </w:rPr>
        <w:t>«Казачья история Краснодара: в камне, бронзе и рассказах»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C7769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D5131">
        <w:rPr>
          <w:b/>
          <w:bCs/>
          <w:color w:val="000000"/>
          <w:sz w:val="28"/>
          <w:szCs w:val="28"/>
        </w:rPr>
        <w:t>Вид экскурсии: 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- по содержанию: </w:t>
      </w:r>
      <w:proofErr w:type="gramStart"/>
      <w:r w:rsidRPr="006D5131">
        <w:rPr>
          <w:color w:val="000000"/>
          <w:sz w:val="28"/>
          <w:szCs w:val="28"/>
        </w:rPr>
        <w:t>обзорная</w:t>
      </w:r>
      <w:proofErr w:type="gramEnd"/>
      <w:r w:rsidRPr="006D5131">
        <w:rPr>
          <w:color w:val="000000"/>
          <w:sz w:val="28"/>
          <w:szCs w:val="28"/>
        </w:rPr>
        <w:t>;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- по виду транспорта: </w:t>
      </w:r>
      <w:proofErr w:type="gramStart"/>
      <w:r w:rsidRPr="006D5131">
        <w:rPr>
          <w:color w:val="000000"/>
          <w:sz w:val="28"/>
          <w:szCs w:val="28"/>
        </w:rPr>
        <w:t>автобусная</w:t>
      </w:r>
      <w:proofErr w:type="gramEnd"/>
      <w:r w:rsidRPr="006D5131">
        <w:rPr>
          <w:color w:val="000000"/>
          <w:sz w:val="28"/>
          <w:szCs w:val="28"/>
        </w:rPr>
        <w:t>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Возрастная категория: для детей от 10 до 16 лет и взрослых.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Группа от 10 до 30 человек.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Продолжительность - 2 часа +2 часа пребывания в дороге.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Стоимость экскурсии - 500 руб./чел. Транспортные расходы учитываются дополнительно в зависимости от количества участников группы.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Экскурсанты совершат прогулку по столице казачьего края и познакомятся с сюжетами и образами казачьей истории.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proofErr w:type="gramStart"/>
      <w:r w:rsidRPr="006D5131">
        <w:rPr>
          <w:color w:val="000000"/>
          <w:sz w:val="28"/>
          <w:szCs w:val="28"/>
        </w:rPr>
        <w:t xml:space="preserve">В программе: посещение территории бывшей войсковой крепости и Войскового собора святого благоверного князя Александра Невского; монумент Екатерине </w:t>
      </w:r>
      <w:proofErr w:type="spellStart"/>
      <w:r w:rsidRPr="006D5131">
        <w:rPr>
          <w:color w:val="000000"/>
          <w:sz w:val="28"/>
          <w:szCs w:val="28"/>
        </w:rPr>
        <w:t>II</w:t>
      </w:r>
      <w:proofErr w:type="spellEnd"/>
      <w:r w:rsidRPr="006D5131">
        <w:rPr>
          <w:color w:val="000000"/>
          <w:sz w:val="28"/>
          <w:szCs w:val="28"/>
        </w:rPr>
        <w:t xml:space="preserve"> и его судьба; места памяти кубанского просветителя К.В. </w:t>
      </w:r>
      <w:proofErr w:type="spellStart"/>
      <w:r w:rsidRPr="006D5131">
        <w:rPr>
          <w:color w:val="000000"/>
          <w:sz w:val="28"/>
          <w:szCs w:val="28"/>
        </w:rPr>
        <w:t>Россинского</w:t>
      </w:r>
      <w:proofErr w:type="spellEnd"/>
      <w:r w:rsidRPr="006D5131">
        <w:rPr>
          <w:color w:val="000000"/>
          <w:sz w:val="28"/>
          <w:szCs w:val="28"/>
        </w:rPr>
        <w:t>, казачьего писателя и общественного деятеля Ф.А. Щербины; дом, где жил первый казачий летчик В.М. Ткачев;</w:t>
      </w:r>
      <w:proofErr w:type="gramEnd"/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увлекательная история о том, как запорожские казаки писали письмо турецкому султану; памятник генералу Г.А. Рашпилю и мемориал генералу Л.Г. Корнилову.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rFonts w:ascii="Arial" w:hAnsi="Arial" w:cs="Arial"/>
          <w:color w:val="6C6C6C"/>
          <w:sz w:val="28"/>
          <w:szCs w:val="28"/>
        </w:rPr>
        <w:t> </w:t>
      </w:r>
    </w:p>
    <w:p w:rsidR="00D96E11" w:rsidRDefault="00D96E11" w:rsidP="00D96E11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По вопросам </w:t>
      </w:r>
      <w:r>
        <w:rPr>
          <w:color w:val="000000"/>
          <w:sz w:val="28"/>
          <w:szCs w:val="28"/>
        </w:rPr>
        <w:t xml:space="preserve">организации и </w:t>
      </w:r>
      <w:r w:rsidRPr="006D5131">
        <w:rPr>
          <w:color w:val="000000"/>
          <w:sz w:val="28"/>
          <w:szCs w:val="28"/>
        </w:rPr>
        <w:t xml:space="preserve">проведения обращаться к экскурсоводу: </w:t>
      </w:r>
    </w:p>
    <w:p w:rsidR="00D96E11" w:rsidRPr="006D5131" w:rsidRDefault="00D96E11" w:rsidP="00D96E11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C6C6C"/>
          <w:sz w:val="28"/>
          <w:szCs w:val="28"/>
        </w:rPr>
      </w:pPr>
      <w:proofErr w:type="spellStart"/>
      <w:r w:rsidRPr="006D5131">
        <w:rPr>
          <w:color w:val="000000"/>
          <w:sz w:val="28"/>
          <w:szCs w:val="28"/>
        </w:rPr>
        <w:t>Дюкарев</w:t>
      </w:r>
      <w:proofErr w:type="spellEnd"/>
      <w:r w:rsidRPr="006D5131">
        <w:rPr>
          <w:color w:val="000000"/>
          <w:sz w:val="28"/>
          <w:szCs w:val="28"/>
        </w:rPr>
        <w:t xml:space="preserve"> Андрей Викторович</w:t>
      </w:r>
      <w:r>
        <w:rPr>
          <w:color w:val="000000"/>
          <w:sz w:val="28"/>
          <w:szCs w:val="28"/>
        </w:rPr>
        <w:t>,</w:t>
      </w:r>
      <w:r w:rsidRPr="006D5131">
        <w:rPr>
          <w:color w:val="000000"/>
          <w:sz w:val="28"/>
          <w:szCs w:val="28"/>
        </w:rPr>
        <w:t xml:space="preserve"> телефон: 8 (960) 487-67-87</w:t>
      </w:r>
    </w:p>
    <w:p w:rsidR="00037511" w:rsidRPr="006D5131" w:rsidRDefault="00037511" w:rsidP="003C7769">
      <w:pPr>
        <w:widowControl w:val="0"/>
        <w:spacing w:line="360" w:lineRule="auto"/>
        <w:rPr>
          <w:sz w:val="28"/>
          <w:szCs w:val="28"/>
        </w:rPr>
      </w:pPr>
    </w:p>
    <w:sectPr w:rsidR="00037511" w:rsidRPr="006D5131" w:rsidSect="006D5131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46E7E"/>
    <w:rsid w:val="00037511"/>
    <w:rsid w:val="00081FC8"/>
    <w:rsid w:val="00105565"/>
    <w:rsid w:val="00146E7E"/>
    <w:rsid w:val="001C2C0E"/>
    <w:rsid w:val="002248A9"/>
    <w:rsid w:val="002A24F2"/>
    <w:rsid w:val="003C7769"/>
    <w:rsid w:val="005C15A5"/>
    <w:rsid w:val="006D5131"/>
    <w:rsid w:val="007B369C"/>
    <w:rsid w:val="00BA7DD3"/>
    <w:rsid w:val="00D96E11"/>
    <w:rsid w:val="00E27C6A"/>
    <w:rsid w:val="00E50631"/>
    <w:rsid w:val="00F12AC3"/>
    <w:rsid w:val="00FB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A9"/>
    <w:rPr>
      <w:rFonts w:cs="Noto Sans Devanagari"/>
      <w:sz w:val="24"/>
      <w:szCs w:val="24"/>
    </w:rPr>
  </w:style>
  <w:style w:type="paragraph" w:styleId="1">
    <w:name w:val="heading 1"/>
    <w:basedOn w:val="a"/>
    <w:next w:val="a"/>
    <w:link w:val="10"/>
    <w:qFormat/>
    <w:rsid w:val="002248A9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2248A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48A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B369C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2248A9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248A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48A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Title"/>
    <w:basedOn w:val="a"/>
    <w:link w:val="a5"/>
    <w:qFormat/>
    <w:rsid w:val="002248A9"/>
    <w:pPr>
      <w:jc w:val="center"/>
    </w:pPr>
    <w:rPr>
      <w:rFonts w:cs="Times New Roman"/>
      <w:b/>
      <w:bCs/>
    </w:rPr>
  </w:style>
  <w:style w:type="character" w:customStyle="1" w:styleId="a5">
    <w:name w:val="Название Знак"/>
    <w:basedOn w:val="a0"/>
    <w:link w:val="a4"/>
    <w:rsid w:val="002248A9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2248A9"/>
    <w:pPr>
      <w:jc w:val="center"/>
    </w:pPr>
    <w:rPr>
      <w:rFonts w:cs="Times New Roman"/>
      <w:b/>
      <w:bCs/>
      <w:sz w:val="28"/>
    </w:rPr>
  </w:style>
  <w:style w:type="character" w:customStyle="1" w:styleId="a7">
    <w:name w:val="Подзаголовок Знак"/>
    <w:basedOn w:val="a0"/>
    <w:link w:val="a6"/>
    <w:rsid w:val="002248A9"/>
    <w:rPr>
      <w:b/>
      <w:bCs/>
      <w:sz w:val="28"/>
      <w:szCs w:val="24"/>
    </w:rPr>
  </w:style>
  <w:style w:type="character" w:styleId="a8">
    <w:name w:val="Strong"/>
    <w:basedOn w:val="a0"/>
    <w:qFormat/>
    <w:rsid w:val="002248A9"/>
    <w:rPr>
      <w:b/>
    </w:rPr>
  </w:style>
  <w:style w:type="paragraph" w:styleId="a9">
    <w:name w:val="Normal (Web)"/>
    <w:basedOn w:val="a"/>
    <w:uiPriority w:val="99"/>
    <w:semiHidden/>
    <w:unhideWhenUsed/>
    <w:rsid w:val="00146E7E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A5B-BB72-49FB-BAD5-33E49035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2021-12-14T17:51:00Z</dcterms:created>
  <dcterms:modified xsi:type="dcterms:W3CDTF">2021-12-14T18:53:00Z</dcterms:modified>
</cp:coreProperties>
</file>