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61" w:rsidRDefault="00CC1C61" w:rsidP="00B033B4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CC1C61" w:rsidRDefault="00CC1C61" w:rsidP="00B033B4">
      <w:pPr>
        <w:jc w:val="center"/>
        <w:rPr>
          <w:rFonts w:cs="Times New Roman"/>
          <w:b/>
          <w:color w:val="000000"/>
          <w:sz w:val="28"/>
          <w:szCs w:val="28"/>
        </w:rPr>
      </w:pPr>
    </w:p>
    <w:p w:rsidR="00B033B4" w:rsidRPr="00CC1C61" w:rsidRDefault="00B033B4" w:rsidP="00B033B4">
      <w:pPr>
        <w:jc w:val="center"/>
        <w:rPr>
          <w:rFonts w:cs="Times New Roman"/>
          <w:b/>
          <w:color w:val="000000"/>
          <w:sz w:val="28"/>
          <w:szCs w:val="28"/>
        </w:rPr>
      </w:pPr>
      <w:r w:rsidRPr="00CC1C61">
        <w:rPr>
          <w:rFonts w:cs="Times New Roman"/>
          <w:b/>
          <w:color w:val="000000"/>
          <w:sz w:val="28"/>
          <w:szCs w:val="28"/>
        </w:rPr>
        <w:t xml:space="preserve">Извещение </w:t>
      </w:r>
      <w:r w:rsidR="001750F0" w:rsidRPr="00CC1C61">
        <w:rPr>
          <w:rFonts w:cs="Times New Roman"/>
          <w:b/>
          <w:color w:val="000000"/>
          <w:sz w:val="28"/>
          <w:szCs w:val="28"/>
        </w:rPr>
        <w:t>о</w:t>
      </w:r>
      <w:r w:rsidR="00A024F3" w:rsidRPr="00CC1C61">
        <w:rPr>
          <w:rFonts w:cs="Times New Roman"/>
          <w:b/>
          <w:color w:val="000000"/>
          <w:sz w:val="28"/>
          <w:szCs w:val="28"/>
        </w:rPr>
        <w:t>б итогах</w:t>
      </w:r>
      <w:r w:rsidR="0070528E" w:rsidRPr="00CC1C61">
        <w:rPr>
          <w:rFonts w:cs="Times New Roman"/>
          <w:b/>
          <w:color w:val="000000"/>
          <w:sz w:val="28"/>
          <w:szCs w:val="28"/>
        </w:rPr>
        <w:t xml:space="preserve"> </w:t>
      </w:r>
      <w:r w:rsidRPr="00CC1C61">
        <w:rPr>
          <w:rFonts w:cs="Times New Roman"/>
          <w:b/>
          <w:color w:val="000000"/>
          <w:sz w:val="28"/>
          <w:szCs w:val="28"/>
        </w:rPr>
        <w:t>аукциона</w:t>
      </w:r>
      <w:r w:rsidR="007F708D" w:rsidRPr="00CC1C61">
        <w:rPr>
          <w:rFonts w:cs="Times New Roman"/>
          <w:b/>
          <w:color w:val="000000"/>
          <w:sz w:val="28"/>
          <w:szCs w:val="28"/>
        </w:rPr>
        <w:t xml:space="preserve"> </w:t>
      </w:r>
    </w:p>
    <w:p w:rsidR="00CC1C61" w:rsidRPr="00CC1C61" w:rsidRDefault="00CC1C61" w:rsidP="00161A56">
      <w:pPr>
        <w:ind w:firstLine="601"/>
        <w:jc w:val="both"/>
        <w:rPr>
          <w:rFonts w:cs="Times New Roman"/>
          <w:sz w:val="28"/>
          <w:szCs w:val="28"/>
        </w:rPr>
      </w:pPr>
    </w:p>
    <w:p w:rsidR="00161A56" w:rsidRPr="00CC1C61" w:rsidRDefault="002233AA" w:rsidP="00161A56">
      <w:pPr>
        <w:ind w:firstLine="601"/>
        <w:jc w:val="both"/>
        <w:rPr>
          <w:rFonts w:eastAsia="Arial" w:cs="Times New Roman"/>
          <w:sz w:val="28"/>
          <w:szCs w:val="28"/>
          <w:lang w:eastAsia="ar-SA"/>
        </w:rPr>
      </w:pPr>
      <w:proofErr w:type="gramStart"/>
      <w:r w:rsidRPr="00CC1C61">
        <w:rPr>
          <w:rFonts w:cs="Times New Roman"/>
          <w:sz w:val="28"/>
          <w:szCs w:val="28"/>
        </w:rPr>
        <w:t xml:space="preserve">Муниципальное </w:t>
      </w:r>
      <w:r w:rsidR="006A0955" w:rsidRPr="00CC1C61">
        <w:rPr>
          <w:rFonts w:cs="Times New Roman"/>
          <w:sz w:val="28"/>
          <w:szCs w:val="28"/>
        </w:rPr>
        <w:t>казенное учреждение</w:t>
      </w:r>
      <w:r w:rsidRPr="00CC1C61">
        <w:rPr>
          <w:rFonts w:cs="Times New Roman"/>
          <w:sz w:val="28"/>
          <w:szCs w:val="28"/>
        </w:rPr>
        <w:t xml:space="preserve"> муниципального образования Славянский район «Агентство территориального развития» (далее - Продавец) </w:t>
      </w:r>
      <w:r w:rsidR="006B7F1C" w:rsidRPr="00CC1C61">
        <w:rPr>
          <w:rFonts w:cs="Times New Roman"/>
          <w:sz w:val="28"/>
          <w:szCs w:val="28"/>
        </w:rPr>
        <w:t xml:space="preserve">действующее </w:t>
      </w:r>
      <w:r w:rsidR="006B7F1C" w:rsidRPr="00CC1C61">
        <w:rPr>
          <w:sz w:val="28"/>
          <w:szCs w:val="28"/>
        </w:rPr>
        <w:t xml:space="preserve">на основании контракта, </w:t>
      </w:r>
      <w:r w:rsidR="006B7F1C" w:rsidRPr="00CC1C61">
        <w:rPr>
          <w:rFonts w:cs="Times New Roman"/>
          <w:sz w:val="28"/>
          <w:szCs w:val="28"/>
        </w:rPr>
        <w:t>заключённого с администрацией К</w:t>
      </w:r>
      <w:r w:rsidR="00161A56" w:rsidRPr="00CC1C61">
        <w:rPr>
          <w:rFonts w:cs="Times New Roman"/>
          <w:sz w:val="28"/>
          <w:szCs w:val="28"/>
        </w:rPr>
        <w:t>оржевского</w:t>
      </w:r>
      <w:r w:rsidR="006B7F1C" w:rsidRPr="00CC1C61">
        <w:rPr>
          <w:rFonts w:cs="Times New Roman"/>
          <w:sz w:val="28"/>
          <w:szCs w:val="28"/>
        </w:rPr>
        <w:t xml:space="preserve"> сельского поселения Славянского района,</w:t>
      </w:r>
      <w:r w:rsidR="006B7F1C" w:rsidRPr="00CC1C61">
        <w:rPr>
          <w:rFonts w:cs="Times New Roman"/>
          <w:color w:val="000000"/>
          <w:sz w:val="28"/>
          <w:szCs w:val="28"/>
        </w:rPr>
        <w:t xml:space="preserve"> </w:t>
      </w:r>
      <w:r w:rsidR="001750F0" w:rsidRPr="00CC1C61">
        <w:rPr>
          <w:rFonts w:cs="Times New Roman"/>
          <w:color w:val="000000"/>
          <w:sz w:val="28"/>
          <w:szCs w:val="28"/>
        </w:rPr>
        <w:t>сообщает о</w:t>
      </w:r>
      <w:r w:rsidR="00A024F3" w:rsidRPr="00CC1C61">
        <w:rPr>
          <w:rFonts w:cs="Times New Roman"/>
          <w:color w:val="000000"/>
          <w:sz w:val="28"/>
          <w:szCs w:val="28"/>
        </w:rPr>
        <w:t xml:space="preserve">б итогах </w:t>
      </w:r>
      <w:r w:rsidR="001750F0" w:rsidRPr="00CC1C61">
        <w:rPr>
          <w:rFonts w:cs="Times New Roman"/>
          <w:color w:val="000000"/>
          <w:sz w:val="28"/>
          <w:szCs w:val="28"/>
        </w:rPr>
        <w:t xml:space="preserve">аукциона </w:t>
      </w:r>
      <w:r w:rsidR="006A0955" w:rsidRPr="00CC1C61">
        <w:rPr>
          <w:rFonts w:cs="Times New Roman"/>
          <w:color w:val="000000"/>
          <w:sz w:val="28"/>
          <w:szCs w:val="28"/>
        </w:rPr>
        <w:t xml:space="preserve">в электронной форме </w:t>
      </w:r>
      <w:r w:rsidR="00AA4150" w:rsidRPr="00CC1C61">
        <w:rPr>
          <w:rFonts w:cs="Times New Roman"/>
          <w:color w:val="000000"/>
          <w:sz w:val="28"/>
          <w:szCs w:val="28"/>
        </w:rPr>
        <w:t xml:space="preserve">по продаже </w:t>
      </w:r>
      <w:r w:rsidR="00A11CF4" w:rsidRPr="00CC1C61">
        <w:rPr>
          <w:rFonts w:cs="Times New Roman"/>
          <w:color w:val="000000"/>
          <w:sz w:val="28"/>
          <w:szCs w:val="28"/>
        </w:rPr>
        <w:t>имущества, находящегося в муниципальной собственности</w:t>
      </w:r>
      <w:r w:rsidR="00833D0D" w:rsidRPr="00CC1C61">
        <w:rPr>
          <w:rFonts w:cs="Times New Roman"/>
          <w:color w:val="000000"/>
          <w:sz w:val="28"/>
          <w:szCs w:val="28"/>
        </w:rPr>
        <w:t xml:space="preserve"> </w:t>
      </w:r>
      <w:r w:rsidR="006B7F1C" w:rsidRPr="00CC1C61">
        <w:rPr>
          <w:rFonts w:cs="Times New Roman"/>
          <w:color w:val="000000"/>
          <w:sz w:val="28"/>
          <w:szCs w:val="28"/>
        </w:rPr>
        <w:t>К</w:t>
      </w:r>
      <w:r w:rsidR="00161A56" w:rsidRPr="00CC1C61">
        <w:rPr>
          <w:rFonts w:cs="Times New Roman"/>
          <w:color w:val="000000"/>
          <w:sz w:val="28"/>
          <w:szCs w:val="28"/>
        </w:rPr>
        <w:t>оржевского</w:t>
      </w:r>
      <w:r w:rsidR="006B7F1C" w:rsidRPr="00CC1C61">
        <w:rPr>
          <w:rFonts w:cs="Times New Roman"/>
          <w:color w:val="000000"/>
          <w:sz w:val="28"/>
          <w:szCs w:val="28"/>
        </w:rPr>
        <w:t xml:space="preserve"> сельского поселения Славянского района</w:t>
      </w:r>
      <w:r w:rsidR="00833D0D" w:rsidRPr="00CC1C61">
        <w:rPr>
          <w:rFonts w:cs="Times New Roman"/>
          <w:color w:val="000000"/>
          <w:sz w:val="28"/>
          <w:szCs w:val="28"/>
        </w:rPr>
        <w:t xml:space="preserve">, назначенного на </w:t>
      </w:r>
      <w:r w:rsidR="00161A56" w:rsidRPr="00CC1C61">
        <w:rPr>
          <w:rFonts w:cs="Times New Roman"/>
          <w:color w:val="000000"/>
          <w:sz w:val="28"/>
          <w:szCs w:val="28"/>
        </w:rPr>
        <w:t>05.10.2021</w:t>
      </w:r>
      <w:r w:rsidR="00833D0D" w:rsidRPr="00CC1C61">
        <w:rPr>
          <w:rFonts w:cs="Times New Roman"/>
          <w:color w:val="000000"/>
          <w:sz w:val="28"/>
          <w:szCs w:val="28"/>
        </w:rPr>
        <w:t xml:space="preserve"> </w:t>
      </w:r>
      <w:r w:rsidR="004325A9" w:rsidRPr="00CC1C61">
        <w:rPr>
          <w:rFonts w:cs="Times New Roman"/>
          <w:color w:val="000000"/>
          <w:sz w:val="28"/>
          <w:szCs w:val="28"/>
        </w:rPr>
        <w:t>г.</w:t>
      </w:r>
      <w:r w:rsidR="00B60F99" w:rsidRPr="00CC1C61">
        <w:rPr>
          <w:rFonts w:cs="Times New Roman"/>
          <w:color w:val="000000"/>
          <w:sz w:val="28"/>
          <w:szCs w:val="28"/>
        </w:rPr>
        <w:t xml:space="preserve"> </w:t>
      </w:r>
      <w:r w:rsidR="00A024F3" w:rsidRPr="00CC1C61">
        <w:rPr>
          <w:rFonts w:cs="Times New Roman"/>
          <w:color w:val="000000"/>
          <w:sz w:val="28"/>
          <w:szCs w:val="28"/>
        </w:rPr>
        <w:t xml:space="preserve">в </w:t>
      </w:r>
      <w:r w:rsidR="008F25E7" w:rsidRPr="00CC1C61">
        <w:rPr>
          <w:rFonts w:cs="Times New Roman"/>
          <w:color w:val="000000"/>
          <w:sz w:val="28"/>
          <w:szCs w:val="28"/>
        </w:rPr>
        <w:t>1</w:t>
      </w:r>
      <w:r w:rsidR="006A0955" w:rsidRPr="00CC1C61">
        <w:rPr>
          <w:rFonts w:cs="Times New Roman"/>
          <w:color w:val="000000"/>
          <w:sz w:val="28"/>
          <w:szCs w:val="28"/>
        </w:rPr>
        <w:t>0</w:t>
      </w:r>
      <w:r w:rsidR="008F25E7" w:rsidRPr="00CC1C61">
        <w:rPr>
          <w:rFonts w:cs="Times New Roman"/>
          <w:color w:val="000000"/>
          <w:sz w:val="28"/>
          <w:szCs w:val="28"/>
        </w:rPr>
        <w:t>.</w:t>
      </w:r>
      <w:r w:rsidR="00A024F3" w:rsidRPr="00CC1C61">
        <w:rPr>
          <w:rFonts w:cs="Times New Roman"/>
          <w:color w:val="000000"/>
          <w:sz w:val="28"/>
          <w:szCs w:val="28"/>
        </w:rPr>
        <w:t>00</w:t>
      </w:r>
      <w:r w:rsidR="006A0955" w:rsidRPr="00CC1C61">
        <w:rPr>
          <w:rFonts w:cs="Times New Roman"/>
          <w:color w:val="000000"/>
          <w:sz w:val="28"/>
          <w:szCs w:val="28"/>
        </w:rPr>
        <w:t>,</w:t>
      </w:r>
      <w:r w:rsidR="00A024F3" w:rsidRPr="00CC1C61">
        <w:rPr>
          <w:rFonts w:cs="Times New Roman"/>
          <w:color w:val="000000"/>
          <w:sz w:val="28"/>
          <w:szCs w:val="28"/>
        </w:rPr>
        <w:t xml:space="preserve"> </w:t>
      </w:r>
      <w:r w:rsidR="006A0955" w:rsidRPr="00CC1C61">
        <w:rPr>
          <w:rFonts w:cs="Times New Roman"/>
          <w:sz w:val="28"/>
          <w:szCs w:val="28"/>
        </w:rPr>
        <w:t>на универсальной торго</w:t>
      </w:r>
      <w:r w:rsidR="006B7F1C" w:rsidRPr="00CC1C61">
        <w:rPr>
          <w:rFonts w:cs="Times New Roman"/>
          <w:sz w:val="28"/>
          <w:szCs w:val="28"/>
        </w:rPr>
        <w:t xml:space="preserve">вой платформе </w:t>
      </w:r>
      <w:r w:rsidR="006A0955" w:rsidRPr="00CC1C61">
        <w:rPr>
          <w:rFonts w:cs="Times New Roman"/>
          <w:sz w:val="28"/>
          <w:szCs w:val="28"/>
        </w:rPr>
        <w:t>АО «Сбербанк-АСТ», размещенной на сайте http://utp</w:t>
      </w:r>
      <w:proofErr w:type="gramEnd"/>
      <w:r w:rsidR="006A0955" w:rsidRPr="00CC1C61">
        <w:rPr>
          <w:rFonts w:cs="Times New Roman"/>
          <w:sz w:val="28"/>
          <w:szCs w:val="28"/>
        </w:rPr>
        <w:t>.sberbank-ast.ru в сети Интернет, торговая секция «Приватизация, аренда и продажа прав»: п</w:t>
      </w:r>
      <w:r w:rsidR="007B642C" w:rsidRPr="00CC1C61">
        <w:rPr>
          <w:rFonts w:cs="Times New Roman"/>
          <w:color w:val="000000"/>
          <w:sz w:val="28"/>
          <w:szCs w:val="28"/>
        </w:rPr>
        <w:t xml:space="preserve">о лоту № </w:t>
      </w:r>
      <w:r w:rsidR="006A0955" w:rsidRPr="00CC1C61">
        <w:rPr>
          <w:rFonts w:cs="Times New Roman"/>
          <w:color w:val="000000"/>
          <w:sz w:val="28"/>
          <w:szCs w:val="28"/>
        </w:rPr>
        <w:t xml:space="preserve">1 </w:t>
      </w:r>
      <w:r w:rsidR="00181657" w:rsidRPr="00CC1C61">
        <w:rPr>
          <w:rFonts w:cs="Times New Roman"/>
          <w:color w:val="000000"/>
          <w:sz w:val="28"/>
          <w:szCs w:val="28"/>
        </w:rPr>
        <w:t xml:space="preserve">- </w:t>
      </w:r>
      <w:r w:rsidR="00161A56" w:rsidRPr="00CC1C61">
        <w:rPr>
          <w:rFonts w:cs="Times New Roman"/>
          <w:sz w:val="28"/>
          <w:szCs w:val="28"/>
        </w:rPr>
        <w:t xml:space="preserve">Трактор </w:t>
      </w:r>
      <w:proofErr w:type="spellStart"/>
      <w:r w:rsidR="00161A56" w:rsidRPr="00CC1C61">
        <w:rPr>
          <w:rFonts w:cs="Times New Roman"/>
          <w:sz w:val="28"/>
          <w:szCs w:val="28"/>
        </w:rPr>
        <w:t>МТЗ-80</w:t>
      </w:r>
      <w:proofErr w:type="spellEnd"/>
      <w:r w:rsidR="00161A56" w:rsidRPr="00CC1C61">
        <w:rPr>
          <w:rFonts w:cs="Times New Roman"/>
          <w:sz w:val="28"/>
          <w:szCs w:val="28"/>
        </w:rPr>
        <w:t>, идентификационный номер (</w:t>
      </w:r>
      <w:r w:rsidR="00161A56" w:rsidRPr="00CC1C61">
        <w:rPr>
          <w:rFonts w:cs="Times New Roman"/>
          <w:sz w:val="28"/>
          <w:szCs w:val="28"/>
          <w:lang w:val="en-US"/>
        </w:rPr>
        <w:t>VIN</w:t>
      </w:r>
      <w:r w:rsidR="00161A56" w:rsidRPr="00CC1C61">
        <w:rPr>
          <w:rFonts w:cs="Times New Roman"/>
          <w:sz w:val="28"/>
          <w:szCs w:val="28"/>
        </w:rPr>
        <w:t>) 797790, номер двигателя 111586, год производства – 1986, цвет – голубой, мощность двигателя, кВт (</w:t>
      </w:r>
      <w:proofErr w:type="gramStart"/>
      <w:r w:rsidR="00161A56" w:rsidRPr="00CC1C61">
        <w:rPr>
          <w:rFonts w:cs="Times New Roman"/>
          <w:sz w:val="28"/>
          <w:szCs w:val="28"/>
        </w:rPr>
        <w:t>л</w:t>
      </w:r>
      <w:proofErr w:type="gramEnd"/>
      <w:r w:rsidR="00161A56" w:rsidRPr="00CC1C61">
        <w:rPr>
          <w:rFonts w:cs="Times New Roman"/>
          <w:sz w:val="28"/>
          <w:szCs w:val="28"/>
        </w:rPr>
        <w:t>.с.) 55 (75), вид движения – колесный, государственный номер 23 ОТ 2942</w:t>
      </w:r>
      <w:r w:rsidR="00161A56" w:rsidRPr="00CC1C61">
        <w:rPr>
          <w:rFonts w:cs="Times New Roman"/>
          <w:b/>
          <w:bCs/>
          <w:sz w:val="28"/>
          <w:szCs w:val="28"/>
          <w:lang w:eastAsia="ar-SA"/>
        </w:rPr>
        <w:t>.</w:t>
      </w:r>
    </w:p>
    <w:p w:rsidR="00161A56" w:rsidRPr="00CC1C61" w:rsidRDefault="00161A56" w:rsidP="00161A56">
      <w:pPr>
        <w:ind w:firstLine="601"/>
        <w:jc w:val="both"/>
        <w:rPr>
          <w:rFonts w:cs="Times New Roman"/>
          <w:sz w:val="28"/>
          <w:szCs w:val="28"/>
        </w:rPr>
      </w:pPr>
      <w:r w:rsidRPr="00CC1C61">
        <w:rPr>
          <w:rFonts w:cs="Times New Roman"/>
          <w:sz w:val="28"/>
          <w:szCs w:val="28"/>
        </w:rPr>
        <w:t xml:space="preserve">К участию в аукционе по лоту № 1 </w:t>
      </w:r>
      <w:proofErr w:type="gramStart"/>
      <w:r w:rsidRPr="00CC1C61">
        <w:rPr>
          <w:rFonts w:cs="Times New Roman"/>
          <w:sz w:val="28"/>
          <w:szCs w:val="28"/>
        </w:rPr>
        <w:t>допущены</w:t>
      </w:r>
      <w:proofErr w:type="gramEnd"/>
      <w:r w:rsidR="003F5553" w:rsidRPr="00CC1C61">
        <w:rPr>
          <w:rFonts w:cs="Times New Roman"/>
          <w:sz w:val="28"/>
          <w:szCs w:val="28"/>
        </w:rPr>
        <w:t>:</w:t>
      </w:r>
      <w:r w:rsidRPr="00CC1C61">
        <w:rPr>
          <w:rFonts w:cs="Times New Roman"/>
          <w:sz w:val="28"/>
          <w:szCs w:val="28"/>
        </w:rPr>
        <w:t xml:space="preserve"> гр. Попов Роман Викторович, гр. Султанов Михаил Юрьевич, гр. </w:t>
      </w:r>
      <w:proofErr w:type="spellStart"/>
      <w:r w:rsidRPr="00CC1C61">
        <w:rPr>
          <w:rFonts w:cs="Times New Roman"/>
          <w:sz w:val="28"/>
          <w:szCs w:val="28"/>
        </w:rPr>
        <w:t>Тронина</w:t>
      </w:r>
      <w:proofErr w:type="spellEnd"/>
      <w:r w:rsidRPr="00CC1C61">
        <w:rPr>
          <w:rFonts w:cs="Times New Roman"/>
          <w:sz w:val="28"/>
          <w:szCs w:val="28"/>
        </w:rPr>
        <w:t xml:space="preserve"> Татьяна Александровна, Индивидуальный предприниматель </w:t>
      </w:r>
      <w:proofErr w:type="spellStart"/>
      <w:r w:rsidRPr="00CC1C61">
        <w:rPr>
          <w:rFonts w:cs="Times New Roman"/>
          <w:sz w:val="28"/>
          <w:szCs w:val="28"/>
        </w:rPr>
        <w:t>Тронин</w:t>
      </w:r>
      <w:proofErr w:type="spellEnd"/>
      <w:r w:rsidRPr="00CC1C61">
        <w:rPr>
          <w:rFonts w:cs="Times New Roman"/>
          <w:sz w:val="28"/>
          <w:szCs w:val="28"/>
        </w:rPr>
        <w:t xml:space="preserve"> Сергей Сергеевич, гр. </w:t>
      </w:r>
      <w:proofErr w:type="spellStart"/>
      <w:r w:rsidRPr="00CC1C61">
        <w:rPr>
          <w:rFonts w:cs="Times New Roman"/>
          <w:sz w:val="28"/>
          <w:szCs w:val="28"/>
        </w:rPr>
        <w:t>Кострица</w:t>
      </w:r>
      <w:proofErr w:type="spellEnd"/>
      <w:r w:rsidRPr="00CC1C61">
        <w:rPr>
          <w:rFonts w:cs="Times New Roman"/>
          <w:sz w:val="28"/>
          <w:szCs w:val="28"/>
        </w:rPr>
        <w:t xml:space="preserve"> Владимир Алексеевич.</w:t>
      </w:r>
    </w:p>
    <w:p w:rsidR="008F25E7" w:rsidRPr="00CC1C61" w:rsidRDefault="007B642C" w:rsidP="00161A56">
      <w:pPr>
        <w:widowControl/>
        <w:suppressAutoHyphens w:val="0"/>
        <w:ind w:firstLine="601"/>
        <w:jc w:val="both"/>
        <w:rPr>
          <w:rFonts w:cs="Times New Roman"/>
          <w:sz w:val="28"/>
          <w:szCs w:val="28"/>
        </w:rPr>
      </w:pPr>
      <w:r w:rsidRPr="00CC1C61">
        <w:rPr>
          <w:rFonts w:cs="Times New Roman"/>
          <w:color w:val="000000"/>
          <w:sz w:val="28"/>
          <w:szCs w:val="28"/>
        </w:rPr>
        <w:t>Победителем</w:t>
      </w:r>
      <w:r w:rsidRPr="00CC1C61">
        <w:rPr>
          <w:rFonts w:cs="Times New Roman"/>
          <w:sz w:val="28"/>
          <w:szCs w:val="28"/>
        </w:rPr>
        <w:t xml:space="preserve"> по Лоту № </w:t>
      </w:r>
      <w:r w:rsidR="006A0955" w:rsidRPr="00CC1C61">
        <w:rPr>
          <w:rFonts w:cs="Times New Roman"/>
          <w:sz w:val="28"/>
          <w:szCs w:val="28"/>
        </w:rPr>
        <w:t>1</w:t>
      </w:r>
      <w:r w:rsidRPr="00CC1C61">
        <w:rPr>
          <w:rFonts w:cs="Times New Roman"/>
          <w:sz w:val="28"/>
          <w:szCs w:val="28"/>
        </w:rPr>
        <w:t xml:space="preserve"> признан</w:t>
      </w:r>
      <w:r w:rsidR="006B7F1C" w:rsidRPr="00CC1C61">
        <w:rPr>
          <w:rFonts w:cs="Times New Roman"/>
          <w:sz w:val="28"/>
          <w:szCs w:val="28"/>
        </w:rPr>
        <w:t xml:space="preserve"> </w:t>
      </w:r>
      <w:r w:rsidR="003F5553" w:rsidRPr="00CC1C61">
        <w:rPr>
          <w:rFonts w:cs="Times New Roman"/>
          <w:sz w:val="28"/>
          <w:szCs w:val="28"/>
        </w:rPr>
        <w:t xml:space="preserve">гр. </w:t>
      </w:r>
      <w:proofErr w:type="spellStart"/>
      <w:r w:rsidR="003F5553" w:rsidRPr="00CC1C61">
        <w:rPr>
          <w:rFonts w:cs="Times New Roman"/>
          <w:sz w:val="28"/>
          <w:szCs w:val="28"/>
        </w:rPr>
        <w:t>Кострица</w:t>
      </w:r>
      <w:proofErr w:type="spellEnd"/>
      <w:r w:rsidR="003F5553" w:rsidRPr="00CC1C61">
        <w:rPr>
          <w:rFonts w:cs="Times New Roman"/>
          <w:sz w:val="28"/>
          <w:szCs w:val="28"/>
        </w:rPr>
        <w:t xml:space="preserve"> Владимир Алексеевич</w:t>
      </w:r>
      <w:r w:rsidR="008F25E7" w:rsidRPr="00CC1C61">
        <w:rPr>
          <w:rFonts w:cs="Times New Roman"/>
          <w:sz w:val="28"/>
          <w:szCs w:val="28"/>
        </w:rPr>
        <w:t>,</w:t>
      </w:r>
      <w:r w:rsidRPr="00CC1C61">
        <w:rPr>
          <w:rFonts w:cs="Times New Roman"/>
          <w:sz w:val="28"/>
          <w:szCs w:val="28"/>
        </w:rPr>
        <w:t xml:space="preserve"> предложивший на</w:t>
      </w:r>
      <w:r w:rsidRPr="00CC1C61">
        <w:rPr>
          <w:rFonts w:cs="Times New Roman"/>
          <w:sz w:val="28"/>
          <w:szCs w:val="28"/>
        </w:rPr>
        <w:t>и</w:t>
      </w:r>
      <w:r w:rsidRPr="00CC1C61">
        <w:rPr>
          <w:rFonts w:cs="Times New Roman"/>
          <w:sz w:val="28"/>
          <w:szCs w:val="28"/>
        </w:rPr>
        <w:t xml:space="preserve">большую цену за объект аукциона, которая составила </w:t>
      </w:r>
      <w:r w:rsidR="003F5553" w:rsidRPr="00CC1C61">
        <w:rPr>
          <w:rFonts w:cs="Times New Roman"/>
          <w:sz w:val="28"/>
          <w:szCs w:val="28"/>
        </w:rPr>
        <w:t>158 999,40</w:t>
      </w:r>
      <w:bookmarkStart w:id="0" w:name="_GoBack"/>
      <w:bookmarkEnd w:id="0"/>
      <w:r w:rsidRPr="00CC1C61">
        <w:rPr>
          <w:rFonts w:cs="Times New Roman"/>
          <w:sz w:val="28"/>
          <w:szCs w:val="28"/>
        </w:rPr>
        <w:t xml:space="preserve"> руб</w:t>
      </w:r>
      <w:r w:rsidR="008F25E7" w:rsidRPr="00CC1C61">
        <w:rPr>
          <w:rFonts w:cs="Times New Roman"/>
          <w:sz w:val="28"/>
          <w:szCs w:val="28"/>
        </w:rPr>
        <w:t>.</w:t>
      </w:r>
      <w:r w:rsidR="003D2634" w:rsidRPr="00CC1C61">
        <w:rPr>
          <w:rFonts w:cs="Times New Roman"/>
          <w:sz w:val="28"/>
          <w:szCs w:val="28"/>
        </w:rPr>
        <w:t xml:space="preserve"> </w:t>
      </w:r>
    </w:p>
    <w:p w:rsidR="006A0955" w:rsidRPr="00CC1C61" w:rsidRDefault="006A0955" w:rsidP="006A0955">
      <w:pPr>
        <w:ind w:firstLine="567"/>
        <w:jc w:val="both"/>
        <w:rPr>
          <w:rFonts w:cs="Times New Roman"/>
          <w:sz w:val="28"/>
          <w:szCs w:val="28"/>
        </w:rPr>
      </w:pPr>
    </w:p>
    <w:p w:rsidR="006B7F1C" w:rsidRPr="00CC1C61" w:rsidRDefault="006B7F1C" w:rsidP="006A0955">
      <w:pPr>
        <w:ind w:firstLine="567"/>
        <w:jc w:val="both"/>
        <w:rPr>
          <w:rFonts w:cs="Times New Roman"/>
          <w:sz w:val="28"/>
          <w:szCs w:val="28"/>
        </w:rPr>
      </w:pPr>
    </w:p>
    <w:p w:rsidR="00B033B4" w:rsidRPr="00CC1C61" w:rsidRDefault="008F25E7" w:rsidP="006A0955">
      <w:pPr>
        <w:widowControl/>
        <w:tabs>
          <w:tab w:val="left" w:pos="709"/>
        </w:tabs>
        <w:suppressAutoHyphens w:val="0"/>
        <w:jc w:val="both"/>
        <w:rPr>
          <w:rFonts w:cs="Times New Roman"/>
          <w:sz w:val="28"/>
          <w:szCs w:val="28"/>
        </w:rPr>
      </w:pPr>
      <w:r w:rsidRPr="00CC1C61">
        <w:rPr>
          <w:rFonts w:cs="Times New Roman"/>
          <w:sz w:val="28"/>
          <w:szCs w:val="28"/>
        </w:rPr>
        <w:t>Д</w:t>
      </w:r>
      <w:r w:rsidR="00B033B4" w:rsidRPr="00CC1C61">
        <w:rPr>
          <w:rFonts w:cs="Times New Roman"/>
          <w:sz w:val="28"/>
          <w:szCs w:val="28"/>
        </w:rPr>
        <w:t>иректор</w:t>
      </w:r>
      <w:r w:rsidR="00AA4150" w:rsidRPr="00CC1C61">
        <w:rPr>
          <w:rFonts w:cs="Times New Roman"/>
          <w:sz w:val="28"/>
          <w:szCs w:val="28"/>
        </w:rPr>
        <w:t xml:space="preserve"> М</w:t>
      </w:r>
      <w:r w:rsidR="006A0955" w:rsidRPr="00CC1C61">
        <w:rPr>
          <w:rFonts w:cs="Times New Roman"/>
          <w:sz w:val="28"/>
          <w:szCs w:val="28"/>
        </w:rPr>
        <w:t>КУ</w:t>
      </w:r>
      <w:r w:rsidR="00AA4150" w:rsidRPr="00CC1C61">
        <w:rPr>
          <w:rFonts w:cs="Times New Roman"/>
          <w:sz w:val="28"/>
          <w:szCs w:val="28"/>
        </w:rPr>
        <w:t xml:space="preserve"> «АТР» </w:t>
      </w:r>
      <w:r w:rsidR="00AA4150" w:rsidRPr="00CC1C61">
        <w:rPr>
          <w:rFonts w:cs="Times New Roman"/>
          <w:sz w:val="28"/>
          <w:szCs w:val="28"/>
        </w:rPr>
        <w:tab/>
      </w:r>
      <w:r w:rsidR="00AA4150" w:rsidRPr="00CC1C61">
        <w:rPr>
          <w:rFonts w:cs="Times New Roman"/>
          <w:sz w:val="28"/>
          <w:szCs w:val="28"/>
        </w:rPr>
        <w:tab/>
      </w:r>
      <w:r w:rsidR="00AA4150" w:rsidRPr="00CC1C61">
        <w:rPr>
          <w:rFonts w:cs="Times New Roman"/>
          <w:sz w:val="28"/>
          <w:szCs w:val="28"/>
        </w:rPr>
        <w:tab/>
      </w:r>
      <w:r w:rsidR="00AA4150" w:rsidRPr="00CC1C61">
        <w:rPr>
          <w:rFonts w:cs="Times New Roman"/>
          <w:sz w:val="28"/>
          <w:szCs w:val="28"/>
        </w:rPr>
        <w:tab/>
      </w:r>
      <w:r w:rsidR="00AA4150" w:rsidRPr="00CC1C61">
        <w:rPr>
          <w:rFonts w:cs="Times New Roman"/>
          <w:sz w:val="28"/>
          <w:szCs w:val="28"/>
        </w:rPr>
        <w:tab/>
      </w:r>
      <w:r w:rsidR="006A0955" w:rsidRPr="00CC1C61">
        <w:rPr>
          <w:rFonts w:cs="Times New Roman"/>
          <w:sz w:val="28"/>
          <w:szCs w:val="28"/>
        </w:rPr>
        <w:t xml:space="preserve">                      </w:t>
      </w:r>
      <w:r w:rsidR="007B642C" w:rsidRPr="00CC1C61">
        <w:rPr>
          <w:rFonts w:cs="Times New Roman"/>
          <w:sz w:val="28"/>
          <w:szCs w:val="28"/>
        </w:rPr>
        <w:t>Н.Я. Медв</w:t>
      </w:r>
      <w:r w:rsidR="007B642C" w:rsidRPr="00CC1C61">
        <w:rPr>
          <w:rFonts w:cs="Times New Roman"/>
          <w:sz w:val="28"/>
          <w:szCs w:val="28"/>
        </w:rPr>
        <w:t>е</w:t>
      </w:r>
      <w:r w:rsidR="007B642C" w:rsidRPr="00CC1C61">
        <w:rPr>
          <w:rFonts w:cs="Times New Roman"/>
          <w:sz w:val="28"/>
          <w:szCs w:val="28"/>
        </w:rPr>
        <w:t>дева</w:t>
      </w:r>
    </w:p>
    <w:p w:rsidR="00B033B4" w:rsidRPr="00CC1C61" w:rsidRDefault="00B033B4">
      <w:pPr>
        <w:rPr>
          <w:sz w:val="28"/>
          <w:szCs w:val="28"/>
        </w:rPr>
      </w:pPr>
    </w:p>
    <w:p w:rsidR="00B033B4" w:rsidRPr="00CC1C61" w:rsidRDefault="00B033B4">
      <w:pPr>
        <w:rPr>
          <w:sz w:val="28"/>
          <w:szCs w:val="28"/>
        </w:rPr>
      </w:pPr>
    </w:p>
    <w:p w:rsidR="00294AD1" w:rsidRPr="00CC1C61" w:rsidRDefault="00294AD1">
      <w:pPr>
        <w:rPr>
          <w:sz w:val="28"/>
          <w:szCs w:val="28"/>
        </w:rPr>
      </w:pPr>
    </w:p>
    <w:sectPr w:rsidR="00294AD1" w:rsidRPr="00CC1C61" w:rsidSect="006A0955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AC9"/>
    <w:multiLevelType w:val="hybridMultilevel"/>
    <w:tmpl w:val="3E849E8A"/>
    <w:lvl w:ilvl="0" w:tplc="C3A4E46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272530"/>
    <w:multiLevelType w:val="hybridMultilevel"/>
    <w:tmpl w:val="112879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804F76"/>
    <w:multiLevelType w:val="hybridMultilevel"/>
    <w:tmpl w:val="2472B6C6"/>
    <w:lvl w:ilvl="0" w:tplc="BA98EFA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3906202"/>
    <w:multiLevelType w:val="hybridMultilevel"/>
    <w:tmpl w:val="AB1CD526"/>
    <w:lvl w:ilvl="0" w:tplc="CE1E0930">
      <w:start w:val="1"/>
      <w:numFmt w:val="decimal"/>
      <w:lvlText w:val="%1)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EEF758B"/>
    <w:multiLevelType w:val="hybridMultilevel"/>
    <w:tmpl w:val="2C8AF882"/>
    <w:lvl w:ilvl="0" w:tplc="CF9AD4C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BCF"/>
    <w:rsid w:val="000E131A"/>
    <w:rsid w:val="001159AD"/>
    <w:rsid w:val="00143FB6"/>
    <w:rsid w:val="00145653"/>
    <w:rsid w:val="00161A56"/>
    <w:rsid w:val="001750F0"/>
    <w:rsid w:val="00181657"/>
    <w:rsid w:val="001F0BE2"/>
    <w:rsid w:val="002233AA"/>
    <w:rsid w:val="0023116B"/>
    <w:rsid w:val="00273439"/>
    <w:rsid w:val="00294AD1"/>
    <w:rsid w:val="002F26C6"/>
    <w:rsid w:val="00317188"/>
    <w:rsid w:val="003959C4"/>
    <w:rsid w:val="003B0C3B"/>
    <w:rsid w:val="003D2634"/>
    <w:rsid w:val="003F5553"/>
    <w:rsid w:val="004325A9"/>
    <w:rsid w:val="00443B18"/>
    <w:rsid w:val="004A7078"/>
    <w:rsid w:val="00513E22"/>
    <w:rsid w:val="00515910"/>
    <w:rsid w:val="00515F26"/>
    <w:rsid w:val="00520D78"/>
    <w:rsid w:val="00612A30"/>
    <w:rsid w:val="0069195C"/>
    <w:rsid w:val="006A0955"/>
    <w:rsid w:val="006B5F40"/>
    <w:rsid w:val="006B7F1C"/>
    <w:rsid w:val="006C1C8D"/>
    <w:rsid w:val="006F27F1"/>
    <w:rsid w:val="006F6B94"/>
    <w:rsid w:val="0070528E"/>
    <w:rsid w:val="00715A8E"/>
    <w:rsid w:val="007438A0"/>
    <w:rsid w:val="00773294"/>
    <w:rsid w:val="007937E7"/>
    <w:rsid w:val="007B2EF8"/>
    <w:rsid w:val="007B642C"/>
    <w:rsid w:val="007F708D"/>
    <w:rsid w:val="00833D0D"/>
    <w:rsid w:val="00863457"/>
    <w:rsid w:val="008F25E7"/>
    <w:rsid w:val="008F6330"/>
    <w:rsid w:val="0090023F"/>
    <w:rsid w:val="00980D2A"/>
    <w:rsid w:val="00994D68"/>
    <w:rsid w:val="009F7374"/>
    <w:rsid w:val="00A024F3"/>
    <w:rsid w:val="00A11CF4"/>
    <w:rsid w:val="00A60C1D"/>
    <w:rsid w:val="00AA4150"/>
    <w:rsid w:val="00B033B4"/>
    <w:rsid w:val="00B578B4"/>
    <w:rsid w:val="00B60F99"/>
    <w:rsid w:val="00BD24AE"/>
    <w:rsid w:val="00C91D38"/>
    <w:rsid w:val="00CA23AF"/>
    <w:rsid w:val="00CC1C61"/>
    <w:rsid w:val="00CC4081"/>
    <w:rsid w:val="00D018BC"/>
    <w:rsid w:val="00D23C63"/>
    <w:rsid w:val="00D4115D"/>
    <w:rsid w:val="00DB255E"/>
    <w:rsid w:val="00DE0CFF"/>
    <w:rsid w:val="00E64627"/>
    <w:rsid w:val="00E9202E"/>
    <w:rsid w:val="00EE421E"/>
    <w:rsid w:val="00F20BCF"/>
    <w:rsid w:val="00F93F8D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F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5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033B4"/>
    <w:pPr>
      <w:widowControl/>
      <w:suppressAutoHyphens w:val="0"/>
      <w:spacing w:before="100" w:beforeAutospacing="1" w:after="180"/>
      <w:ind w:firstLine="709"/>
      <w:jc w:val="both"/>
    </w:pPr>
    <w:rPr>
      <w:rFonts w:eastAsia="Times New Roman" w:cs="Times New Roman"/>
      <w:kern w:val="0"/>
      <w:lang w:eastAsia="ru-RU" w:bidi="ar-SA"/>
    </w:rPr>
  </w:style>
  <w:style w:type="paragraph" w:styleId="a5">
    <w:name w:val="List Paragraph"/>
    <w:basedOn w:val="a"/>
    <w:uiPriority w:val="34"/>
    <w:qFormat/>
    <w:rsid w:val="0023116B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73294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29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rsid w:val="006A09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ConsPlusNormal">
    <w:name w:val="ConsPlusNormal"/>
    <w:rsid w:val="0098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F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55E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033B4"/>
    <w:pPr>
      <w:widowControl/>
      <w:suppressAutoHyphens w:val="0"/>
      <w:spacing w:before="100" w:beforeAutospacing="1" w:after="180"/>
      <w:ind w:firstLine="709"/>
      <w:jc w:val="both"/>
    </w:pPr>
    <w:rPr>
      <w:rFonts w:eastAsia="Times New Roman" w:cs="Times New Roman"/>
      <w:kern w:val="0"/>
      <w:lang w:eastAsia="ru-RU" w:bidi="ar-SA"/>
    </w:rPr>
  </w:style>
  <w:style w:type="paragraph" w:styleId="a5">
    <w:name w:val="List Paragraph"/>
    <w:basedOn w:val="a"/>
    <w:uiPriority w:val="34"/>
    <w:qFormat/>
    <w:rsid w:val="0023116B"/>
    <w:pPr>
      <w:ind w:left="720"/>
      <w:contextualSpacing/>
    </w:pPr>
    <w:rPr>
      <w:rFonts w:cs="Mangal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73294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3294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rsid w:val="006A0955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 w:bidi="ar-SA"/>
    </w:rPr>
  </w:style>
  <w:style w:type="paragraph" w:customStyle="1" w:styleId="ConsPlusNormal">
    <w:name w:val="ConsPlusNormal"/>
    <w:rsid w:val="00980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4D19-8FB7-4EAF-BC5B-054359DD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 Windows</cp:lastModifiedBy>
  <cp:revision>19</cp:revision>
  <cp:lastPrinted>2020-12-14T08:09:00Z</cp:lastPrinted>
  <dcterms:created xsi:type="dcterms:W3CDTF">2019-04-10T12:33:00Z</dcterms:created>
  <dcterms:modified xsi:type="dcterms:W3CDTF">2021-10-06T06:44:00Z</dcterms:modified>
</cp:coreProperties>
</file>