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FD" w:rsidRDefault="003D6EFD" w:rsidP="002C4B61">
      <w:pPr>
        <w:pStyle w:val="1"/>
        <w:jc w:val="center"/>
        <w:rPr>
          <w:sz w:val="24"/>
          <w:szCs w:val="24"/>
        </w:rPr>
      </w:pPr>
    </w:p>
    <w:p w:rsidR="002C4B61" w:rsidRPr="00AB6FC4" w:rsidRDefault="002C4B61" w:rsidP="002C4B61">
      <w:pPr>
        <w:pStyle w:val="1"/>
        <w:jc w:val="center"/>
        <w:rPr>
          <w:sz w:val="24"/>
          <w:szCs w:val="24"/>
        </w:rPr>
      </w:pPr>
      <w:r w:rsidRPr="00AB6FC4">
        <w:rPr>
          <w:sz w:val="24"/>
          <w:szCs w:val="24"/>
        </w:rPr>
        <w:t>Выплата пенсии</w:t>
      </w:r>
      <w:r w:rsidR="00C118A0" w:rsidRPr="00AB6FC4">
        <w:rPr>
          <w:sz w:val="24"/>
          <w:szCs w:val="24"/>
        </w:rPr>
        <w:t xml:space="preserve"> Почтой России</w:t>
      </w:r>
      <w:r w:rsidRPr="00AB6FC4">
        <w:rPr>
          <w:sz w:val="24"/>
          <w:szCs w:val="24"/>
        </w:rPr>
        <w:t xml:space="preserve"> в новогодние праздники</w:t>
      </w:r>
    </w:p>
    <w:p w:rsidR="00B525C7" w:rsidRPr="00B525C7" w:rsidRDefault="00B525C7" w:rsidP="00B525C7"/>
    <w:p w:rsidR="006E1C88" w:rsidRPr="00AB6FC4" w:rsidRDefault="00D514CE" w:rsidP="006E1C8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B6FC4">
        <w:rPr>
          <w:b/>
          <w:sz w:val="20"/>
          <w:szCs w:val="20"/>
        </w:rPr>
        <w:t xml:space="preserve">Краснодар, </w:t>
      </w:r>
      <w:r w:rsidR="00845699" w:rsidRPr="00AB6FC4">
        <w:rPr>
          <w:b/>
          <w:sz w:val="20"/>
          <w:szCs w:val="20"/>
        </w:rPr>
        <w:t>16</w:t>
      </w:r>
      <w:r w:rsidR="00BB11F4" w:rsidRPr="00AB6FC4">
        <w:rPr>
          <w:b/>
          <w:sz w:val="20"/>
          <w:szCs w:val="20"/>
        </w:rPr>
        <w:t xml:space="preserve"> декабря</w:t>
      </w:r>
      <w:r w:rsidR="007E5E8E" w:rsidRPr="00AB6FC4">
        <w:rPr>
          <w:b/>
          <w:sz w:val="20"/>
          <w:szCs w:val="20"/>
        </w:rPr>
        <w:t xml:space="preserve"> 2020</w:t>
      </w:r>
      <w:r w:rsidR="00DE39CD" w:rsidRPr="00AB6FC4">
        <w:rPr>
          <w:b/>
          <w:sz w:val="20"/>
          <w:szCs w:val="20"/>
        </w:rPr>
        <w:t xml:space="preserve"> года.</w:t>
      </w:r>
      <w:r w:rsidR="003D6EFD">
        <w:rPr>
          <w:b/>
          <w:sz w:val="20"/>
          <w:szCs w:val="20"/>
        </w:rPr>
        <w:t xml:space="preserve"> </w:t>
      </w:r>
      <w:r w:rsidR="006E1C88" w:rsidRPr="00AB6FC4">
        <w:rPr>
          <w:sz w:val="20"/>
          <w:szCs w:val="20"/>
        </w:rPr>
        <w:t>В связи с предстоящими праздничными и выходными днями января 2021 года и режимом работы объектов почтовой связи Краснодарского края организован следующий порядок выплаты и доставки пенсий и других социальных выплат в декабре 2020 года и январе 2021 года.</w:t>
      </w:r>
    </w:p>
    <w:p w:rsidR="006E1C88" w:rsidRPr="003D6EFD" w:rsidRDefault="006E1C88" w:rsidP="006E1C8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E1C88" w:rsidRPr="00AB6FC4" w:rsidRDefault="006E1C88" w:rsidP="006E1C88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6FC4">
        <w:rPr>
          <w:b/>
          <w:sz w:val="20"/>
          <w:szCs w:val="20"/>
        </w:rPr>
        <w:t>В декабре 2020 года доставка пенсий будет организована в ОПС</w:t>
      </w:r>
    </w:p>
    <w:p w:rsidR="006E1C88" w:rsidRPr="00AB6FC4" w:rsidRDefault="006E1C88" w:rsidP="006E1C8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B6FC4">
        <w:rPr>
          <w:b/>
          <w:sz w:val="20"/>
          <w:szCs w:val="20"/>
        </w:rPr>
        <w:t>УФПС Краснодарского края по данному графику:</w:t>
      </w:r>
    </w:p>
    <w:tbl>
      <w:tblPr>
        <w:tblW w:w="9604" w:type="dxa"/>
        <w:jc w:val="center"/>
        <w:tblInd w:w="-34" w:type="dxa"/>
        <w:tblLook w:val="04A0"/>
      </w:tblPr>
      <w:tblGrid>
        <w:gridCol w:w="1597"/>
        <w:gridCol w:w="1611"/>
        <w:gridCol w:w="1599"/>
        <w:gridCol w:w="1599"/>
        <w:gridCol w:w="1599"/>
        <w:gridCol w:w="1599"/>
      </w:tblGrid>
      <w:tr w:rsidR="006E1C88" w:rsidRPr="006E1C88" w:rsidTr="006E1C88">
        <w:trPr>
          <w:trHeight w:val="1359"/>
          <w:jc w:val="center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88" w:rsidRPr="006E1C88" w:rsidRDefault="006E1C88" w:rsidP="006E1C88">
            <w:pPr>
              <w:jc w:val="center"/>
              <w:rPr>
                <w:b/>
                <w:sz w:val="20"/>
                <w:szCs w:val="20"/>
              </w:rPr>
            </w:pPr>
            <w:r w:rsidRPr="006E1C88"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88" w:rsidRPr="006E1C88" w:rsidRDefault="006E1C88" w:rsidP="006E1C88">
            <w:pPr>
              <w:jc w:val="center"/>
              <w:rPr>
                <w:b/>
                <w:sz w:val="20"/>
                <w:szCs w:val="20"/>
              </w:rPr>
            </w:pPr>
            <w:r w:rsidRPr="006E1C88">
              <w:rPr>
                <w:b/>
                <w:sz w:val="20"/>
                <w:szCs w:val="20"/>
              </w:rPr>
              <w:t>Отделения почтовой связи края даты по графику, за которые производится оплата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C88" w:rsidRPr="006E1C88" w:rsidRDefault="007121F6" w:rsidP="006E1C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6E1C88" w:rsidRPr="006E1C88">
              <w:rPr>
                <w:b/>
                <w:sz w:val="20"/>
                <w:szCs w:val="20"/>
              </w:rPr>
              <w:t>ород Краснодар (городские отделения почтовой связи)  дата по графику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88" w:rsidRPr="006E1C88" w:rsidRDefault="007121F6" w:rsidP="006E1C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6E1C88" w:rsidRPr="006E1C88">
              <w:rPr>
                <w:b/>
                <w:sz w:val="20"/>
                <w:szCs w:val="20"/>
              </w:rPr>
              <w:t>ород Краснодар (сельские отделения почтовой связи) дата по графику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88" w:rsidRPr="006E1C88" w:rsidRDefault="006E1C88" w:rsidP="006E1C88">
            <w:pPr>
              <w:jc w:val="center"/>
              <w:rPr>
                <w:b/>
                <w:sz w:val="20"/>
                <w:szCs w:val="20"/>
              </w:rPr>
            </w:pPr>
            <w:r w:rsidRPr="006E1C88">
              <w:rPr>
                <w:b/>
                <w:sz w:val="20"/>
                <w:szCs w:val="20"/>
              </w:rPr>
              <w:t xml:space="preserve">Отделения почтовой связи края 3-х разовая доставка </w:t>
            </w:r>
            <w:r w:rsidR="007121F6">
              <w:rPr>
                <w:b/>
                <w:sz w:val="20"/>
                <w:szCs w:val="20"/>
              </w:rPr>
              <w:br/>
            </w:r>
            <w:r w:rsidRPr="006E1C88">
              <w:rPr>
                <w:b/>
                <w:sz w:val="20"/>
                <w:szCs w:val="20"/>
              </w:rPr>
              <w:t>(Вт, Чт, Сб)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C88" w:rsidRPr="006E1C88" w:rsidRDefault="006E1C88" w:rsidP="006E1C88">
            <w:pPr>
              <w:jc w:val="center"/>
              <w:rPr>
                <w:b/>
                <w:sz w:val="20"/>
                <w:szCs w:val="20"/>
              </w:rPr>
            </w:pPr>
            <w:r w:rsidRPr="006E1C88">
              <w:rPr>
                <w:b/>
                <w:sz w:val="20"/>
                <w:szCs w:val="20"/>
              </w:rPr>
              <w:t xml:space="preserve">Отделения почтовой связи края 3-х разовая доставка </w:t>
            </w:r>
            <w:r w:rsidR="007121F6">
              <w:rPr>
                <w:b/>
                <w:sz w:val="20"/>
                <w:szCs w:val="20"/>
              </w:rPr>
              <w:br/>
            </w:r>
            <w:r w:rsidRPr="006E1C88">
              <w:rPr>
                <w:b/>
                <w:sz w:val="20"/>
                <w:szCs w:val="20"/>
              </w:rPr>
              <w:t>(Пн, Ср, Пн)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15 декабря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15, 16,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15, 16,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15, 16,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15, 16, 17, 18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16 декабря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17, 18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17, 18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17, 18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16,17,18,19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17 декабря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19, 20,21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19, 20,21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19, 20,21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19 - 23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18 декабря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22, 23, 24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22, 23, 24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22, 23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20,21,22,23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19 декабря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050B21" w:rsidRDefault="006E1C88" w:rsidP="006E1C88">
            <w:pPr>
              <w:jc w:val="center"/>
              <w:rPr>
                <w:sz w:val="16"/>
                <w:szCs w:val="16"/>
              </w:rPr>
            </w:pPr>
            <w:r w:rsidRPr="00050B21">
              <w:rPr>
                <w:sz w:val="16"/>
                <w:szCs w:val="16"/>
              </w:rPr>
              <w:t xml:space="preserve">касса </w:t>
            </w:r>
            <w:r w:rsidR="00050B21" w:rsidRPr="00050B21">
              <w:rPr>
                <w:sz w:val="16"/>
                <w:szCs w:val="16"/>
              </w:rPr>
              <w:t>отделений почтовой связи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050B21" w:rsidRDefault="00050B21" w:rsidP="006E1C88">
            <w:pPr>
              <w:jc w:val="center"/>
              <w:rPr>
                <w:sz w:val="16"/>
                <w:szCs w:val="16"/>
              </w:rPr>
            </w:pPr>
            <w:r w:rsidRPr="00050B21">
              <w:rPr>
                <w:sz w:val="16"/>
                <w:szCs w:val="16"/>
              </w:rPr>
              <w:t>касса отделений почтовой связи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050B21" w:rsidRDefault="00050B21" w:rsidP="006E1C88">
            <w:pPr>
              <w:jc w:val="center"/>
              <w:rPr>
                <w:sz w:val="16"/>
                <w:szCs w:val="16"/>
              </w:rPr>
            </w:pPr>
            <w:r w:rsidRPr="00050B21">
              <w:rPr>
                <w:sz w:val="16"/>
                <w:szCs w:val="16"/>
              </w:rPr>
              <w:t>касса отделений почтовой связи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050B21" w:rsidRDefault="00050B21" w:rsidP="006E1C88">
            <w:pPr>
              <w:jc w:val="center"/>
              <w:rPr>
                <w:sz w:val="16"/>
                <w:szCs w:val="16"/>
              </w:rPr>
            </w:pPr>
            <w:r w:rsidRPr="00050B21">
              <w:rPr>
                <w:sz w:val="16"/>
                <w:szCs w:val="16"/>
              </w:rPr>
              <w:t>касса отделений почтовой связи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20 декабря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29 декабря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3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30 декабря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E1C88" w:rsidRPr="006E1C88" w:rsidRDefault="006E1C88" w:rsidP="006E1C88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</w:tr>
    </w:tbl>
    <w:p w:rsidR="006E1C88" w:rsidRDefault="006E1C88" w:rsidP="006E1C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1C88" w:rsidRPr="00AB6FC4" w:rsidRDefault="006E1C88" w:rsidP="006E1C88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6FC4">
        <w:rPr>
          <w:b/>
          <w:sz w:val="20"/>
          <w:szCs w:val="20"/>
        </w:rPr>
        <w:t>В январе 2021 года доставка пенсий будет организована в ОПС</w:t>
      </w:r>
    </w:p>
    <w:p w:rsidR="006E1C88" w:rsidRPr="006E1C88" w:rsidRDefault="006E1C88" w:rsidP="006E1C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6FC4">
        <w:rPr>
          <w:b/>
          <w:sz w:val="20"/>
          <w:szCs w:val="20"/>
        </w:rPr>
        <w:t>УФПС Краснодарского края по следующему графику:</w:t>
      </w:r>
    </w:p>
    <w:tbl>
      <w:tblPr>
        <w:tblW w:w="9498" w:type="dxa"/>
        <w:jc w:val="center"/>
        <w:tblInd w:w="-34" w:type="dxa"/>
        <w:tblLook w:val="04A0"/>
      </w:tblPr>
      <w:tblGrid>
        <w:gridCol w:w="1492"/>
        <w:gridCol w:w="1582"/>
        <w:gridCol w:w="1604"/>
        <w:gridCol w:w="1560"/>
        <w:gridCol w:w="1559"/>
        <w:gridCol w:w="1701"/>
      </w:tblGrid>
      <w:tr w:rsidR="006E1C88" w:rsidRPr="006E1C88" w:rsidTr="006E1C88">
        <w:trPr>
          <w:trHeight w:val="1359"/>
          <w:jc w:val="center"/>
        </w:trPr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88" w:rsidRPr="006E1C88" w:rsidRDefault="006E1C88" w:rsidP="006E1C88">
            <w:pPr>
              <w:jc w:val="center"/>
              <w:rPr>
                <w:b/>
                <w:sz w:val="20"/>
                <w:szCs w:val="20"/>
              </w:rPr>
            </w:pPr>
            <w:r w:rsidRPr="006E1C88"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88" w:rsidRPr="006E1C88" w:rsidRDefault="006E1C88" w:rsidP="006E1C88">
            <w:pPr>
              <w:jc w:val="center"/>
              <w:rPr>
                <w:b/>
                <w:bCs/>
                <w:sz w:val="20"/>
                <w:szCs w:val="20"/>
              </w:rPr>
            </w:pPr>
            <w:r w:rsidRPr="006E1C88">
              <w:rPr>
                <w:b/>
                <w:sz w:val="20"/>
                <w:szCs w:val="20"/>
              </w:rPr>
              <w:t xml:space="preserve">Отделения почтовой связи края </w:t>
            </w:r>
            <w:r w:rsidRPr="006E1C88">
              <w:rPr>
                <w:b/>
                <w:bCs/>
                <w:sz w:val="20"/>
                <w:szCs w:val="20"/>
              </w:rPr>
              <w:t>даты по графику, за которые производится оплата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C88" w:rsidRPr="006E1C88" w:rsidRDefault="007121F6" w:rsidP="006E1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6E1C88" w:rsidRPr="006E1C88">
              <w:rPr>
                <w:b/>
                <w:sz w:val="20"/>
                <w:szCs w:val="20"/>
              </w:rPr>
              <w:t>ород Краснодар (городские отделения почтовой связи)</w:t>
            </w:r>
            <w:r w:rsidR="006E1C88" w:rsidRPr="006E1C88">
              <w:rPr>
                <w:b/>
                <w:bCs/>
                <w:sz w:val="20"/>
                <w:szCs w:val="20"/>
              </w:rPr>
              <w:t>дата по графику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88" w:rsidRPr="006E1C88" w:rsidRDefault="007121F6" w:rsidP="006E1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6E1C88" w:rsidRPr="006E1C88">
              <w:rPr>
                <w:b/>
                <w:sz w:val="20"/>
                <w:szCs w:val="20"/>
              </w:rPr>
              <w:t>ород Краснодар (сельские отделения почтовой связи)</w:t>
            </w:r>
            <w:r w:rsidR="006E1C88" w:rsidRPr="006E1C88">
              <w:rPr>
                <w:b/>
                <w:bCs/>
                <w:sz w:val="20"/>
                <w:szCs w:val="20"/>
              </w:rPr>
              <w:t>дата по графику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88" w:rsidRPr="006E1C88" w:rsidRDefault="006E1C88" w:rsidP="006E1C88">
            <w:pPr>
              <w:jc w:val="center"/>
              <w:rPr>
                <w:b/>
                <w:sz w:val="20"/>
                <w:szCs w:val="20"/>
              </w:rPr>
            </w:pPr>
            <w:r w:rsidRPr="006E1C88">
              <w:rPr>
                <w:b/>
                <w:sz w:val="20"/>
                <w:szCs w:val="20"/>
              </w:rPr>
              <w:t xml:space="preserve">Отделения почтовой связи края 3-х разовая доставка </w:t>
            </w:r>
            <w:r w:rsidRPr="006E1C88">
              <w:rPr>
                <w:b/>
                <w:sz w:val="20"/>
                <w:szCs w:val="20"/>
              </w:rPr>
              <w:br/>
              <w:t>(Вт, Чт, Сб)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C88" w:rsidRPr="006E1C88" w:rsidRDefault="006E1C88" w:rsidP="006E1C88">
            <w:pPr>
              <w:jc w:val="center"/>
              <w:rPr>
                <w:b/>
                <w:sz w:val="20"/>
                <w:szCs w:val="20"/>
              </w:rPr>
            </w:pPr>
            <w:r w:rsidRPr="006E1C88">
              <w:rPr>
                <w:b/>
                <w:sz w:val="20"/>
                <w:szCs w:val="20"/>
              </w:rPr>
              <w:t xml:space="preserve">Отделения почтовой связи края </w:t>
            </w:r>
            <w:r w:rsidRPr="006E1C88">
              <w:rPr>
                <w:b/>
                <w:sz w:val="20"/>
                <w:szCs w:val="20"/>
              </w:rPr>
              <w:br/>
              <w:t xml:space="preserve">3-х разовая доставка </w:t>
            </w:r>
            <w:r w:rsidRPr="006E1C88">
              <w:rPr>
                <w:b/>
                <w:sz w:val="20"/>
                <w:szCs w:val="20"/>
              </w:rPr>
              <w:br/>
              <w:t>(Пн, Ср, Пн)</w:t>
            </w:r>
          </w:p>
        </w:tc>
      </w:tr>
      <w:tr w:rsidR="006E1C88" w:rsidRPr="006E1C88" w:rsidTr="006E1C88">
        <w:trPr>
          <w:trHeight w:val="347"/>
          <w:jc w:val="center"/>
        </w:trPr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1C88" w:rsidRPr="006E1C88" w:rsidRDefault="006E1C88" w:rsidP="003A4EEA">
            <w:pPr>
              <w:jc w:val="both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4 января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4, 5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5 января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4,5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4, 5, 6, 7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6 января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6,7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6, 7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7 января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8 января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8, 9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8, 9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8, 9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8, 9, 10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9 января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10,11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8, 9, 10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10 января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11 января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11, 12</w:t>
            </w:r>
          </w:p>
        </w:tc>
      </w:tr>
      <w:tr w:rsidR="006E1C88" w:rsidRPr="006E1C88" w:rsidTr="006E1C88">
        <w:trPr>
          <w:trHeight w:val="288"/>
          <w:jc w:val="center"/>
        </w:trPr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rPr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12 января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C88" w:rsidRPr="006E1C88" w:rsidRDefault="006E1C88" w:rsidP="003A4EEA">
            <w:pPr>
              <w:jc w:val="center"/>
              <w:rPr>
                <w:sz w:val="20"/>
                <w:szCs w:val="20"/>
              </w:rPr>
            </w:pPr>
            <w:r w:rsidRPr="006E1C88">
              <w:rPr>
                <w:sz w:val="20"/>
                <w:szCs w:val="20"/>
              </w:rPr>
              <w:t>11, 12, 13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1C88" w:rsidRPr="006E1C88" w:rsidRDefault="006E1C88" w:rsidP="003A4EEA">
            <w:pPr>
              <w:jc w:val="center"/>
              <w:rPr>
                <w:bCs/>
                <w:sz w:val="20"/>
                <w:szCs w:val="20"/>
              </w:rPr>
            </w:pPr>
            <w:r w:rsidRPr="006E1C88">
              <w:rPr>
                <w:bCs/>
                <w:sz w:val="20"/>
                <w:szCs w:val="20"/>
              </w:rPr>
              <w:t>-</w:t>
            </w:r>
          </w:p>
        </w:tc>
      </w:tr>
    </w:tbl>
    <w:p w:rsidR="007063B3" w:rsidRPr="00AB6FC4" w:rsidRDefault="006E1C88" w:rsidP="00B525C7">
      <w:pPr>
        <w:ind w:firstLine="708"/>
        <w:jc w:val="both"/>
        <w:rPr>
          <w:sz w:val="20"/>
          <w:szCs w:val="20"/>
        </w:rPr>
      </w:pPr>
      <w:r w:rsidRPr="00AB6FC4">
        <w:rPr>
          <w:sz w:val="20"/>
          <w:szCs w:val="20"/>
        </w:rPr>
        <w:t xml:space="preserve">Далее доставка пенсий и других социальных выплат будет производиться согласно утвержденным графикам доставки.  </w:t>
      </w:r>
    </w:p>
    <w:p w:rsidR="007063B3" w:rsidRPr="00AB6FC4" w:rsidRDefault="007063B3" w:rsidP="007063B3">
      <w:pPr>
        <w:jc w:val="both"/>
        <w:rPr>
          <w:sz w:val="20"/>
          <w:szCs w:val="20"/>
        </w:rPr>
      </w:pPr>
      <w:r w:rsidRPr="00AB6FC4">
        <w:rPr>
          <w:rStyle w:val="aa"/>
          <w:sz w:val="20"/>
          <w:szCs w:val="20"/>
        </w:rPr>
        <w:t>К сведению: в настоящее время в Краснодарском крае проживает свыше 1,65 млн. получателей пенсий, из них 40 % получают пенсию в отделениях почтовой связи.</w:t>
      </w:r>
    </w:p>
    <w:sectPr w:rsidR="007063B3" w:rsidRPr="00AB6FC4" w:rsidSect="009E0EA7">
      <w:headerReference w:type="default" r:id="rId8"/>
      <w:footerReference w:type="even" r:id="rId9"/>
      <w:footerReference w:type="default" r:id="rId10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471" w:rsidRDefault="00EB4471">
      <w:r>
        <w:separator/>
      </w:r>
    </w:p>
  </w:endnote>
  <w:endnote w:type="continuationSeparator" w:id="1">
    <w:p w:rsidR="00EB4471" w:rsidRDefault="00EB4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3240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32401E">
    <w:pPr>
      <w:pStyle w:val="a4"/>
      <w:ind w:right="360"/>
    </w:pPr>
    <w:r>
      <w:rPr>
        <w:noProof/>
      </w:rPr>
      <w:pict>
        <v:line id="Line 4" o:spid="_x0000_s4505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471" w:rsidRDefault="00EB4471">
      <w:r>
        <w:separator/>
      </w:r>
    </w:p>
  </w:footnote>
  <w:footnote w:type="continuationSeparator" w:id="1">
    <w:p w:rsidR="00EB4471" w:rsidRDefault="00EB4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01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5060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401E">
      <w:rPr>
        <w:noProof/>
      </w:rPr>
      <w:pict>
        <v:shape id="Text Box 1" o:spid="_x0000_s4505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32401E">
      <w:rPr>
        <w:noProof/>
      </w:rPr>
      <w:pict>
        <v:line id="Line 2" o:spid="_x0000_s4505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46082"/>
    <o:shapelayout v:ext="edit">
      <o:idmap v:ext="edit" data="4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1CDA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01E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96FC1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D6EFD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5699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6FC4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25C7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471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32401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32401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01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32401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32401E"/>
  </w:style>
  <w:style w:type="paragraph" w:styleId="a6">
    <w:name w:val="Balloon Text"/>
    <w:basedOn w:val="a"/>
    <w:semiHidden/>
    <w:rsid w:val="0032401E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32401E"/>
    <w:rPr>
      <w:b/>
      <w:bCs/>
    </w:rPr>
  </w:style>
  <w:style w:type="paragraph" w:styleId="a8">
    <w:name w:val="Normal (Web)"/>
    <w:basedOn w:val="a"/>
    <w:uiPriority w:val="99"/>
    <w:rsid w:val="0032401E"/>
    <w:pPr>
      <w:spacing w:before="100" w:beforeAutospacing="1" w:after="100" w:afterAutospacing="1"/>
    </w:pPr>
  </w:style>
  <w:style w:type="character" w:styleId="a9">
    <w:name w:val="Hyperlink"/>
    <w:uiPriority w:val="99"/>
    <w:rsid w:val="0032401E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4783-0814-426E-B143-455CFF20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2207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4</cp:revision>
  <cp:lastPrinted>2020-09-14T13:34:00Z</cp:lastPrinted>
  <dcterms:created xsi:type="dcterms:W3CDTF">2020-12-16T10:55:00Z</dcterms:created>
  <dcterms:modified xsi:type="dcterms:W3CDTF">2020-12-21T19:57:00Z</dcterms:modified>
</cp:coreProperties>
</file>