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B6" w:rsidRDefault="005942B6" w:rsidP="001D3B42">
      <w:pPr>
        <w:pStyle w:val="Heading1"/>
        <w:rPr>
          <w:lang w:val="en-US"/>
        </w:rPr>
      </w:pPr>
    </w:p>
    <w:p w:rsidR="005942B6" w:rsidRPr="00D20AA8" w:rsidRDefault="005942B6" w:rsidP="00E82291">
      <w:pPr>
        <w:pStyle w:val="Heading1"/>
        <w:jc w:val="center"/>
        <w:rPr>
          <w:sz w:val="28"/>
          <w:szCs w:val="28"/>
        </w:rPr>
      </w:pPr>
    </w:p>
    <w:p w:rsidR="005942B6" w:rsidRPr="008E5532" w:rsidRDefault="005942B6" w:rsidP="008E553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Более 450</w:t>
      </w:r>
      <w:r w:rsidRPr="008E5532">
        <w:rPr>
          <w:sz w:val="28"/>
          <w:szCs w:val="28"/>
        </w:rPr>
        <w:t xml:space="preserve"> тысяч федеральных льготников Кубани предпочли деньги натуральным льготам</w:t>
      </w:r>
    </w:p>
    <w:p w:rsidR="005942B6" w:rsidRPr="00A72DA2" w:rsidRDefault="005942B6" w:rsidP="00A72DA2">
      <w:pPr>
        <w:pStyle w:val="Heading1"/>
        <w:jc w:val="center"/>
        <w:rPr>
          <w:sz w:val="28"/>
          <w:szCs w:val="28"/>
        </w:rPr>
      </w:pPr>
    </w:p>
    <w:p w:rsidR="005942B6" w:rsidRPr="009A0B9C" w:rsidRDefault="005942B6" w:rsidP="00D20AA8">
      <w:pPr>
        <w:pStyle w:val="NormalWeb"/>
        <w:spacing w:before="0" w:beforeAutospacing="0" w:after="0" w:afterAutospacing="0"/>
        <w:ind w:firstLine="709"/>
        <w:jc w:val="both"/>
        <w:rPr>
          <w:b/>
        </w:rPr>
      </w:pPr>
    </w:p>
    <w:p w:rsidR="005942B6" w:rsidRDefault="005942B6" w:rsidP="00AD01F3">
      <w:pPr>
        <w:pStyle w:val="NormalWeb"/>
        <w:spacing w:before="0" w:beforeAutospacing="0" w:after="0" w:afterAutospacing="0"/>
        <w:ind w:firstLine="709"/>
        <w:jc w:val="both"/>
      </w:pPr>
      <w:r w:rsidRPr="009A0B9C">
        <w:rPr>
          <w:b/>
        </w:rPr>
        <w:t xml:space="preserve">Краснодар, </w:t>
      </w:r>
      <w:r>
        <w:rPr>
          <w:b/>
        </w:rPr>
        <w:t>28 октября</w:t>
      </w:r>
      <w:r w:rsidRPr="009A0B9C">
        <w:rPr>
          <w:b/>
        </w:rPr>
        <w:t xml:space="preserve"> 2020 года. </w:t>
      </w:r>
      <w:r>
        <w:t>В 2021 году более 450 тысяч федеральных льготников Краснодарского края заменят натуральные льготы деньгами.</w:t>
      </w:r>
    </w:p>
    <w:p w:rsidR="005942B6" w:rsidRDefault="005942B6" w:rsidP="00AD01F3">
      <w:pPr>
        <w:pStyle w:val="NormalWeb"/>
        <w:spacing w:before="0" w:beforeAutospacing="0" w:after="0" w:afterAutospacing="0"/>
        <w:ind w:firstLine="709"/>
        <w:jc w:val="both"/>
      </w:pPr>
      <w:r>
        <w:t>Напомним, федеральные льготники, получающие ежемесячную денежную выплату, имеют право выбора – получать социальные услуги в натуральной форме или в денежном эквиваленте. При этом допускается замена набора социальных услуг деньгами полностью либо частично.</w:t>
      </w:r>
    </w:p>
    <w:p w:rsidR="005942B6" w:rsidRDefault="005942B6" w:rsidP="00AD01F3">
      <w:pPr>
        <w:pStyle w:val="NormalWeb"/>
        <w:spacing w:before="0" w:beforeAutospacing="0" w:after="0" w:afterAutospacing="0"/>
        <w:ind w:firstLine="709"/>
        <w:jc w:val="both"/>
      </w:pPr>
      <w:r>
        <w:t>На сегодняшний день более 539 тысячам жителей Кубани установлена ежемесячная денежная выплата в соответствии с федеральным законодательством.</w:t>
      </w:r>
    </w:p>
    <w:p w:rsidR="005942B6" w:rsidRDefault="005942B6" w:rsidP="00AD01F3">
      <w:pPr>
        <w:pStyle w:val="NormalWeb"/>
        <w:spacing w:before="0" w:beforeAutospacing="0" w:after="0" w:afterAutospacing="0"/>
        <w:ind w:firstLine="709"/>
        <w:jc w:val="both"/>
      </w:pPr>
      <w:r>
        <w:t>Полным набором социальных услуг в 2021 году готовы воспользоваться свыше 88 тысяч человек, т.е. получать их в натуральной форме.</w:t>
      </w:r>
    </w:p>
    <w:p w:rsidR="005942B6" w:rsidRDefault="005942B6" w:rsidP="00AD01F3">
      <w:pPr>
        <w:pStyle w:val="NormalWeb"/>
        <w:spacing w:before="0" w:beforeAutospacing="0" w:after="0" w:afterAutospacing="0"/>
        <w:ind w:firstLine="709"/>
        <w:jc w:val="both"/>
      </w:pPr>
      <w:r>
        <w:t>Право на бесплатное лекарственное обеспечение оставили 31 тысяча жителей Кубани; 28 тысяч человек намерены воспользоваться санаторно-курортным лечением. 36 тысяч человек оставили за собой право на бесплатный проезд на транспорте к месту лечения.</w:t>
      </w:r>
    </w:p>
    <w:p w:rsidR="005942B6" w:rsidRDefault="005942B6" w:rsidP="00AD01F3">
      <w:pPr>
        <w:pStyle w:val="NormalWeb"/>
        <w:spacing w:before="0" w:beforeAutospacing="0" w:after="0" w:afterAutospacing="0"/>
        <w:ind w:firstLine="709"/>
        <w:jc w:val="both"/>
      </w:pPr>
      <w:r>
        <w:t xml:space="preserve">Отказаться от набора социальных услуг федеральные льготники могли до 1 октября 2020 года путем подачи заявления в ПФР или МФЦ, а также через Личный кабинет гражданина на официальном сайте ПФР </w:t>
      </w:r>
      <w:hyperlink r:id="rId7" w:history="1">
        <w:r>
          <w:rPr>
            <w:rStyle w:val="Hyperlink"/>
          </w:rPr>
          <w:t>es.pfrf.ru</w:t>
        </w:r>
      </w:hyperlink>
      <w:r>
        <w:t xml:space="preserve"> или сайт государственных услуг </w:t>
      </w:r>
      <w:hyperlink r:id="rId8" w:history="1">
        <w:r>
          <w:rPr>
            <w:rStyle w:val="Hyperlink"/>
          </w:rPr>
          <w:t>www.gosuslugi.ru</w:t>
        </w:r>
      </w:hyperlink>
      <w:r>
        <w:t>. Граждане, не успевшие подать такое заявление, смогут реализовать свое право на выбор только с 2022 года.</w:t>
      </w:r>
    </w:p>
    <w:p w:rsidR="005942B6" w:rsidRPr="006504ED" w:rsidRDefault="005942B6" w:rsidP="00AD01F3">
      <w:pPr>
        <w:pStyle w:val="NormalWeb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</w:p>
    <w:p w:rsidR="005942B6" w:rsidRPr="006504ED" w:rsidRDefault="005942B6" w:rsidP="001D3B42">
      <w:pPr>
        <w:jc w:val="center"/>
        <w:rPr>
          <w:rFonts w:ascii="Myriad Pro" w:hAnsi="Myriad Pro"/>
          <w:b/>
          <w:color w:val="488DCD"/>
        </w:rPr>
      </w:pPr>
    </w:p>
    <w:p w:rsidR="005942B6" w:rsidRPr="00441430" w:rsidRDefault="005942B6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5942B6" w:rsidRDefault="005942B6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5942B6" w:rsidRDefault="005942B6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hyperlink r:id="rId9" w:history="1">
        <w:r w:rsidRPr="0094298C">
          <w:rPr>
            <w:rFonts w:ascii="Myriad Pro" w:hAnsi="Myriad Pro"/>
            <w:b/>
            <w:noProof/>
            <w:color w:val="488DCD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" o:spid="_x0000_i1025" type="#_x0000_t75" href="http://www.facebook.com/pfr.krasnodarskiikr" style="width:24pt;height:24pt;visibility:visible" o:button="t">
              <v:fill o:detectmouseclick="t"/>
              <v:imagedata r:id="rId10" o:title=""/>
            </v:shape>
          </w:pict>
        </w:r>
      </w:hyperlink>
      <w:hyperlink r:id="rId11" w:history="1">
        <w:r w:rsidRPr="0094298C">
          <w:rPr>
            <w:rFonts w:ascii="Myriad Pro" w:hAnsi="Myriad Pro"/>
            <w:b/>
            <w:noProof/>
            <w:color w:val="488DCD"/>
          </w:rPr>
          <w:pict>
            <v:shape id="Рисунок 12" o:spid="_x0000_i1026" type="#_x0000_t75" href="http://twitter.com/pfr_krasnod" style="width:24pt;height:24pt;visibility:visible" o:button="t">
              <v:fill o:detectmouseclick="t"/>
              <v:imagedata r:id="rId12" o:title=""/>
            </v:shape>
          </w:pict>
        </w:r>
      </w:hyperlink>
      <w:hyperlink r:id="rId13" w:history="1">
        <w:r w:rsidRPr="0094298C">
          <w:rPr>
            <w:rFonts w:ascii="Myriad Pro" w:hAnsi="Myriad Pro"/>
            <w:b/>
            <w:noProof/>
            <w:color w:val="488DCD"/>
          </w:rPr>
          <w:pict>
            <v:shape id="Рисунок 13" o:spid="_x0000_i1027" type="#_x0000_t75" href="http://vk.com/pfr.krasnodarskiikr" style="width:24pt;height:24pt;visibility:visible" o:button="t">
              <v:fill o:detectmouseclick="t"/>
              <v:imagedata r:id="rId14" o:title=""/>
            </v:shape>
          </w:pict>
        </w:r>
      </w:hyperlink>
      <w:hyperlink r:id="rId15" w:history="1">
        <w:r w:rsidRPr="0094298C">
          <w:rPr>
            <w:rFonts w:ascii="Myriad Pro" w:hAnsi="Myriad Pro"/>
            <w:b/>
            <w:noProof/>
            <w:color w:val="488DCD"/>
          </w:rPr>
          <w:pict>
            <v:shape id="Рисунок 14" o:spid="_x0000_i1028" type="#_x0000_t75" href="http://ok.ru/pfr.krasnodarskiikr" style="width:24pt;height:24pt;visibility:visible" o:button="t">
              <v:fill o:detectmouseclick="t"/>
              <v:imagedata r:id="rId16" o:title=""/>
            </v:shape>
          </w:pict>
        </w:r>
      </w:hyperlink>
    </w:p>
    <w:p w:rsidR="005942B6" w:rsidRPr="00224A25" w:rsidRDefault="005942B6" w:rsidP="00D20AA8">
      <w:pPr>
        <w:rPr>
          <w:b/>
          <w:color w:val="488DCD"/>
          <w:sz w:val="20"/>
          <w:szCs w:val="20"/>
        </w:rPr>
      </w:pPr>
    </w:p>
    <w:p w:rsidR="005942B6" w:rsidRDefault="005942B6" w:rsidP="00773F47">
      <w:pPr>
        <w:rPr>
          <w:b/>
          <w:color w:val="488DCD"/>
          <w:sz w:val="20"/>
          <w:szCs w:val="20"/>
        </w:rPr>
      </w:pPr>
    </w:p>
    <w:p w:rsidR="005942B6" w:rsidRDefault="005942B6" w:rsidP="00186EAB">
      <w:pPr>
        <w:jc w:val="right"/>
        <w:rPr>
          <w:b/>
          <w:color w:val="488DCD"/>
          <w:sz w:val="20"/>
          <w:szCs w:val="20"/>
        </w:rPr>
      </w:pPr>
    </w:p>
    <w:p w:rsidR="005942B6" w:rsidRDefault="005942B6" w:rsidP="00186EAB">
      <w:pPr>
        <w:jc w:val="right"/>
        <w:rPr>
          <w:b/>
          <w:color w:val="488DCD"/>
          <w:sz w:val="20"/>
          <w:szCs w:val="20"/>
        </w:rPr>
      </w:pPr>
    </w:p>
    <w:p w:rsidR="005942B6" w:rsidRDefault="005942B6" w:rsidP="00186EAB">
      <w:pPr>
        <w:jc w:val="right"/>
        <w:rPr>
          <w:b/>
          <w:color w:val="488DCD"/>
          <w:sz w:val="20"/>
          <w:szCs w:val="20"/>
        </w:rPr>
      </w:pPr>
    </w:p>
    <w:p w:rsidR="005942B6" w:rsidRPr="00EE5445" w:rsidRDefault="005942B6" w:rsidP="00EE5445">
      <w:pPr>
        <w:pStyle w:val="NormalWeb"/>
        <w:spacing w:before="0" w:beforeAutospacing="0" w:after="0" w:afterAutospacing="0"/>
        <w:jc w:val="right"/>
        <w:rPr>
          <w:rStyle w:val="Hyperlink"/>
          <w:b/>
          <w:lang w:val="pt-PT"/>
        </w:rPr>
      </w:pPr>
      <w:bookmarkStart w:id="0" w:name="_GoBack"/>
      <w:bookmarkEnd w:id="0"/>
    </w:p>
    <w:sectPr w:rsidR="005942B6" w:rsidRPr="00EE5445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2B6" w:rsidRDefault="005942B6">
      <w:r>
        <w:separator/>
      </w:r>
    </w:p>
  </w:endnote>
  <w:endnote w:type="continuationSeparator" w:id="1">
    <w:p w:rsidR="005942B6" w:rsidRDefault="00594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B6" w:rsidRDefault="005942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B6" w:rsidRDefault="005942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B6" w:rsidRDefault="005942B6">
    <w:pPr>
      <w:pStyle w:val="Footer"/>
      <w:ind w:right="360"/>
    </w:pPr>
    <w:r>
      <w:rPr>
        <w:noProof/>
      </w:rPr>
      <w:pict>
        <v:line id="Line 4" o:spid="_x0000_s2054" style="position:absolute;z-index:251657216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2B6" w:rsidRDefault="005942B6">
      <w:r>
        <w:separator/>
      </w:r>
    </w:p>
  </w:footnote>
  <w:footnote w:type="continuationSeparator" w:id="1">
    <w:p w:rsidR="005942B6" w:rsidRDefault="00594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B6" w:rsidRDefault="005942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style="position:absolute;margin-left:-4.45pt;margin-top:-4.35pt;width:68.25pt;height:97.6pt;z-index:-251656192;visibility:visible" wrapcoords="-237 0 -237 21434 21600 21434 21600 0 -237 0">
          <v:imagedata r:id="rId1" o:title=""/>
          <w10:wrap type="through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99.6pt;margin-top:18.9pt;width:98.5pt;height:22.85pt;z-index:-251657216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5942B6" w:rsidRDefault="005942B6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Рисунок 5" o:spid="_x0000_s2051" type="#_x0000_t75" alt="Logo" style="position:absolute;margin-left:228pt;margin-top:-6.25pt;width:35.5pt;height:36pt;z-index:-251658240;visibility:visible">
          <v:imagedata r:id="rId2" o:title=""/>
        </v:shape>
      </w:pict>
    </w:r>
    <w:r>
      <w:rPr>
        <w:noProof/>
      </w:rPr>
      <w:pict>
        <v:shape id="Text Box 1" o:spid="_x0000_s2052" type="#_x0000_t202" style="position:absolute;margin-left:4.4pt;margin-top:25.45pt;width:478.6pt;height:1in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5942B6" w:rsidRPr="00931278" w:rsidRDefault="005942B6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5942B6" w:rsidRDefault="005942B6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5942B6" w:rsidRDefault="005942B6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5942B6" w:rsidRDefault="005942B6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5942B6" w:rsidRPr="00E01209" w:rsidRDefault="005942B6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942B6" w:rsidRDefault="005942B6" w:rsidP="00E01209"/>
              <w:p w:rsidR="005942B6" w:rsidRPr="00E01209" w:rsidRDefault="005942B6" w:rsidP="00E01209"/>
            </w:txbxContent>
          </v:textbox>
        </v:shape>
      </w:pict>
    </w:r>
    <w:r>
      <w:rPr>
        <w:noProof/>
      </w:rPr>
      <w:pict>
        <v:line id="Line 2" o:spid="_x0000_s2053" style="position:absolute;z-index:251656192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071D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CF3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77E89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557D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1B26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42B6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1BD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C10"/>
    <w:rsid w:val="008E5532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298C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01F3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5E82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37E7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7E89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E8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544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77E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76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7E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768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77E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85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377E89"/>
    <w:rPr>
      <w:rFonts w:cs="Times New Roman"/>
      <w:b/>
    </w:rPr>
  </w:style>
  <w:style w:type="paragraph" w:styleId="NormalWeb">
    <w:name w:val="Normal (Web)"/>
    <w:basedOn w:val="Normal"/>
    <w:uiPriority w:val="99"/>
    <w:rsid w:val="00377E8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77E89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685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685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685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685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7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7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9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7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frf.ru/ext/tinymce/es.pfrf.ru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253</Words>
  <Characters>1446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1</cp:lastModifiedBy>
  <cp:revision>3</cp:revision>
  <cp:lastPrinted>2020-10-26T12:49:00Z</cp:lastPrinted>
  <dcterms:created xsi:type="dcterms:W3CDTF">2020-10-28T06:18:00Z</dcterms:created>
  <dcterms:modified xsi:type="dcterms:W3CDTF">2020-10-28T17:47:00Z</dcterms:modified>
</cp:coreProperties>
</file>