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726" w:rsidRDefault="007B7726" w:rsidP="007B7726">
      <w:r>
        <w:t xml:space="preserve">Обращение по запущенности  </w:t>
      </w:r>
      <w:proofErr w:type="spellStart"/>
      <w:r>
        <w:t>приквартирного</w:t>
      </w:r>
      <w:proofErr w:type="spellEnd"/>
      <w:r>
        <w:t xml:space="preserve"> земельного участка МКД по ул</w:t>
      </w:r>
      <w:proofErr w:type="gramStart"/>
      <w:r>
        <w:t>.О</w:t>
      </w:r>
      <w:proofErr w:type="gramEnd"/>
      <w:r>
        <w:t>ктябрьской, д.23  рассмотрено. На  земельном участке  собственником  наведен санитарный порядок.</w:t>
      </w:r>
    </w:p>
    <w:p w:rsidR="007B7726" w:rsidRDefault="007B7726" w:rsidP="007B7726"/>
    <w:p w:rsidR="007A37A8" w:rsidRDefault="007B7726">
      <w:r>
        <w:rPr>
          <w:noProof/>
        </w:rPr>
        <w:drawing>
          <wp:inline distT="0" distB="0" distL="0" distR="0">
            <wp:extent cx="5126038" cy="6834717"/>
            <wp:effectExtent l="19050" t="0" r="0" b="0"/>
            <wp:docPr id="1" name="Рисунок 1" descr="C:\Documents and Settings\Пользователь\Local Settings\Temporary Internet Files\Content.Word\20201019_15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Local Settings\Temporary Internet Files\Content.Word\20201019_152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038" cy="683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37A8" w:rsidSect="007A3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7726"/>
    <w:rsid w:val="007A37A8"/>
    <w:rsid w:val="007B7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7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72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B7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2020-10-19T13:46:00Z</dcterms:created>
  <dcterms:modified xsi:type="dcterms:W3CDTF">2020-10-19T13:47:00Z</dcterms:modified>
</cp:coreProperties>
</file>