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2E" w:rsidRPr="00106FF6" w:rsidRDefault="00B0553D" w:rsidP="006405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06FF6">
        <w:rPr>
          <w:rFonts w:ascii="Times New Roman" w:hAnsi="Times New Roman" w:cs="Times New Roman"/>
          <w:b/>
          <w:sz w:val="28"/>
        </w:rPr>
        <w:t>ПАМЯТКА</w:t>
      </w:r>
    </w:p>
    <w:p w:rsidR="00B0553D" w:rsidRPr="00106FF6" w:rsidRDefault="00B0553D" w:rsidP="0064053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06FF6">
        <w:rPr>
          <w:rFonts w:ascii="Times New Roman" w:hAnsi="Times New Roman" w:cs="Times New Roman"/>
          <w:b/>
          <w:sz w:val="28"/>
        </w:rPr>
        <w:t>для граждан</w:t>
      </w:r>
      <w:r w:rsidR="006E6C6C" w:rsidRPr="00106FF6">
        <w:rPr>
          <w:rFonts w:ascii="Times New Roman" w:hAnsi="Times New Roman" w:cs="Times New Roman"/>
          <w:b/>
          <w:sz w:val="28"/>
        </w:rPr>
        <w:t>, находящихся на карантине в домашних условиях</w:t>
      </w:r>
    </w:p>
    <w:p w:rsidR="006E6C6C" w:rsidRPr="00106FF6" w:rsidRDefault="006E6C6C" w:rsidP="00B0553D">
      <w:pPr>
        <w:spacing w:after="0"/>
        <w:rPr>
          <w:rFonts w:ascii="Times New Roman" w:hAnsi="Times New Roman" w:cs="Times New Roman"/>
          <w:sz w:val="28"/>
        </w:rPr>
      </w:pPr>
    </w:p>
    <w:p w:rsidR="006E6C6C" w:rsidRPr="00106FF6" w:rsidRDefault="006E6C6C" w:rsidP="00106F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06FF6">
        <w:rPr>
          <w:rFonts w:ascii="Times New Roman" w:hAnsi="Times New Roman" w:cs="Times New Roman"/>
          <w:b/>
          <w:sz w:val="28"/>
          <w:u w:val="single"/>
        </w:rPr>
        <w:t>Об основных принципах карантина в домашних условиях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Как известно, коронавирусная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коронавирусной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Что это значит?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по возможности находится в отдельной комнате;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пользоваться отдельной посудой, индивидуальными средствами гигиены, бельем и полотенцами;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приобретать продукты и необходимые товары домашнего обихода дистанционно онлайн или с помощью волонтеров;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исключить контакты с членами своей семьи или другими лицами;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использовать средства индивидуальной защиты и дезинфицирующие средства (маска, спиртовые салфетки).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Почему именно 14 дней?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Две недели карантина по продолжительности соответствуют инкубационному периоду коронавирусной инфекции – времени, когда болезнь может проявить первые симптомы.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Что обязательно нужно делать во время карантина?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- регулярно проветривать помещение и проводить влажную уборку с применением средств бытовой химии с моющим или моюще-дезинфицирующим эффектом.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sz w:val="28"/>
          <w:szCs w:val="24"/>
        </w:rPr>
        <w:t>Что делать с мусором?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 xml:space="preserve">Бытовой мусор нужно упаковать в двойные прочные мусорные пакеты, плотно закрыть и выставить за пределы квартиры. Утилизировать этот мусор </w:t>
      </w:r>
      <w:r w:rsidR="00177A2F" w:rsidRPr="00106FF6">
        <w:rPr>
          <w:rFonts w:ascii="Times New Roman" w:eastAsia="Times New Roman" w:hAnsi="Times New Roman" w:cs="Times New Roman"/>
          <w:sz w:val="28"/>
          <w:szCs w:val="24"/>
        </w:rPr>
        <w:t xml:space="preserve">необходимо в мусорные контейнеры </w:t>
      </w:r>
      <w:r w:rsidRPr="00106FF6">
        <w:rPr>
          <w:rFonts w:ascii="Times New Roman" w:eastAsia="Times New Roman" w:hAnsi="Times New Roman" w:cs="Times New Roman"/>
          <w:sz w:val="28"/>
          <w:szCs w:val="24"/>
        </w:rPr>
        <w:t>попросить друзей, знакомых или волонтеров а также обратиться в рабочее время с 8.00 до 17.00 по телефону: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Жителям г.Славянска-на-Кубани – 8(918)648-21-53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Жителям сельских поселений – 8(918)188-52-03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Как поддерживать связь с друзьями и родными?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lastRenderedPageBreak/>
        <w:t>Вы можете общаться со своими друзьями и родственниками с помощью видео и аудио связи, по интернету, главное не выходить из дома до тех пор, пока не закончится карантин.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Что делать, если появились первые симптомы заболевания?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Если вы заметили у себя первые симптомы COVID-19 необходимо сразу же сообщить об этом в поликлинику.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Кто наблюдает за теми, кто находится на карантине? У них берут анализы на коронавирус?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Для контроля за нахождением на карантине могут использоваться электронные и технические средства контроля.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 xml:space="preserve">За всеми, кто находится на карантине, ведут медицинское наблюдение на дому и обязательно ежедневно измеряют температуру. 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sz w:val="28"/>
          <w:szCs w:val="24"/>
        </w:rPr>
        <w:t>Как получить больничный на период карантина?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заказать по телефону и его доставят на дом.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Для связи с медицинским учреждением необходимо обратиться по телефону: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Поликлиника №1 г.Славянска-на-Кубани – 8(918)212-98-67, заведующая поликлиникой Перевалова Антонина Петровна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Поликлиника № 2г.Славянска-на-Кубани – 8(918)442-76-23, заведующая поликлиникой Мацедонская Нина Михайловна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Анастасиевская участковая больница – 8(918)329-87-46, заведующий Макрушин Иван Николаевич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Петровская участковая больница – 8(918)134-15-05, заведующая Пятых Татьяна Николаевна</w:t>
      </w:r>
    </w:p>
    <w:p w:rsidR="00177A2F" w:rsidRPr="00106FF6" w:rsidRDefault="00177A2F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Горячая линия Славянской ЦРБ – 8988-35-35-35-6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Что будет с теми, кто не соблюдал или нарушил карантин?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При нарушении режима карантина, человек помещается в инфекционный стационар.</w:t>
      </w:r>
    </w:p>
    <w:p w:rsidR="00640531" w:rsidRPr="00106FF6" w:rsidRDefault="00640531" w:rsidP="00106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Как понять, что карантин закончился?</w:t>
      </w:r>
    </w:p>
    <w:p w:rsidR="00640531" w:rsidRPr="00106FF6" w:rsidRDefault="00640531" w:rsidP="00106FF6">
      <w:pPr>
        <w:spacing w:after="1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06FF6">
        <w:rPr>
          <w:rFonts w:ascii="Times New Roman" w:eastAsia="Times New Roman" w:hAnsi="Times New Roman" w:cs="Times New Roman"/>
          <w:sz w:val="28"/>
          <w:szCs w:val="24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6E6C6C" w:rsidRPr="00106FF6" w:rsidRDefault="006E6C6C" w:rsidP="003C2E49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06FF6">
        <w:rPr>
          <w:rFonts w:ascii="Times New Roman" w:hAnsi="Times New Roman" w:cs="Times New Roman"/>
          <w:b/>
          <w:sz w:val="28"/>
          <w:u w:val="single"/>
        </w:rPr>
        <w:t xml:space="preserve">О возможности </w:t>
      </w:r>
      <w:r w:rsidR="00640531" w:rsidRPr="00106FF6">
        <w:rPr>
          <w:rFonts w:ascii="Times New Roman" w:hAnsi="Times New Roman" w:cs="Times New Roman"/>
          <w:b/>
          <w:sz w:val="28"/>
          <w:u w:val="single"/>
        </w:rPr>
        <w:t>доставки продуктов питания, средств личной гигиены</w:t>
      </w:r>
    </w:p>
    <w:p w:rsidR="00640531" w:rsidRPr="00106FF6" w:rsidRDefault="00640531" w:rsidP="00B0553D">
      <w:pPr>
        <w:spacing w:after="0"/>
        <w:rPr>
          <w:rFonts w:ascii="Times New Roman" w:hAnsi="Times New Roman" w:cs="Times New Roman"/>
          <w:sz w:val="28"/>
        </w:rPr>
      </w:pPr>
    </w:p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 xml:space="preserve">В случае невозможности организации доставки необходимых продуктов питания средств личной гигиены, моющих, чистящих, дезинфекционных средств с использованием третьих лиц (близкие, знакомые и т.д.) информируем Вас о том, что в целях своевременного обеспечения продуктами питания граждан, находящихся на домашней обсервации, управлением по торговле и защите прав потребителей администрации муниципального образования Славянский район организована круглосуточная работа телефона «горячей линии»: </w:t>
      </w:r>
      <w:r w:rsidRPr="00106FF6">
        <w:rPr>
          <w:rFonts w:ascii="Times New Roman" w:hAnsi="Times New Roman" w:cs="Times New Roman"/>
          <w:b/>
          <w:sz w:val="26"/>
          <w:szCs w:val="26"/>
        </w:rPr>
        <w:t>8 (918) 348-32-51 (в т.ч. с использованием мессенджераWhatsApp)</w:t>
      </w:r>
      <w:r w:rsidRPr="00106FF6">
        <w:rPr>
          <w:rFonts w:ascii="Times New Roman" w:hAnsi="Times New Roman" w:cs="Times New Roman"/>
          <w:sz w:val="26"/>
          <w:szCs w:val="26"/>
        </w:rPr>
        <w:t xml:space="preserve"> по сбору заявок, формированию и доставке социально значимых продуктов питания, средств личной гигиены, моющих, чистящих, дезинфекционных средств.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lastRenderedPageBreak/>
        <w:t>Заявку возможно подать посредством телефонной связи, либо используя мессенджер</w:t>
      </w:r>
      <w:r w:rsidR="00106FF6">
        <w:rPr>
          <w:rFonts w:ascii="Times New Roman" w:hAnsi="Times New Roman" w:cs="Times New Roman"/>
          <w:sz w:val="26"/>
          <w:szCs w:val="26"/>
        </w:rPr>
        <w:t xml:space="preserve"> </w:t>
      </w:r>
      <w:r w:rsidRPr="00106FF6">
        <w:rPr>
          <w:rFonts w:ascii="Times New Roman" w:hAnsi="Times New Roman" w:cs="Times New Roman"/>
          <w:b/>
          <w:sz w:val="26"/>
          <w:szCs w:val="26"/>
        </w:rPr>
        <w:t>WhatsApp</w:t>
      </w:r>
      <w:r w:rsidR="00106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6FF6">
        <w:rPr>
          <w:rFonts w:ascii="Times New Roman" w:hAnsi="Times New Roman" w:cs="Times New Roman"/>
          <w:sz w:val="26"/>
          <w:szCs w:val="26"/>
        </w:rPr>
        <w:t>по телефону горячей линии</w:t>
      </w:r>
      <w:r w:rsidRPr="00106FF6">
        <w:rPr>
          <w:rFonts w:ascii="Times New Roman" w:hAnsi="Times New Roman" w:cs="Times New Roman"/>
          <w:b/>
          <w:sz w:val="26"/>
          <w:szCs w:val="26"/>
        </w:rPr>
        <w:t xml:space="preserve"> 8 (918) 348-32-51.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 xml:space="preserve">Обработка заявок будет осуществляться ежедневно </w:t>
      </w:r>
      <w:r w:rsidRPr="00106FF6">
        <w:rPr>
          <w:rFonts w:ascii="Times New Roman" w:hAnsi="Times New Roman" w:cs="Times New Roman"/>
          <w:b/>
          <w:sz w:val="26"/>
          <w:szCs w:val="26"/>
        </w:rPr>
        <w:t>до 12:00 часов.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После обработки заявки вы будете проинформированы о стоимости заказываемой продукции.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 xml:space="preserve">Для подтверждения заявки необходимо произвести </w:t>
      </w:r>
      <w:r w:rsidRPr="00106FF6">
        <w:rPr>
          <w:rFonts w:ascii="Times New Roman" w:hAnsi="Times New Roman" w:cs="Times New Roman"/>
          <w:b/>
          <w:sz w:val="26"/>
          <w:szCs w:val="26"/>
        </w:rPr>
        <w:t>100% оплату</w:t>
      </w:r>
      <w:r w:rsidRPr="00106FF6">
        <w:rPr>
          <w:rFonts w:ascii="Times New Roman" w:hAnsi="Times New Roman" w:cs="Times New Roman"/>
          <w:sz w:val="26"/>
          <w:szCs w:val="26"/>
        </w:rPr>
        <w:t xml:space="preserve"> заказываемой продукции посредством безналичной оплаты на представленные вам реквизиты.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Доставка товаров будет производится до двери адреса, указанного в заявке.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6FF6">
        <w:rPr>
          <w:rFonts w:ascii="Times New Roman" w:hAnsi="Times New Roman" w:cs="Times New Roman"/>
          <w:b/>
          <w:sz w:val="26"/>
          <w:szCs w:val="26"/>
        </w:rPr>
        <w:t>Не допускается производить физический контакт с лицом, осуществляющим доставку товаров!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При формировании заявок Вам необходимо рассчитать потребность:</w:t>
      </w:r>
    </w:p>
    <w:p w:rsidR="006E6C6C" w:rsidRPr="00106FF6" w:rsidRDefault="006E6C6C" w:rsidP="006E6C6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 xml:space="preserve">скоропортящихся продуктов из расчета </w:t>
      </w:r>
      <w:r w:rsidRPr="00106FF6">
        <w:rPr>
          <w:rFonts w:ascii="Times New Roman" w:hAnsi="Times New Roman" w:cs="Times New Roman"/>
          <w:b/>
          <w:sz w:val="26"/>
          <w:szCs w:val="26"/>
        </w:rPr>
        <w:t>на 3 дня;</w:t>
      </w:r>
    </w:p>
    <w:p w:rsidR="006E6C6C" w:rsidRPr="00106FF6" w:rsidRDefault="006E6C6C" w:rsidP="006E6C6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 xml:space="preserve">нескоропортящихся продуктов, средств личной гигиены, моющих, чистящих, дезинфекционных средств из расчета </w:t>
      </w:r>
      <w:r w:rsidRPr="00106FF6">
        <w:rPr>
          <w:rFonts w:ascii="Times New Roman" w:hAnsi="Times New Roman" w:cs="Times New Roman"/>
          <w:b/>
          <w:sz w:val="26"/>
          <w:szCs w:val="26"/>
        </w:rPr>
        <w:t>на 14 дней.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Формирование заявок и доставка продовольственных наборов будет осуществляться при 100 % предоплате.</w:t>
      </w:r>
    </w:p>
    <w:p w:rsidR="006E6C6C" w:rsidRPr="00106FF6" w:rsidRDefault="006E6C6C" w:rsidP="006E6C6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В перечень социально значимых продуктов питания входят (Распоряжение главы администрации Краснодарского края от 17 октября 2007 г. N 900-р):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4"/>
        <w:gridCol w:w="5135"/>
      </w:tblGrid>
      <w:tr w:rsidR="006E6C6C" w:rsidRPr="00106FF6" w:rsidTr="00106F3A">
        <w:tc>
          <w:tcPr>
            <w:tcW w:w="5210" w:type="dxa"/>
          </w:tcPr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b/>
                <w:sz w:val="26"/>
                <w:szCs w:val="26"/>
              </w:rPr>
              <w:t>Скоропортящиеся продукты: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масло сливочное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яйца куриные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молоко питьевое пастеризованное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2,5-3.2 % жирности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сметана 20% жирности</w:t>
            </w:r>
          </w:p>
          <w:p w:rsidR="006E6C6C" w:rsidRPr="00106FF6" w:rsidRDefault="006E6C6C" w:rsidP="006E6C6C">
            <w:pPr>
              <w:ind w:left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творог обезжиренный</w:t>
            </w:r>
          </w:p>
        </w:tc>
        <w:tc>
          <w:tcPr>
            <w:tcW w:w="5211" w:type="dxa"/>
          </w:tcPr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b/>
                <w:sz w:val="26"/>
                <w:szCs w:val="26"/>
              </w:rPr>
              <w:t>Нескоропортящиеся продукты: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масло подсолнечное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сахар-песок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соль поваренная пищевая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чай черный байховый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мука пшеничная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хлеб из пшеничной муки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рис шлифованный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пшено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крупа гречневая - ядрица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вермишель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картофель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капуста белокочанная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лук репчатый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морковь</w:t>
            </w:r>
          </w:p>
          <w:p w:rsidR="006E6C6C" w:rsidRPr="00106FF6" w:rsidRDefault="006E6C6C" w:rsidP="006E6C6C">
            <w:pPr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6FF6">
              <w:rPr>
                <w:rFonts w:ascii="Times New Roman" w:hAnsi="Times New Roman" w:cs="Times New Roman"/>
                <w:sz w:val="26"/>
                <w:szCs w:val="26"/>
              </w:rPr>
              <w:t>- яблоки</w:t>
            </w:r>
          </w:p>
        </w:tc>
      </w:tr>
    </w:tbl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sz w:val="26"/>
          <w:szCs w:val="26"/>
        </w:rPr>
        <w:t>Координатор управление по торговле и защите прав потребителей администрации муниципального образования Славянский район, контактный телефон:</w:t>
      </w:r>
    </w:p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6FF6">
        <w:rPr>
          <w:rFonts w:ascii="Times New Roman" w:hAnsi="Times New Roman" w:cs="Times New Roman"/>
          <w:b/>
          <w:sz w:val="26"/>
          <w:szCs w:val="26"/>
        </w:rPr>
        <w:t>8 (918) 348-32-51 (круглосуточно)</w:t>
      </w:r>
    </w:p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6FF6">
        <w:rPr>
          <w:rFonts w:ascii="Times New Roman" w:hAnsi="Times New Roman" w:cs="Times New Roman"/>
          <w:b/>
          <w:sz w:val="26"/>
          <w:szCs w:val="26"/>
        </w:rPr>
        <w:t>8 (86146) 4-34-85</w:t>
      </w:r>
    </w:p>
    <w:p w:rsidR="006E6C6C" w:rsidRPr="00106FF6" w:rsidRDefault="006E6C6C" w:rsidP="006E6C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6FF6">
        <w:rPr>
          <w:rFonts w:ascii="Times New Roman" w:hAnsi="Times New Roman" w:cs="Times New Roman"/>
          <w:b/>
          <w:sz w:val="26"/>
          <w:szCs w:val="26"/>
        </w:rPr>
        <w:t>8 (86146) 4-21-03</w:t>
      </w:r>
    </w:p>
    <w:p w:rsidR="006E6C6C" w:rsidRPr="00106FF6" w:rsidRDefault="006E6C6C" w:rsidP="00B0553D">
      <w:pPr>
        <w:spacing w:after="0"/>
        <w:rPr>
          <w:rFonts w:ascii="Times New Roman" w:hAnsi="Times New Roman" w:cs="Times New Roman"/>
          <w:sz w:val="28"/>
        </w:rPr>
      </w:pPr>
    </w:p>
    <w:p w:rsidR="003C2E49" w:rsidRPr="00106FF6" w:rsidRDefault="003C2E49" w:rsidP="00B0553D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106FF6">
        <w:rPr>
          <w:rFonts w:ascii="Times New Roman" w:hAnsi="Times New Roman" w:cs="Times New Roman"/>
          <w:sz w:val="28"/>
          <w:u w:val="single"/>
        </w:rPr>
        <w:t>При возникновении дополнительной информации можно позвонить:</w:t>
      </w:r>
    </w:p>
    <w:p w:rsidR="003C2E49" w:rsidRPr="00106FF6" w:rsidRDefault="003C2E49" w:rsidP="003C2E49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106FF6">
        <w:rPr>
          <w:rFonts w:ascii="Times New Roman" w:hAnsi="Times New Roman" w:cs="Times New Roman"/>
          <w:sz w:val="28"/>
        </w:rPr>
        <w:t>Круглосуточный телефон горячей линии администрации муниципального образования Славянский район – 8(86146)4-11-12</w:t>
      </w:r>
    </w:p>
    <w:sectPr w:rsidR="003C2E49" w:rsidRPr="00106FF6" w:rsidSect="003C2E49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8BF" w:rsidRDefault="00A078BF" w:rsidP="00B0553D">
      <w:pPr>
        <w:spacing w:after="0" w:line="240" w:lineRule="auto"/>
      </w:pPr>
      <w:r>
        <w:separator/>
      </w:r>
    </w:p>
  </w:endnote>
  <w:endnote w:type="continuationSeparator" w:id="1">
    <w:p w:rsidR="00A078BF" w:rsidRDefault="00A078BF" w:rsidP="00B0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8BF" w:rsidRDefault="00A078BF" w:rsidP="00B0553D">
      <w:pPr>
        <w:spacing w:after="0" w:line="240" w:lineRule="auto"/>
      </w:pPr>
      <w:r>
        <w:separator/>
      </w:r>
    </w:p>
  </w:footnote>
  <w:footnote w:type="continuationSeparator" w:id="1">
    <w:p w:rsidR="00A078BF" w:rsidRDefault="00A078BF" w:rsidP="00B05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4F66"/>
    <w:multiLevelType w:val="hybridMultilevel"/>
    <w:tmpl w:val="617433AA"/>
    <w:lvl w:ilvl="0" w:tplc="A4AE2A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E3CB1"/>
    <w:multiLevelType w:val="hybridMultilevel"/>
    <w:tmpl w:val="2F7CFF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553D"/>
    <w:rsid w:val="00106FF6"/>
    <w:rsid w:val="00160811"/>
    <w:rsid w:val="00177A2F"/>
    <w:rsid w:val="003C2E49"/>
    <w:rsid w:val="00507375"/>
    <w:rsid w:val="00640531"/>
    <w:rsid w:val="006E6C6C"/>
    <w:rsid w:val="00922545"/>
    <w:rsid w:val="009B1A2A"/>
    <w:rsid w:val="00A078BF"/>
    <w:rsid w:val="00B0553D"/>
    <w:rsid w:val="00BF07A9"/>
    <w:rsid w:val="00EA0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53D"/>
  </w:style>
  <w:style w:type="paragraph" w:styleId="a5">
    <w:name w:val="footer"/>
    <w:basedOn w:val="a"/>
    <w:link w:val="a6"/>
    <w:uiPriority w:val="99"/>
    <w:unhideWhenUsed/>
    <w:rsid w:val="00B05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53D"/>
  </w:style>
  <w:style w:type="table" w:styleId="a7">
    <w:name w:val="Table Grid"/>
    <w:basedOn w:val="a1"/>
    <w:uiPriority w:val="59"/>
    <w:rsid w:val="006E6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53D"/>
  </w:style>
  <w:style w:type="paragraph" w:styleId="a5">
    <w:name w:val="footer"/>
    <w:basedOn w:val="a"/>
    <w:link w:val="a6"/>
    <w:uiPriority w:val="99"/>
    <w:unhideWhenUsed/>
    <w:rsid w:val="00B05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53D"/>
  </w:style>
  <w:style w:type="table" w:styleId="a7">
    <w:name w:val="Table Grid"/>
    <w:basedOn w:val="a1"/>
    <w:uiPriority w:val="59"/>
    <w:rsid w:val="006E6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2020-03-30T10:19:00Z</dcterms:created>
  <dcterms:modified xsi:type="dcterms:W3CDTF">2020-03-31T04:31:00Z</dcterms:modified>
</cp:coreProperties>
</file>