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9D" w:rsidRPr="00FA7A50" w:rsidRDefault="006A529D" w:rsidP="0023439A">
      <w:pPr>
        <w:spacing w:after="0" w:line="240" w:lineRule="auto"/>
        <w:jc w:val="right"/>
        <w:rPr>
          <w:sz w:val="2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3pt;margin-top:-18pt;width:135pt;height:36pt;z-index:251658240" stroked="f">
            <v:textbox style="mso-next-textbox:#_x0000_s1027">
              <w:txbxContent>
                <w:p w:rsidR="006A529D" w:rsidRPr="00736B1F" w:rsidRDefault="006A529D" w:rsidP="00736B1F"/>
              </w:txbxContent>
            </v:textbox>
          </v:shape>
        </w:pict>
      </w:r>
    </w:p>
    <w:p w:rsidR="006A529D" w:rsidRPr="00FA7A50" w:rsidRDefault="006A529D" w:rsidP="00FA7A50">
      <w:pPr>
        <w:pStyle w:val="Title"/>
        <w:rPr>
          <w:sz w:val="2"/>
        </w:rPr>
      </w:pPr>
    </w:p>
    <w:p w:rsidR="006A529D" w:rsidRPr="00FA7A50" w:rsidRDefault="006A529D" w:rsidP="00FA7A50">
      <w:pPr>
        <w:pStyle w:val="Title"/>
        <w:rPr>
          <w:sz w:val="2"/>
        </w:rPr>
      </w:pPr>
    </w:p>
    <w:p w:rsidR="006A529D" w:rsidRPr="00FA7A50" w:rsidRDefault="006A529D" w:rsidP="00FA7A50">
      <w:pPr>
        <w:pStyle w:val="Title"/>
        <w:rPr>
          <w:sz w:val="2"/>
        </w:rPr>
      </w:pPr>
    </w:p>
    <w:p w:rsidR="006A529D" w:rsidRPr="0023439A" w:rsidRDefault="006A529D" w:rsidP="00FA7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439A">
        <w:rPr>
          <w:rFonts w:ascii="Arial" w:hAnsi="Arial" w:cs="Arial"/>
          <w:sz w:val="24"/>
          <w:szCs w:val="24"/>
        </w:rPr>
        <w:t>КРАСНОДАРСКИЙ КРАЙ</w:t>
      </w:r>
    </w:p>
    <w:p w:rsidR="006A529D" w:rsidRPr="0023439A" w:rsidRDefault="006A529D" w:rsidP="00FA7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439A">
        <w:rPr>
          <w:rFonts w:ascii="Arial" w:hAnsi="Arial" w:cs="Arial"/>
          <w:sz w:val="24"/>
          <w:szCs w:val="24"/>
        </w:rPr>
        <w:t>СЛАВЯНСКИЙ РАЙОН</w:t>
      </w:r>
    </w:p>
    <w:p w:rsidR="006A529D" w:rsidRPr="0023439A" w:rsidRDefault="006A529D" w:rsidP="00FA7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439A">
        <w:rPr>
          <w:rFonts w:ascii="Arial" w:hAnsi="Arial" w:cs="Arial"/>
          <w:sz w:val="24"/>
          <w:szCs w:val="24"/>
        </w:rPr>
        <w:t>АДМИНИСТРАЦИЯ КОРЖЕВСКОГО СЕЛЬСКОГО ПОСЕЛЕНИЯ</w:t>
      </w:r>
    </w:p>
    <w:p w:rsidR="006A529D" w:rsidRPr="0023439A" w:rsidRDefault="006A529D" w:rsidP="009F3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23439A">
        <w:rPr>
          <w:rFonts w:ascii="Arial" w:hAnsi="Arial" w:cs="Arial"/>
          <w:sz w:val="24"/>
          <w:szCs w:val="24"/>
        </w:rPr>
        <w:t>ЛАВЯНСКОГО РАЙОНА</w:t>
      </w:r>
    </w:p>
    <w:p w:rsidR="006A529D" w:rsidRPr="0023439A" w:rsidRDefault="006A529D" w:rsidP="00FA7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39A">
        <w:rPr>
          <w:rFonts w:ascii="Arial" w:hAnsi="Arial" w:cs="Arial"/>
          <w:sz w:val="24"/>
          <w:szCs w:val="24"/>
        </w:rPr>
        <w:t xml:space="preserve">                </w:t>
      </w:r>
    </w:p>
    <w:p w:rsidR="006A529D" w:rsidRPr="0023439A" w:rsidRDefault="006A529D" w:rsidP="00FA7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439A">
        <w:rPr>
          <w:rFonts w:ascii="Arial" w:hAnsi="Arial" w:cs="Arial"/>
          <w:sz w:val="24"/>
          <w:szCs w:val="24"/>
        </w:rPr>
        <w:t>ПОСТАНОВЛЕНИЕ</w:t>
      </w:r>
    </w:p>
    <w:p w:rsidR="006A529D" w:rsidRPr="0023439A" w:rsidRDefault="006A529D" w:rsidP="00FA7A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529D" w:rsidRPr="0023439A" w:rsidRDefault="006A529D" w:rsidP="0023439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sz w:val="24"/>
          <w:szCs w:val="24"/>
        </w:rPr>
        <w:t xml:space="preserve">               06 июня 2017 года                  № 90                                     </w:t>
      </w:r>
      <w:r w:rsidRPr="0023439A">
        <w:rPr>
          <w:rFonts w:ascii="Arial" w:hAnsi="Arial" w:cs="Arial"/>
          <w:bCs/>
          <w:sz w:val="24"/>
          <w:szCs w:val="24"/>
        </w:rPr>
        <w:t>х. Коржевский</w:t>
      </w:r>
    </w:p>
    <w:p w:rsidR="006A529D" w:rsidRPr="0023439A" w:rsidRDefault="006A529D" w:rsidP="00A65BDE">
      <w:pPr>
        <w:pStyle w:val="BodyText2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529D" w:rsidRDefault="006A529D" w:rsidP="00A65BDE">
      <w:pPr>
        <w:pStyle w:val="BodyText2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439A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Коржевского сельского поселения Славянского района </w:t>
      </w:r>
    </w:p>
    <w:p w:rsidR="006A529D" w:rsidRPr="0023439A" w:rsidRDefault="006A529D" w:rsidP="00A65BDE">
      <w:pPr>
        <w:pStyle w:val="BodyText2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439A">
        <w:rPr>
          <w:rFonts w:ascii="Arial" w:hAnsi="Arial" w:cs="Arial"/>
          <w:b/>
          <w:sz w:val="32"/>
          <w:szCs w:val="32"/>
        </w:rPr>
        <w:t>от 20 июня 2016 года № 114</w:t>
      </w:r>
    </w:p>
    <w:p w:rsidR="006A529D" w:rsidRDefault="006A529D" w:rsidP="00A65BDE">
      <w:pPr>
        <w:pStyle w:val="BodyText2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439A">
        <w:rPr>
          <w:rFonts w:ascii="Arial" w:hAnsi="Arial" w:cs="Arial"/>
          <w:b/>
          <w:sz w:val="32"/>
          <w:szCs w:val="32"/>
        </w:rPr>
        <w:t xml:space="preserve">«Об утверждении административного регламента предоставления муниципальной услуги </w:t>
      </w:r>
    </w:p>
    <w:p w:rsidR="006A529D" w:rsidRPr="0023439A" w:rsidRDefault="006A529D" w:rsidP="00A65BDE">
      <w:pPr>
        <w:pStyle w:val="BodyText2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439A">
        <w:rPr>
          <w:rFonts w:ascii="Arial" w:hAnsi="Arial" w:cs="Arial"/>
          <w:b/>
          <w:sz w:val="32"/>
          <w:szCs w:val="32"/>
        </w:rPr>
        <w:t>«Выдача порубочного билета на территории муниципального образования»</w:t>
      </w:r>
    </w:p>
    <w:p w:rsidR="006A529D" w:rsidRPr="0023439A" w:rsidRDefault="006A529D" w:rsidP="00A65BDE">
      <w:pPr>
        <w:pStyle w:val="BodyText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A529D" w:rsidRPr="0023439A" w:rsidRDefault="006A529D" w:rsidP="00A65BDE">
      <w:pPr>
        <w:pStyle w:val="BodyText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A529D" w:rsidRPr="0023439A" w:rsidRDefault="006A529D" w:rsidP="0023439A">
      <w:pPr>
        <w:pStyle w:val="BodyTextIndent2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В соответствии с Законом Краснодарского края № 2695-КЗ от 23 апреля 2013 года «Об охране зеленых насаждений в Краснодарском крае» и в целях приведения муниципальных нормативных правовых актов в соответствие с действующим законодательством постановляю:</w:t>
      </w:r>
    </w:p>
    <w:p w:rsidR="006A529D" w:rsidRPr="0023439A" w:rsidRDefault="006A529D" w:rsidP="0023439A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1. Внести в постановление администрации Коржевского сельского поселения Славянского района от 20 июня 2016 года № 114 «</w:t>
      </w:r>
      <w:r w:rsidRPr="0023439A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</w:t>
      </w:r>
      <w:r w:rsidRPr="0023439A">
        <w:rPr>
          <w:rFonts w:ascii="Arial" w:hAnsi="Arial" w:cs="Arial"/>
          <w:bCs/>
          <w:sz w:val="24"/>
          <w:szCs w:val="24"/>
        </w:rPr>
        <w:t xml:space="preserve">» </w:t>
      </w:r>
      <w:r w:rsidRPr="0023439A">
        <w:rPr>
          <w:rFonts w:ascii="Arial" w:hAnsi="Arial" w:cs="Arial"/>
          <w:sz w:val="24"/>
          <w:szCs w:val="24"/>
        </w:rPr>
        <w:t>следующие изменения:</w:t>
      </w:r>
    </w:p>
    <w:p w:rsidR="006A529D" w:rsidRPr="0023439A" w:rsidRDefault="006A529D" w:rsidP="0023439A">
      <w:pPr>
        <w:pStyle w:val="BodyText2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1) в п. 2.9 раздел II приложения к постановлению после абзаца 2 дополнить абзац следующего содержания:</w:t>
      </w:r>
    </w:p>
    <w:p w:rsidR="006A529D" w:rsidRPr="0023439A" w:rsidRDefault="006A529D" w:rsidP="0023439A">
      <w:pPr>
        <w:pStyle w:val="BodyText2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«- в случаи если земельный участок, отнесен к территориальным зонам сельскохозяйственного использования, зонам специального назначения, зонам военных объектов, а также земельным участкам, предоставленным гражданам для индивидуального жилищного строительства, ведения личного подсобного хозяйства, и участкам, предоставленных садоводческим, огородническим или дачным некоммерческим объединениям граждан, земельным участкам, расположенных на особо охраняемых природных территориях и землях лесного фонда;»;</w:t>
      </w:r>
    </w:p>
    <w:p w:rsidR="006A529D" w:rsidRPr="0023439A" w:rsidRDefault="006A529D" w:rsidP="0023439A">
      <w:pPr>
        <w:pStyle w:val="BodyText2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2) п. 2.10 раздел II приложения к постановлению изложить в следующий редакции:</w:t>
      </w:r>
    </w:p>
    <w:p w:rsidR="006A529D" w:rsidRPr="0023439A" w:rsidRDefault="006A529D" w:rsidP="0023439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«</w:t>
      </w:r>
      <w:r w:rsidRPr="0023439A">
        <w:rPr>
          <w:rFonts w:ascii="Arial" w:hAnsi="Arial" w:cs="Arial"/>
          <w:color w:val="000000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услуги.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431"/>
        <w:gridCol w:w="3059"/>
        <w:gridCol w:w="3770"/>
      </w:tblGrid>
      <w:tr w:rsidR="006A529D" w:rsidRPr="0023439A" w:rsidTr="00A65BDE">
        <w:tc>
          <w:tcPr>
            <w:tcW w:w="593" w:type="dxa"/>
            <w:vAlign w:val="center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431" w:type="dxa"/>
            <w:vAlign w:val="center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Орган,</w:t>
            </w:r>
          </w:p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оказывающий услугу</w:t>
            </w:r>
          </w:p>
        </w:tc>
        <w:tc>
          <w:tcPr>
            <w:tcW w:w="3059" w:type="dxa"/>
            <w:vAlign w:val="center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Перечень услуг необходимых и обязательных для предоставления муниципальной услуги</w:t>
            </w:r>
          </w:p>
        </w:tc>
        <w:tc>
          <w:tcPr>
            <w:tcW w:w="3770" w:type="dxa"/>
            <w:vAlign w:val="center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</w:tr>
      <w:tr w:rsidR="006A529D" w:rsidRPr="0023439A" w:rsidTr="00A65BDE">
        <w:tc>
          <w:tcPr>
            <w:tcW w:w="593" w:type="dxa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31" w:type="dxa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Администрация муниципального образования Славянский район</w:t>
            </w:r>
          </w:p>
        </w:tc>
        <w:tc>
          <w:tcPr>
            <w:tcW w:w="3059" w:type="dxa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Градостроительный план земельного участка, подготовленный в соответствии с требованиями ч. 17 ст. 46 Градостроительного кодекса Российской Федерации</w:t>
            </w:r>
          </w:p>
        </w:tc>
        <w:tc>
          <w:tcPr>
            <w:tcW w:w="3770" w:type="dxa"/>
          </w:tcPr>
          <w:p w:rsidR="006A529D" w:rsidRPr="0023439A" w:rsidRDefault="006A529D" w:rsidP="00A65B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3439A">
              <w:rPr>
                <w:rFonts w:ascii="Arial" w:hAnsi="Arial" w:cs="Arial"/>
                <w:sz w:val="24"/>
                <w:szCs w:val="24"/>
                <w:lang w:eastAsia="ar-SA"/>
              </w:rPr>
              <w:t>Градостроительный план земельного участка, подготовленный в соответствии с требованиями ч. 17 ст. 46 Градостроительного кодекса Российской Федерации</w:t>
            </w:r>
          </w:p>
        </w:tc>
      </w:tr>
    </w:tbl>
    <w:p w:rsidR="006A529D" w:rsidRPr="0023439A" w:rsidRDefault="006A529D" w:rsidP="00A65BDE">
      <w:pPr>
        <w:pStyle w:val="BodyText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».</w:t>
      </w:r>
    </w:p>
    <w:p w:rsidR="006A529D" w:rsidRPr="0023439A" w:rsidRDefault="006A529D" w:rsidP="0023439A">
      <w:pPr>
        <w:pStyle w:val="BodyText2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2.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6A529D" w:rsidRPr="0023439A" w:rsidRDefault="006A529D" w:rsidP="0023439A">
      <w:pPr>
        <w:pStyle w:val="BodyText2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3. Постановление вступает в силу на следующий день после его официального обнародования.</w:t>
      </w:r>
    </w:p>
    <w:p w:rsidR="006A529D" w:rsidRPr="0023439A" w:rsidRDefault="006A529D" w:rsidP="0023439A">
      <w:pPr>
        <w:pStyle w:val="BodyTextIndent2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6A529D" w:rsidRPr="0023439A" w:rsidRDefault="006A529D" w:rsidP="00A65BDE">
      <w:pPr>
        <w:pStyle w:val="BodyTextIndent2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A529D" w:rsidRPr="0023439A" w:rsidRDefault="006A529D" w:rsidP="00A65BDE">
      <w:pPr>
        <w:pStyle w:val="BodyTextIndent2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A529D" w:rsidRPr="0023439A" w:rsidRDefault="006A529D" w:rsidP="0023439A">
      <w:pPr>
        <w:pStyle w:val="BodyTextIndent2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 xml:space="preserve">Глава Коржевского </w:t>
      </w:r>
    </w:p>
    <w:p w:rsidR="006A529D" w:rsidRPr="0023439A" w:rsidRDefault="006A529D" w:rsidP="0023439A">
      <w:pPr>
        <w:pStyle w:val="BodyTextIndent2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6A529D" w:rsidRPr="0023439A" w:rsidRDefault="006A529D" w:rsidP="0023439A">
      <w:pPr>
        <w:pStyle w:val="BodyTextIndent2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 xml:space="preserve">Славянского района                                                                       </w:t>
      </w:r>
    </w:p>
    <w:p w:rsidR="006A529D" w:rsidRPr="0023439A" w:rsidRDefault="006A529D" w:rsidP="0023439A">
      <w:pPr>
        <w:pStyle w:val="BodyTextIndent2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23439A">
        <w:rPr>
          <w:rFonts w:ascii="Arial" w:hAnsi="Arial" w:cs="Arial"/>
          <w:bCs/>
          <w:sz w:val="24"/>
          <w:szCs w:val="24"/>
        </w:rPr>
        <w:t>Л.Н. Трегубова</w:t>
      </w:r>
    </w:p>
    <w:sectPr w:rsidR="006A529D" w:rsidRPr="0023439A" w:rsidSect="00A65BDE">
      <w:headerReference w:type="default" r:id="rId7"/>
      <w:footnotePr>
        <w:pos w:val="beneathText"/>
      </w:footnotePr>
      <w:pgSz w:w="11905" w:h="16837"/>
      <w:pgMar w:top="0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29D" w:rsidRDefault="006A529D">
      <w:r>
        <w:separator/>
      </w:r>
    </w:p>
  </w:endnote>
  <w:endnote w:type="continuationSeparator" w:id="1">
    <w:p w:rsidR="006A529D" w:rsidRDefault="006A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29D" w:rsidRDefault="006A529D">
      <w:r>
        <w:separator/>
      </w:r>
    </w:p>
  </w:footnote>
  <w:footnote w:type="continuationSeparator" w:id="1">
    <w:p w:rsidR="006A529D" w:rsidRDefault="006A5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9D" w:rsidRPr="00AA3808" w:rsidRDefault="006A529D" w:rsidP="00555C4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AqQIAAB0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" o:allowincell="f" stroked="f">
          <v:textbox style="layout-flow:vertical">
            <w:txbxContent>
              <w:p w:rsidR="006A529D" w:rsidRPr="008B37A1" w:rsidRDefault="006A529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6A529D" w:rsidRDefault="006A52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3AB"/>
    <w:rsid w:val="00017B9A"/>
    <w:rsid w:val="000323E2"/>
    <w:rsid w:val="00042D92"/>
    <w:rsid w:val="00053496"/>
    <w:rsid w:val="000619FF"/>
    <w:rsid w:val="00065981"/>
    <w:rsid w:val="00073E46"/>
    <w:rsid w:val="00084556"/>
    <w:rsid w:val="00087BB5"/>
    <w:rsid w:val="000936A3"/>
    <w:rsid w:val="000A4DC0"/>
    <w:rsid w:val="000D2045"/>
    <w:rsid w:val="000D67E6"/>
    <w:rsid w:val="000E6998"/>
    <w:rsid w:val="000F7BC3"/>
    <w:rsid w:val="0010021B"/>
    <w:rsid w:val="00101698"/>
    <w:rsid w:val="001161E4"/>
    <w:rsid w:val="00142667"/>
    <w:rsid w:val="0014767C"/>
    <w:rsid w:val="0015644C"/>
    <w:rsid w:val="00172D85"/>
    <w:rsid w:val="00184B96"/>
    <w:rsid w:val="00195D4E"/>
    <w:rsid w:val="001A2F28"/>
    <w:rsid w:val="001B0E4D"/>
    <w:rsid w:val="001B119B"/>
    <w:rsid w:val="001B591A"/>
    <w:rsid w:val="001B5FE6"/>
    <w:rsid w:val="001E22FA"/>
    <w:rsid w:val="001F0571"/>
    <w:rsid w:val="001F7288"/>
    <w:rsid w:val="00210E99"/>
    <w:rsid w:val="0021656D"/>
    <w:rsid w:val="00221B6A"/>
    <w:rsid w:val="0023266C"/>
    <w:rsid w:val="00234217"/>
    <w:rsid w:val="0023439A"/>
    <w:rsid w:val="00235798"/>
    <w:rsid w:val="00237A4C"/>
    <w:rsid w:val="0025004C"/>
    <w:rsid w:val="0026629A"/>
    <w:rsid w:val="0026753B"/>
    <w:rsid w:val="0028641F"/>
    <w:rsid w:val="002A0077"/>
    <w:rsid w:val="002A0EFC"/>
    <w:rsid w:val="002A24D7"/>
    <w:rsid w:val="002A7550"/>
    <w:rsid w:val="002B0E83"/>
    <w:rsid w:val="002C3A31"/>
    <w:rsid w:val="002D622A"/>
    <w:rsid w:val="002D69DD"/>
    <w:rsid w:val="002D6C47"/>
    <w:rsid w:val="002E61E2"/>
    <w:rsid w:val="002F0D2C"/>
    <w:rsid w:val="00303684"/>
    <w:rsid w:val="00312AC7"/>
    <w:rsid w:val="00314DC4"/>
    <w:rsid w:val="0031620A"/>
    <w:rsid w:val="003241B1"/>
    <w:rsid w:val="00335057"/>
    <w:rsid w:val="00335C68"/>
    <w:rsid w:val="00345A5D"/>
    <w:rsid w:val="00364049"/>
    <w:rsid w:val="00366442"/>
    <w:rsid w:val="00370989"/>
    <w:rsid w:val="00370A8E"/>
    <w:rsid w:val="003710EB"/>
    <w:rsid w:val="003744A3"/>
    <w:rsid w:val="0037466F"/>
    <w:rsid w:val="00391152"/>
    <w:rsid w:val="00392A07"/>
    <w:rsid w:val="003B2D64"/>
    <w:rsid w:val="003B617B"/>
    <w:rsid w:val="003C55CE"/>
    <w:rsid w:val="003C6910"/>
    <w:rsid w:val="003C6BCE"/>
    <w:rsid w:val="003D65DF"/>
    <w:rsid w:val="003F3CA7"/>
    <w:rsid w:val="00404B9C"/>
    <w:rsid w:val="0041531D"/>
    <w:rsid w:val="00431278"/>
    <w:rsid w:val="00450DC8"/>
    <w:rsid w:val="00460254"/>
    <w:rsid w:val="00464B24"/>
    <w:rsid w:val="00467B2A"/>
    <w:rsid w:val="00471FED"/>
    <w:rsid w:val="004836A8"/>
    <w:rsid w:val="004A485C"/>
    <w:rsid w:val="004A6282"/>
    <w:rsid w:val="004B533D"/>
    <w:rsid w:val="004B7390"/>
    <w:rsid w:val="004C2197"/>
    <w:rsid w:val="004C2222"/>
    <w:rsid w:val="004D1D25"/>
    <w:rsid w:val="004E0BA4"/>
    <w:rsid w:val="004F3A4F"/>
    <w:rsid w:val="004F60C2"/>
    <w:rsid w:val="005062E9"/>
    <w:rsid w:val="0050784A"/>
    <w:rsid w:val="005151D9"/>
    <w:rsid w:val="00530144"/>
    <w:rsid w:val="005309DC"/>
    <w:rsid w:val="00540878"/>
    <w:rsid w:val="00546C58"/>
    <w:rsid w:val="00555C40"/>
    <w:rsid w:val="00560E77"/>
    <w:rsid w:val="005611DC"/>
    <w:rsid w:val="00562019"/>
    <w:rsid w:val="00563913"/>
    <w:rsid w:val="00565661"/>
    <w:rsid w:val="00570A44"/>
    <w:rsid w:val="0058268C"/>
    <w:rsid w:val="005827C2"/>
    <w:rsid w:val="005869B3"/>
    <w:rsid w:val="005A21B8"/>
    <w:rsid w:val="005B2880"/>
    <w:rsid w:val="005C2240"/>
    <w:rsid w:val="005C27E5"/>
    <w:rsid w:val="005D01FD"/>
    <w:rsid w:val="005D322F"/>
    <w:rsid w:val="005E0581"/>
    <w:rsid w:val="005E1C78"/>
    <w:rsid w:val="005F7AA7"/>
    <w:rsid w:val="00603C51"/>
    <w:rsid w:val="0061006D"/>
    <w:rsid w:val="006123A5"/>
    <w:rsid w:val="00640533"/>
    <w:rsid w:val="00642FFB"/>
    <w:rsid w:val="0064388B"/>
    <w:rsid w:val="006445EC"/>
    <w:rsid w:val="00645EE5"/>
    <w:rsid w:val="00660DE1"/>
    <w:rsid w:val="00661980"/>
    <w:rsid w:val="00682FFA"/>
    <w:rsid w:val="0068337D"/>
    <w:rsid w:val="00683410"/>
    <w:rsid w:val="00687FAA"/>
    <w:rsid w:val="006A529D"/>
    <w:rsid w:val="006A79D5"/>
    <w:rsid w:val="006B5845"/>
    <w:rsid w:val="006C0560"/>
    <w:rsid w:val="006C1A98"/>
    <w:rsid w:val="006D64DB"/>
    <w:rsid w:val="006E1B17"/>
    <w:rsid w:val="006E3D84"/>
    <w:rsid w:val="006E5246"/>
    <w:rsid w:val="006E6DC5"/>
    <w:rsid w:val="007042B0"/>
    <w:rsid w:val="0072442C"/>
    <w:rsid w:val="00736B1F"/>
    <w:rsid w:val="00753B0B"/>
    <w:rsid w:val="00765CA4"/>
    <w:rsid w:val="00780859"/>
    <w:rsid w:val="00781D04"/>
    <w:rsid w:val="0078205D"/>
    <w:rsid w:val="00787396"/>
    <w:rsid w:val="0079474E"/>
    <w:rsid w:val="007A0B43"/>
    <w:rsid w:val="007A657A"/>
    <w:rsid w:val="007B000F"/>
    <w:rsid w:val="007B54C0"/>
    <w:rsid w:val="007C186B"/>
    <w:rsid w:val="007C2E15"/>
    <w:rsid w:val="007E13AB"/>
    <w:rsid w:val="007E3969"/>
    <w:rsid w:val="007E553E"/>
    <w:rsid w:val="007F3398"/>
    <w:rsid w:val="007F3F0C"/>
    <w:rsid w:val="007F5D75"/>
    <w:rsid w:val="00800B86"/>
    <w:rsid w:val="008076CB"/>
    <w:rsid w:val="00807754"/>
    <w:rsid w:val="008136CA"/>
    <w:rsid w:val="0082363D"/>
    <w:rsid w:val="00842B95"/>
    <w:rsid w:val="0084370F"/>
    <w:rsid w:val="00852BD8"/>
    <w:rsid w:val="00856A90"/>
    <w:rsid w:val="008615FD"/>
    <w:rsid w:val="00861CF4"/>
    <w:rsid w:val="00876068"/>
    <w:rsid w:val="00876DB5"/>
    <w:rsid w:val="008B37A1"/>
    <w:rsid w:val="008B7863"/>
    <w:rsid w:val="008C5E29"/>
    <w:rsid w:val="008D098C"/>
    <w:rsid w:val="008D3D18"/>
    <w:rsid w:val="008E3AD9"/>
    <w:rsid w:val="00902600"/>
    <w:rsid w:val="00902DBF"/>
    <w:rsid w:val="00915B23"/>
    <w:rsid w:val="00916C71"/>
    <w:rsid w:val="00922262"/>
    <w:rsid w:val="009401FA"/>
    <w:rsid w:val="0097289F"/>
    <w:rsid w:val="00973EE7"/>
    <w:rsid w:val="0097434C"/>
    <w:rsid w:val="0099117A"/>
    <w:rsid w:val="009C2D9B"/>
    <w:rsid w:val="009C7DAB"/>
    <w:rsid w:val="009D4720"/>
    <w:rsid w:val="009D6353"/>
    <w:rsid w:val="009E051E"/>
    <w:rsid w:val="009E1D43"/>
    <w:rsid w:val="009E52FB"/>
    <w:rsid w:val="009F32E6"/>
    <w:rsid w:val="009F46C9"/>
    <w:rsid w:val="00A00E4E"/>
    <w:rsid w:val="00A12654"/>
    <w:rsid w:val="00A13517"/>
    <w:rsid w:val="00A21445"/>
    <w:rsid w:val="00A22B4B"/>
    <w:rsid w:val="00A44E26"/>
    <w:rsid w:val="00A46673"/>
    <w:rsid w:val="00A65845"/>
    <w:rsid w:val="00A65BDE"/>
    <w:rsid w:val="00A7021C"/>
    <w:rsid w:val="00A711E9"/>
    <w:rsid w:val="00A72786"/>
    <w:rsid w:val="00A83BB3"/>
    <w:rsid w:val="00A92612"/>
    <w:rsid w:val="00AA3808"/>
    <w:rsid w:val="00AB1EA3"/>
    <w:rsid w:val="00AC070F"/>
    <w:rsid w:val="00AC0ABF"/>
    <w:rsid w:val="00AC632F"/>
    <w:rsid w:val="00AF2FDA"/>
    <w:rsid w:val="00B24D98"/>
    <w:rsid w:val="00B56BB4"/>
    <w:rsid w:val="00B606CA"/>
    <w:rsid w:val="00B70F21"/>
    <w:rsid w:val="00B86E3A"/>
    <w:rsid w:val="00B93543"/>
    <w:rsid w:val="00B966DA"/>
    <w:rsid w:val="00BA0235"/>
    <w:rsid w:val="00BA2937"/>
    <w:rsid w:val="00BA70E0"/>
    <w:rsid w:val="00BB3FDC"/>
    <w:rsid w:val="00BD39E9"/>
    <w:rsid w:val="00BE1D79"/>
    <w:rsid w:val="00BE5F72"/>
    <w:rsid w:val="00BE6685"/>
    <w:rsid w:val="00C00651"/>
    <w:rsid w:val="00C03E18"/>
    <w:rsid w:val="00C046B9"/>
    <w:rsid w:val="00C11F25"/>
    <w:rsid w:val="00C14BE8"/>
    <w:rsid w:val="00C15ABA"/>
    <w:rsid w:val="00C21090"/>
    <w:rsid w:val="00C22136"/>
    <w:rsid w:val="00C30D04"/>
    <w:rsid w:val="00C31250"/>
    <w:rsid w:val="00C54A5C"/>
    <w:rsid w:val="00C61914"/>
    <w:rsid w:val="00C61F75"/>
    <w:rsid w:val="00C66307"/>
    <w:rsid w:val="00C70294"/>
    <w:rsid w:val="00C72C22"/>
    <w:rsid w:val="00C73B29"/>
    <w:rsid w:val="00C77434"/>
    <w:rsid w:val="00C80829"/>
    <w:rsid w:val="00C853A1"/>
    <w:rsid w:val="00CA01C1"/>
    <w:rsid w:val="00CA2C0A"/>
    <w:rsid w:val="00CB1AFE"/>
    <w:rsid w:val="00CB603A"/>
    <w:rsid w:val="00CC29DB"/>
    <w:rsid w:val="00CD0085"/>
    <w:rsid w:val="00CD5604"/>
    <w:rsid w:val="00CF207C"/>
    <w:rsid w:val="00CF20C6"/>
    <w:rsid w:val="00D04171"/>
    <w:rsid w:val="00D22561"/>
    <w:rsid w:val="00D34C79"/>
    <w:rsid w:val="00D36E7A"/>
    <w:rsid w:val="00D4756E"/>
    <w:rsid w:val="00D47995"/>
    <w:rsid w:val="00D52EB9"/>
    <w:rsid w:val="00D64EEC"/>
    <w:rsid w:val="00D656F2"/>
    <w:rsid w:val="00D77EAC"/>
    <w:rsid w:val="00D8586B"/>
    <w:rsid w:val="00D860D4"/>
    <w:rsid w:val="00D87EA0"/>
    <w:rsid w:val="00D901BE"/>
    <w:rsid w:val="00D928CE"/>
    <w:rsid w:val="00D94920"/>
    <w:rsid w:val="00DA1BC1"/>
    <w:rsid w:val="00DA7E4C"/>
    <w:rsid w:val="00DC1D12"/>
    <w:rsid w:val="00DC6302"/>
    <w:rsid w:val="00DD04E8"/>
    <w:rsid w:val="00DD17D9"/>
    <w:rsid w:val="00DD30D3"/>
    <w:rsid w:val="00DE2129"/>
    <w:rsid w:val="00DF3CAB"/>
    <w:rsid w:val="00DF58E9"/>
    <w:rsid w:val="00E053C5"/>
    <w:rsid w:val="00E13910"/>
    <w:rsid w:val="00E2150C"/>
    <w:rsid w:val="00E2539C"/>
    <w:rsid w:val="00E254DB"/>
    <w:rsid w:val="00E27C42"/>
    <w:rsid w:val="00E27D2C"/>
    <w:rsid w:val="00E4422B"/>
    <w:rsid w:val="00E54330"/>
    <w:rsid w:val="00E546B1"/>
    <w:rsid w:val="00E74C0B"/>
    <w:rsid w:val="00E90E8E"/>
    <w:rsid w:val="00EA4251"/>
    <w:rsid w:val="00EA60F4"/>
    <w:rsid w:val="00EB0506"/>
    <w:rsid w:val="00EB0C22"/>
    <w:rsid w:val="00EB3B0B"/>
    <w:rsid w:val="00EB614C"/>
    <w:rsid w:val="00ED24D3"/>
    <w:rsid w:val="00EE7A82"/>
    <w:rsid w:val="00EF3D03"/>
    <w:rsid w:val="00F00FCB"/>
    <w:rsid w:val="00F014D0"/>
    <w:rsid w:val="00F04151"/>
    <w:rsid w:val="00F13CC9"/>
    <w:rsid w:val="00F26599"/>
    <w:rsid w:val="00F276E3"/>
    <w:rsid w:val="00F3342A"/>
    <w:rsid w:val="00F44EDF"/>
    <w:rsid w:val="00F51E83"/>
    <w:rsid w:val="00F570E2"/>
    <w:rsid w:val="00F72B59"/>
    <w:rsid w:val="00F732DA"/>
    <w:rsid w:val="00F75946"/>
    <w:rsid w:val="00F843A9"/>
    <w:rsid w:val="00FA7A50"/>
    <w:rsid w:val="00FA7D26"/>
    <w:rsid w:val="00FB180F"/>
    <w:rsid w:val="00FD576B"/>
    <w:rsid w:val="00FD65DA"/>
    <w:rsid w:val="00FE63F0"/>
    <w:rsid w:val="00FE6EC2"/>
    <w:rsid w:val="00FF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6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A4DC0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DC0"/>
    <w:rPr>
      <w:rFonts w:ascii="Cambria" w:hAnsi="Cambria" w:cs="Times New Roman"/>
      <w:b/>
      <w:i/>
      <w:kern w:val="1"/>
      <w:sz w:val="28"/>
    </w:rPr>
  </w:style>
  <w:style w:type="paragraph" w:styleId="Header">
    <w:name w:val="header"/>
    <w:basedOn w:val="Normal"/>
    <w:link w:val="HeaderChar"/>
    <w:uiPriority w:val="99"/>
    <w:rsid w:val="007F5D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39C"/>
    <w:rPr>
      <w:rFonts w:cs="Times New Roman"/>
      <w:sz w:val="22"/>
    </w:rPr>
  </w:style>
  <w:style w:type="character" w:styleId="PageNumber">
    <w:name w:val="page number"/>
    <w:basedOn w:val="DefaultParagraphFont"/>
    <w:uiPriority w:val="99"/>
    <w:rsid w:val="007F5D75"/>
    <w:rPr>
      <w:rFonts w:cs="Times New Roman"/>
    </w:rPr>
  </w:style>
  <w:style w:type="paragraph" w:customStyle="1" w:styleId="ConsPlusNormal">
    <w:name w:val="ConsPlusNormal"/>
    <w:uiPriority w:val="99"/>
    <w:rsid w:val="00AA38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38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08"/>
    <w:rPr>
      <w:rFonts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2D6C4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6C47"/>
    <w:rPr>
      <w:rFonts w:eastAsia="Times New Roman" w:cs="Times New Roman"/>
      <w:sz w:val="22"/>
      <w:lang w:eastAsia="ar-SA" w:bidi="ar-SA"/>
    </w:rPr>
  </w:style>
  <w:style w:type="paragraph" w:customStyle="1" w:styleId="24">
    <w:name w:val="Основной текст 24"/>
    <w:basedOn w:val="Normal"/>
    <w:uiPriority w:val="99"/>
    <w:rsid w:val="003C55CE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5C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0A4DC0"/>
    <w:pPr>
      <w:tabs>
        <w:tab w:val="left" w:pos="14040"/>
      </w:tabs>
      <w:spacing w:before="280" w:after="28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paragraph" w:styleId="BalloonText">
    <w:name w:val="Balloon Text"/>
    <w:basedOn w:val="Normal"/>
    <w:link w:val="BalloonTextChar"/>
    <w:uiPriority w:val="99"/>
    <w:rsid w:val="00F51E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1E83"/>
    <w:rPr>
      <w:rFonts w:ascii="Tahoma" w:hAnsi="Tahoma" w:cs="Times New Roman"/>
      <w:sz w:val="16"/>
    </w:rPr>
  </w:style>
  <w:style w:type="character" w:customStyle="1" w:styleId="1">
    <w:name w:val="Основной шрифт абзаца1"/>
    <w:uiPriority w:val="99"/>
    <w:rsid w:val="0082363D"/>
  </w:style>
  <w:style w:type="character" w:styleId="Strong">
    <w:name w:val="Strong"/>
    <w:basedOn w:val="DefaultParagraphFont"/>
    <w:uiPriority w:val="99"/>
    <w:qFormat/>
    <w:rsid w:val="0082363D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D635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6025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460254"/>
    <w:pPr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D00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D0085"/>
    <w:rPr>
      <w:rFonts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D225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2561"/>
    <w:rPr>
      <w:rFonts w:cs="Times New Roman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FA7A50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FA7A50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CF20C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8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2</Pages>
  <Words>439</Words>
  <Characters>2504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№11</dc:title>
  <dc:subject/>
  <dc:creator>Admin</dc:creator>
  <cp:keywords/>
  <dc:description/>
  <cp:lastModifiedBy>Общ отдел</cp:lastModifiedBy>
  <cp:revision>37</cp:revision>
  <cp:lastPrinted>2016-07-06T14:15:00Z</cp:lastPrinted>
  <dcterms:created xsi:type="dcterms:W3CDTF">2016-05-05T07:24:00Z</dcterms:created>
  <dcterms:modified xsi:type="dcterms:W3CDTF">2017-06-30T09:24:00Z</dcterms:modified>
</cp:coreProperties>
</file>