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DE" w:rsidRDefault="005E3FDE" w:rsidP="0030495B">
      <w:pPr>
        <w:jc w:val="righ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1280;mso-wrap-style:none" stroked="f">
            <v:textbox style="mso-next-textbox:#_x0000_s1026;mso-fit-shape-to-text:t" inset="1mm,1mm,1mm,1mm">
              <w:txbxContent>
                <w:p w:rsidR="005E3FDE" w:rsidRDefault="005E3FDE" w:rsidP="0030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5E3FDE" w:rsidRDefault="005E3FDE" w:rsidP="0030495B">
      <w:pPr>
        <w:pStyle w:val="Title"/>
        <w:rPr>
          <w:sz w:val="2"/>
        </w:rPr>
      </w:pPr>
    </w:p>
    <w:p w:rsidR="005E3FDE" w:rsidRDefault="005E3FDE" w:rsidP="0030495B">
      <w:pPr>
        <w:pStyle w:val="Title"/>
        <w:rPr>
          <w:sz w:val="2"/>
        </w:rPr>
      </w:pPr>
    </w:p>
    <w:p w:rsidR="005E3FDE" w:rsidRDefault="005E3FDE" w:rsidP="0030495B">
      <w:pPr>
        <w:pStyle w:val="Title"/>
        <w:rPr>
          <w:sz w:val="2"/>
        </w:rPr>
      </w:pPr>
    </w:p>
    <w:p w:rsidR="005E3FDE" w:rsidRDefault="005E3FDE" w:rsidP="0030495B">
      <w:pPr>
        <w:pStyle w:val="Title"/>
        <w:rPr>
          <w:sz w:val="2"/>
        </w:rPr>
      </w:pPr>
    </w:p>
    <w:p w:rsidR="005E3FDE" w:rsidRDefault="005E3FDE" w:rsidP="0030495B">
      <w:pPr>
        <w:jc w:val="center"/>
        <w:rPr>
          <w:b/>
          <w:sz w:val="24"/>
          <w:szCs w:val="24"/>
        </w:rPr>
      </w:pPr>
    </w:p>
    <w:p w:rsidR="005E3FDE" w:rsidRDefault="005E3FDE" w:rsidP="003049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КОРЖЕВСКОГО СЕЛЬСКОГО ПОСЕЛЕНИЯ</w:t>
      </w:r>
    </w:p>
    <w:p w:rsidR="005E3FDE" w:rsidRDefault="005E3FDE" w:rsidP="003049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СЛАВЯНСКОГО РАЙОНА  </w:t>
      </w:r>
    </w:p>
    <w:p w:rsidR="005E3FDE" w:rsidRPr="008E3076" w:rsidRDefault="005E3FDE" w:rsidP="0030495B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</w:t>
      </w:r>
    </w:p>
    <w:p w:rsidR="005E3FDE" w:rsidRPr="008E3076" w:rsidRDefault="005E3FDE" w:rsidP="0030495B">
      <w:pPr>
        <w:jc w:val="center"/>
        <w:rPr>
          <w:b/>
          <w:sz w:val="28"/>
          <w:szCs w:val="28"/>
        </w:rPr>
      </w:pPr>
      <w:r w:rsidRPr="008E3076">
        <w:rPr>
          <w:b/>
          <w:sz w:val="28"/>
          <w:szCs w:val="28"/>
        </w:rPr>
        <w:t>ПОСТАНОВЛЕНИЕ</w:t>
      </w:r>
    </w:p>
    <w:p w:rsidR="005E3FDE" w:rsidRDefault="005E3FDE" w:rsidP="0030495B">
      <w:pPr>
        <w:rPr>
          <w:b/>
        </w:rPr>
      </w:pPr>
    </w:p>
    <w:p w:rsidR="005E3FDE" w:rsidRDefault="005E3FDE" w:rsidP="003049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от 29.06.2016                                                                                           № 135</w:t>
      </w:r>
    </w:p>
    <w:p w:rsidR="005E3FDE" w:rsidRDefault="005E3FDE" w:rsidP="0030495B">
      <w:pPr>
        <w:jc w:val="center"/>
        <w:rPr>
          <w:bCs/>
        </w:rPr>
      </w:pPr>
      <w:r>
        <w:rPr>
          <w:bCs/>
        </w:rPr>
        <w:t>х. Коржевский</w:t>
      </w:r>
    </w:p>
    <w:p w:rsidR="005E3FDE" w:rsidRDefault="005E3FDE" w:rsidP="0030495B">
      <w:pPr>
        <w:jc w:val="both"/>
        <w:rPr>
          <w:sz w:val="24"/>
          <w:szCs w:val="24"/>
        </w:rPr>
      </w:pPr>
    </w:p>
    <w:p w:rsidR="005E3FDE" w:rsidRDefault="005E3FDE" w:rsidP="0030495B">
      <w:pPr>
        <w:jc w:val="both"/>
        <w:rPr>
          <w:sz w:val="24"/>
          <w:szCs w:val="24"/>
        </w:rPr>
      </w:pPr>
    </w:p>
    <w:p w:rsidR="005E3FDE" w:rsidRPr="00D4654D" w:rsidRDefault="005E3FDE" w:rsidP="00EF4098">
      <w:pPr>
        <w:suppressAutoHyphens/>
        <w:ind w:left="567"/>
        <w:jc w:val="center"/>
        <w:rPr>
          <w:b/>
          <w:sz w:val="28"/>
          <w:szCs w:val="28"/>
        </w:rPr>
      </w:pPr>
      <w:r w:rsidRPr="00D4654D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5E3FDE" w:rsidRDefault="005E3FDE" w:rsidP="00EF4098">
      <w:pPr>
        <w:suppressAutoHyphens/>
        <w:ind w:left="567"/>
        <w:jc w:val="center"/>
        <w:rPr>
          <w:b/>
          <w:sz w:val="28"/>
        </w:rPr>
      </w:pPr>
      <w:r w:rsidRPr="00D4654D">
        <w:rPr>
          <w:b/>
          <w:sz w:val="28"/>
          <w:szCs w:val="28"/>
        </w:rPr>
        <w:t>предоставления муниципальной услуги «П</w:t>
      </w:r>
      <w:r w:rsidRPr="00D4654D">
        <w:rPr>
          <w:b/>
          <w:sz w:val="28"/>
        </w:rPr>
        <w:t>редоставление муниципального имущества в аренду или безвозмездное</w:t>
      </w:r>
    </w:p>
    <w:p w:rsidR="005E3FDE" w:rsidRPr="00D4654D" w:rsidRDefault="005E3FDE" w:rsidP="00EF4098">
      <w:pPr>
        <w:suppressAutoHyphens/>
        <w:ind w:left="567"/>
        <w:jc w:val="center"/>
        <w:rPr>
          <w:sz w:val="28"/>
          <w:szCs w:val="28"/>
        </w:rPr>
      </w:pPr>
      <w:r w:rsidRPr="00D4654D">
        <w:rPr>
          <w:b/>
          <w:sz w:val="28"/>
        </w:rPr>
        <w:t xml:space="preserve"> пользование без проведения торгов»</w:t>
      </w:r>
    </w:p>
    <w:p w:rsidR="005E3FDE" w:rsidRDefault="005E3FDE" w:rsidP="00EF4098">
      <w:pPr>
        <w:jc w:val="both"/>
        <w:rPr>
          <w:sz w:val="28"/>
          <w:szCs w:val="28"/>
        </w:rPr>
      </w:pPr>
    </w:p>
    <w:p w:rsidR="005E3FDE" w:rsidRPr="006E7EB6" w:rsidRDefault="005E3FDE" w:rsidP="00EF4098">
      <w:pPr>
        <w:widowControl w:val="0"/>
        <w:ind w:firstLine="539"/>
        <w:jc w:val="both"/>
        <w:rPr>
          <w:spacing w:val="-4"/>
          <w:sz w:val="28"/>
          <w:szCs w:val="28"/>
          <w:lang w:eastAsia="ar-SA"/>
        </w:rPr>
      </w:pPr>
      <w:r w:rsidRPr="006E7EB6">
        <w:rPr>
          <w:spacing w:val="-4"/>
          <w:sz w:val="28"/>
          <w:szCs w:val="28"/>
          <w:lang w:eastAsia="ar-SA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Уставом Коржевского сельского поселения Славянского района, п о с т а н о в л я ю:</w:t>
      </w:r>
    </w:p>
    <w:p w:rsidR="005E3FDE" w:rsidRDefault="005E3FDE" w:rsidP="00EF4098">
      <w:pPr>
        <w:widowControl w:val="0"/>
        <w:ind w:firstLine="539"/>
        <w:jc w:val="both"/>
        <w:rPr>
          <w:sz w:val="28"/>
        </w:rPr>
      </w:pPr>
      <w:r w:rsidRPr="00D4654D">
        <w:rPr>
          <w:sz w:val="28"/>
          <w:szCs w:val="28"/>
        </w:rPr>
        <w:t>1. Утвердить Административный регламент предоставления муниципал</w:t>
      </w:r>
      <w:r w:rsidRPr="00D4654D">
        <w:rPr>
          <w:sz w:val="28"/>
          <w:szCs w:val="28"/>
        </w:rPr>
        <w:t>ь</w:t>
      </w:r>
      <w:r w:rsidRPr="00D4654D">
        <w:rPr>
          <w:sz w:val="28"/>
          <w:szCs w:val="28"/>
        </w:rPr>
        <w:t>ной услуги «Предоставление муниципального имущества в аренду или безво</w:t>
      </w:r>
      <w:r w:rsidRPr="00D4654D">
        <w:rPr>
          <w:sz w:val="28"/>
          <w:szCs w:val="28"/>
        </w:rPr>
        <w:t>з</w:t>
      </w:r>
      <w:r w:rsidRPr="00D4654D">
        <w:rPr>
          <w:sz w:val="28"/>
          <w:szCs w:val="28"/>
        </w:rPr>
        <w:t>мездное пользование без проведения торгов»</w:t>
      </w:r>
      <w:r>
        <w:rPr>
          <w:sz w:val="28"/>
        </w:rPr>
        <w:t>.</w:t>
      </w:r>
    </w:p>
    <w:p w:rsidR="005E3FDE" w:rsidRPr="00D4654D" w:rsidRDefault="005E3FDE" w:rsidP="00EF4098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2. </w:t>
      </w:r>
      <w:r w:rsidRPr="003D7FB0">
        <w:rPr>
          <w:sz w:val="28"/>
        </w:rPr>
        <w:t>Постановление администрации Коржевского сельского поселения Сл</w:t>
      </w:r>
      <w:r w:rsidRPr="003D7FB0">
        <w:rPr>
          <w:sz w:val="28"/>
        </w:rPr>
        <w:t>а</w:t>
      </w:r>
      <w:r>
        <w:rPr>
          <w:sz w:val="28"/>
        </w:rPr>
        <w:t xml:space="preserve">вянского района </w:t>
      </w:r>
      <w:r w:rsidRPr="003D7FB0">
        <w:rPr>
          <w:sz w:val="28"/>
        </w:rPr>
        <w:t>от 08</w:t>
      </w:r>
      <w:r>
        <w:rPr>
          <w:sz w:val="28"/>
        </w:rPr>
        <w:t xml:space="preserve"> апреля </w:t>
      </w:r>
      <w:r w:rsidRPr="003D7FB0">
        <w:rPr>
          <w:sz w:val="28"/>
        </w:rPr>
        <w:t>2015 г</w:t>
      </w:r>
      <w:r>
        <w:rPr>
          <w:sz w:val="28"/>
        </w:rPr>
        <w:t>ода № 76 «Об утверждении а</w:t>
      </w:r>
      <w:r w:rsidRPr="003D7FB0">
        <w:rPr>
          <w:sz w:val="28"/>
        </w:rPr>
        <w:t>дминистр</w:t>
      </w:r>
      <w:r w:rsidRPr="003D7FB0">
        <w:rPr>
          <w:sz w:val="28"/>
        </w:rPr>
        <w:t>а</w:t>
      </w:r>
      <w:r w:rsidRPr="003D7FB0">
        <w:rPr>
          <w:sz w:val="28"/>
        </w:rPr>
        <w:t>тивн</w:t>
      </w:r>
      <w:r>
        <w:rPr>
          <w:sz w:val="28"/>
        </w:rPr>
        <w:t>ого</w:t>
      </w:r>
      <w:r w:rsidRPr="003D7FB0">
        <w:rPr>
          <w:sz w:val="28"/>
        </w:rPr>
        <w:t xml:space="preserve"> регламент</w:t>
      </w:r>
      <w:r>
        <w:rPr>
          <w:sz w:val="28"/>
        </w:rPr>
        <w:t>а</w:t>
      </w:r>
      <w:r w:rsidRPr="003D7FB0">
        <w:rPr>
          <w:sz w:val="28"/>
        </w:rPr>
        <w:t xml:space="preserve"> предо</w:t>
      </w:r>
      <w:r>
        <w:rPr>
          <w:sz w:val="28"/>
        </w:rPr>
        <w:t>ставления муниципальной услуги «</w:t>
      </w:r>
      <w:r w:rsidRPr="003D7FB0">
        <w:rPr>
          <w:sz w:val="28"/>
        </w:rPr>
        <w:t>Предоставление муниципального имущества в аренду или безвозмездное пользование без пр</w:t>
      </w:r>
      <w:r w:rsidRPr="003D7FB0">
        <w:rPr>
          <w:sz w:val="28"/>
        </w:rPr>
        <w:t>о</w:t>
      </w:r>
      <w:r w:rsidRPr="003D7FB0">
        <w:rPr>
          <w:sz w:val="28"/>
        </w:rPr>
        <w:t>ведения тор</w:t>
      </w:r>
      <w:r>
        <w:rPr>
          <w:sz w:val="28"/>
        </w:rPr>
        <w:t>гов»; п</w:t>
      </w:r>
      <w:r w:rsidRPr="003D7FB0">
        <w:rPr>
          <w:sz w:val="28"/>
        </w:rPr>
        <w:t>остановление администрации Коржевского сельского пос</w:t>
      </w:r>
      <w:r w:rsidRPr="003D7FB0">
        <w:rPr>
          <w:sz w:val="28"/>
        </w:rPr>
        <w:t>е</w:t>
      </w:r>
      <w:r w:rsidRPr="003D7FB0">
        <w:rPr>
          <w:sz w:val="28"/>
        </w:rPr>
        <w:t>ления Славянского район</w:t>
      </w:r>
      <w:r>
        <w:rPr>
          <w:sz w:val="28"/>
        </w:rPr>
        <w:t xml:space="preserve">а </w:t>
      </w:r>
      <w:r w:rsidRPr="003D7FB0">
        <w:rPr>
          <w:sz w:val="28"/>
        </w:rPr>
        <w:t>от 17</w:t>
      </w:r>
      <w:r>
        <w:rPr>
          <w:sz w:val="28"/>
        </w:rPr>
        <w:t xml:space="preserve"> июня </w:t>
      </w:r>
      <w:r w:rsidRPr="003D7FB0">
        <w:rPr>
          <w:sz w:val="28"/>
        </w:rPr>
        <w:t>2015 г</w:t>
      </w:r>
      <w:r>
        <w:rPr>
          <w:sz w:val="28"/>
        </w:rPr>
        <w:t>ода № 148 «</w:t>
      </w:r>
      <w:r w:rsidRPr="003D7FB0">
        <w:rPr>
          <w:sz w:val="28"/>
        </w:rPr>
        <w:t>О внесении изменений в постановление администрации Коржевского сельского поселения Славянск</w:t>
      </w:r>
      <w:r w:rsidRPr="003D7FB0">
        <w:rPr>
          <w:sz w:val="28"/>
        </w:rPr>
        <w:t>о</w:t>
      </w:r>
      <w:r w:rsidRPr="003D7FB0">
        <w:rPr>
          <w:sz w:val="28"/>
        </w:rPr>
        <w:t>го райо</w:t>
      </w:r>
      <w:r>
        <w:rPr>
          <w:sz w:val="28"/>
        </w:rPr>
        <w:t>на</w:t>
      </w:r>
      <w:r w:rsidRPr="003D7FB0">
        <w:rPr>
          <w:sz w:val="28"/>
        </w:rPr>
        <w:t xml:space="preserve"> от 08</w:t>
      </w:r>
      <w:r>
        <w:rPr>
          <w:sz w:val="28"/>
        </w:rPr>
        <w:t xml:space="preserve"> апреля </w:t>
      </w:r>
      <w:r w:rsidRPr="003D7FB0">
        <w:rPr>
          <w:sz w:val="28"/>
        </w:rPr>
        <w:t>2015 г</w:t>
      </w:r>
      <w:r>
        <w:rPr>
          <w:sz w:val="28"/>
        </w:rPr>
        <w:t>ода № 76 «</w:t>
      </w:r>
      <w:r w:rsidRPr="003D7FB0">
        <w:rPr>
          <w:sz w:val="28"/>
        </w:rPr>
        <w:t>Об утверждении административного регламента предоставления муниципаль</w:t>
      </w:r>
      <w:r>
        <w:rPr>
          <w:sz w:val="28"/>
        </w:rPr>
        <w:t>ной услуги «П</w:t>
      </w:r>
      <w:r w:rsidRPr="003D7FB0">
        <w:rPr>
          <w:sz w:val="28"/>
        </w:rPr>
        <w:t>редоставление муниц</w:t>
      </w:r>
      <w:r w:rsidRPr="003D7FB0">
        <w:rPr>
          <w:sz w:val="28"/>
        </w:rPr>
        <w:t>и</w:t>
      </w:r>
      <w:r w:rsidRPr="003D7FB0">
        <w:rPr>
          <w:sz w:val="28"/>
        </w:rPr>
        <w:t>пального имущества в аренду или безвозмездное пользование без прове</w:t>
      </w:r>
      <w:r>
        <w:rPr>
          <w:sz w:val="28"/>
        </w:rPr>
        <w:t>дения торгов» считать утратившими силу.</w:t>
      </w:r>
    </w:p>
    <w:p w:rsidR="005E3FDE" w:rsidRPr="00D4654D" w:rsidRDefault="005E3FDE" w:rsidP="00EF4098">
      <w:pPr>
        <w:widowControl w:val="0"/>
        <w:ind w:firstLine="539"/>
        <w:jc w:val="both"/>
        <w:rPr>
          <w:bCs/>
          <w:sz w:val="28"/>
          <w:szCs w:val="28"/>
        </w:rPr>
      </w:pPr>
      <w:r>
        <w:rPr>
          <w:sz w:val="28"/>
        </w:rPr>
        <w:t>3</w:t>
      </w:r>
      <w:r w:rsidRPr="00D4654D">
        <w:rPr>
          <w:sz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5E3FDE" w:rsidRPr="00D4654D" w:rsidRDefault="005E3FDE" w:rsidP="00EF4098">
      <w:pPr>
        <w:pStyle w:val="ConsNormal"/>
        <w:tabs>
          <w:tab w:val="left" w:pos="1276"/>
        </w:tabs>
        <w:suppressAutoHyphens w:val="0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D4654D">
        <w:rPr>
          <w:rFonts w:ascii="Times New Roman" w:hAnsi="Times New Roman" w:cs="Times New Roman"/>
          <w:sz w:val="28"/>
        </w:rPr>
        <w:t>. Контроль</w:t>
      </w:r>
      <w:r>
        <w:rPr>
          <w:rFonts w:ascii="Times New Roman" w:hAnsi="Times New Roman" w:cs="Times New Roman"/>
          <w:sz w:val="28"/>
        </w:rPr>
        <w:t xml:space="preserve"> </w:t>
      </w:r>
      <w:r w:rsidRPr="00D4654D">
        <w:rPr>
          <w:rFonts w:ascii="Times New Roman" w:hAnsi="Times New Roman" w:cs="Times New Roman"/>
          <w:sz w:val="28"/>
        </w:rPr>
        <w:t>за выполнением настоящего поста</w:t>
      </w:r>
      <w:r>
        <w:rPr>
          <w:rFonts w:ascii="Times New Roman" w:hAnsi="Times New Roman" w:cs="Times New Roman"/>
          <w:sz w:val="28"/>
        </w:rPr>
        <w:t>новления оставляю за собой.</w:t>
      </w:r>
    </w:p>
    <w:p w:rsidR="005E3FDE" w:rsidRDefault="005E3FDE" w:rsidP="00EF409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4654D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5E3FDE" w:rsidRDefault="005E3FDE" w:rsidP="00EF4098">
      <w:pPr>
        <w:widowControl w:val="0"/>
        <w:ind w:firstLine="539"/>
        <w:jc w:val="both"/>
        <w:rPr>
          <w:sz w:val="28"/>
          <w:szCs w:val="28"/>
        </w:rPr>
      </w:pPr>
      <w:bookmarkStart w:id="0" w:name="_GoBack"/>
      <w:bookmarkEnd w:id="0"/>
    </w:p>
    <w:p w:rsidR="005E3FDE" w:rsidRDefault="005E3FDE" w:rsidP="00EF4098">
      <w:pPr>
        <w:widowControl w:val="0"/>
        <w:ind w:firstLine="539"/>
        <w:jc w:val="both"/>
        <w:rPr>
          <w:sz w:val="28"/>
          <w:szCs w:val="28"/>
        </w:rPr>
      </w:pPr>
    </w:p>
    <w:p w:rsidR="005E3FDE" w:rsidRDefault="005E3FDE" w:rsidP="00EF4098">
      <w:pPr>
        <w:widowControl w:val="0"/>
        <w:ind w:firstLine="539"/>
        <w:jc w:val="both"/>
        <w:rPr>
          <w:sz w:val="28"/>
          <w:szCs w:val="28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4238DF">
      <w:pPr>
        <w:widowControl w:val="0"/>
        <w:jc w:val="both"/>
        <w:rPr>
          <w:sz w:val="28"/>
          <w:szCs w:val="28"/>
        </w:rPr>
        <w:sectPr w:rsidR="005E3FDE" w:rsidRPr="00325BE9" w:rsidSect="00265657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899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5E3FDE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742F">
        <w:rPr>
          <w:rFonts w:ascii="Times New Roman" w:hAnsi="Times New Roman" w:cs="Times New Roman"/>
          <w:bCs/>
          <w:sz w:val="28"/>
          <w:szCs w:val="28"/>
        </w:rPr>
        <w:t>ПР</w:t>
      </w:r>
      <w:r w:rsidRPr="00C31250">
        <w:rPr>
          <w:rFonts w:ascii="Times New Roman" w:hAnsi="Times New Roman" w:cs="Times New Roman"/>
          <w:sz w:val="28"/>
          <w:szCs w:val="28"/>
        </w:rPr>
        <w:t>ИЛОЖЕНИЕ</w:t>
      </w:r>
    </w:p>
    <w:p w:rsidR="005E3FDE" w:rsidRPr="00C31250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3FDE" w:rsidRPr="00C31250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5E3FDE" w:rsidRPr="00C31250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3FDE" w:rsidRPr="00C31250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E3FDE" w:rsidRPr="00C31250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 xml:space="preserve"> Славянского района</w:t>
      </w:r>
    </w:p>
    <w:p w:rsidR="005E3FDE" w:rsidRPr="00C31250" w:rsidRDefault="005E3FDE" w:rsidP="00A7742F">
      <w:pPr>
        <w:pStyle w:val="ConsPlusNormal"/>
        <w:ind w:left="45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29.06.2016 </w:t>
      </w:r>
      <w:r w:rsidRPr="00C312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135</w:t>
      </w:r>
    </w:p>
    <w:p w:rsidR="005E3FDE" w:rsidRPr="00D4654D" w:rsidRDefault="005E3FDE" w:rsidP="00A7742F">
      <w:pPr>
        <w:tabs>
          <w:tab w:val="left" w:pos="851"/>
        </w:tabs>
        <w:spacing w:line="200" w:lineRule="atLeast"/>
        <w:ind w:left="5245"/>
        <w:jc w:val="center"/>
        <w:outlineLvl w:val="0"/>
        <w:rPr>
          <w:bCs/>
          <w:sz w:val="28"/>
          <w:szCs w:val="28"/>
        </w:rPr>
      </w:pPr>
    </w:p>
    <w:p w:rsidR="005E3FDE" w:rsidRPr="00D4654D" w:rsidRDefault="005E3FDE" w:rsidP="00E10082">
      <w:pPr>
        <w:jc w:val="both"/>
        <w:rPr>
          <w:sz w:val="28"/>
        </w:rPr>
      </w:pPr>
    </w:p>
    <w:p w:rsidR="005E3FDE" w:rsidRPr="00D4654D" w:rsidRDefault="005E3FDE" w:rsidP="00E10082">
      <w:pPr>
        <w:jc w:val="both"/>
        <w:rPr>
          <w:sz w:val="28"/>
        </w:rPr>
      </w:pPr>
    </w:p>
    <w:p w:rsidR="005E3FDE" w:rsidRPr="00C31250" w:rsidRDefault="005E3FDE" w:rsidP="00AA1265">
      <w:pPr>
        <w:suppressAutoHyphens/>
        <w:ind w:left="567"/>
        <w:jc w:val="center"/>
        <w:rPr>
          <w:b/>
          <w:sz w:val="28"/>
          <w:szCs w:val="28"/>
        </w:rPr>
      </w:pPr>
      <w:r w:rsidRPr="00C31250">
        <w:rPr>
          <w:b/>
          <w:sz w:val="28"/>
          <w:szCs w:val="28"/>
        </w:rPr>
        <w:t>АДМИНИСТРАТИВНЫЙ РЕГЛАМЕНТ</w:t>
      </w:r>
    </w:p>
    <w:p w:rsidR="005E3FDE" w:rsidRPr="00D4654D" w:rsidRDefault="005E3FDE" w:rsidP="00AA1265">
      <w:pPr>
        <w:suppressAutoHyphens/>
        <w:ind w:left="567" w:firstLine="851"/>
        <w:jc w:val="center"/>
        <w:rPr>
          <w:sz w:val="28"/>
        </w:rPr>
      </w:pPr>
      <w:r>
        <w:rPr>
          <w:b/>
          <w:sz w:val="28"/>
          <w:szCs w:val="28"/>
        </w:rPr>
        <w:t>п</w:t>
      </w:r>
      <w:r w:rsidRPr="00C31250">
        <w:rPr>
          <w:b/>
          <w:sz w:val="28"/>
          <w:szCs w:val="28"/>
        </w:rPr>
        <w:t>редоставлени</w:t>
      </w:r>
      <w:r>
        <w:rPr>
          <w:b/>
          <w:sz w:val="28"/>
          <w:szCs w:val="28"/>
        </w:rPr>
        <w:t xml:space="preserve">я </w:t>
      </w:r>
      <w:r w:rsidRPr="00C31250">
        <w:rPr>
          <w:b/>
          <w:sz w:val="28"/>
          <w:szCs w:val="28"/>
        </w:rPr>
        <w:t>муниципальной услуги</w:t>
      </w:r>
      <w:r>
        <w:rPr>
          <w:b/>
          <w:sz w:val="28"/>
          <w:szCs w:val="28"/>
        </w:rPr>
        <w:t xml:space="preserve"> </w:t>
      </w:r>
      <w:r w:rsidRPr="00C31250">
        <w:rPr>
          <w:b/>
          <w:color w:val="000000"/>
          <w:spacing w:val="-1"/>
          <w:sz w:val="28"/>
          <w:szCs w:val="28"/>
          <w:shd w:val="clear" w:color="auto" w:fill="FFFFFF"/>
        </w:rPr>
        <w:t>«</w:t>
      </w:r>
      <w:r w:rsidRPr="00D4654D">
        <w:rPr>
          <w:b/>
          <w:sz w:val="28"/>
          <w:szCs w:val="28"/>
        </w:rPr>
        <w:t>П</w:t>
      </w:r>
      <w:r w:rsidRPr="00D4654D">
        <w:rPr>
          <w:b/>
          <w:sz w:val="28"/>
        </w:rPr>
        <w:t>редоставление муниципального имущества в аренду или безвозмездное пользование без проведения торгов</w:t>
      </w:r>
      <w:r w:rsidRPr="00C31250">
        <w:rPr>
          <w:b/>
          <w:color w:val="000000"/>
          <w:spacing w:val="-1"/>
          <w:sz w:val="28"/>
          <w:szCs w:val="28"/>
          <w:shd w:val="clear" w:color="auto" w:fill="FFFFFF"/>
        </w:rPr>
        <w:t>»</w:t>
      </w:r>
    </w:p>
    <w:p w:rsidR="005E3FDE" w:rsidRPr="00D4654D" w:rsidRDefault="005E3FDE" w:rsidP="00AA1265">
      <w:pPr>
        <w:spacing w:before="240" w:after="240"/>
        <w:ind w:left="567"/>
        <w:jc w:val="center"/>
        <w:rPr>
          <w:b/>
          <w:sz w:val="28"/>
        </w:rPr>
      </w:pPr>
      <w:smartTag w:uri="urn:schemas-microsoft-com:office:smarttags" w:element="place">
        <w:r w:rsidRPr="00D4654D">
          <w:rPr>
            <w:b/>
            <w:sz w:val="28"/>
            <w:szCs w:val="28"/>
            <w:lang w:val="en-US"/>
          </w:rPr>
          <w:t>I</w:t>
        </w:r>
        <w:r w:rsidRPr="00D4654D">
          <w:rPr>
            <w:b/>
            <w:sz w:val="28"/>
            <w:szCs w:val="28"/>
          </w:rPr>
          <w:t>.</w:t>
        </w:r>
      </w:smartTag>
      <w:r w:rsidRPr="00D4654D">
        <w:rPr>
          <w:b/>
          <w:sz w:val="28"/>
          <w:szCs w:val="28"/>
        </w:rPr>
        <w:t xml:space="preserve"> Общие положения</w:t>
      </w:r>
    </w:p>
    <w:p w:rsidR="005E3FDE" w:rsidRPr="00C31250" w:rsidRDefault="005E3FDE" w:rsidP="00AA1265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D4654D">
        <w:rPr>
          <w:sz w:val="28"/>
        </w:rPr>
        <w:t xml:space="preserve">1.1. </w:t>
      </w:r>
      <w:r w:rsidRPr="000F7BC3">
        <w:rPr>
          <w:bCs/>
          <w:sz w:val="28"/>
          <w:szCs w:val="28"/>
        </w:rPr>
        <w:t>Административный регламент предоставления муниципальной услуги «</w:t>
      </w:r>
      <w:r w:rsidRPr="00AA1265">
        <w:rPr>
          <w:bCs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0F7BC3">
        <w:rPr>
          <w:bCs/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</w:t>
      </w:r>
      <w:r w:rsidRPr="000F7BC3">
        <w:rPr>
          <w:bCs/>
          <w:sz w:val="28"/>
          <w:szCs w:val="28"/>
        </w:rPr>
        <w:t>о</w:t>
      </w:r>
      <w:r w:rsidRPr="000F7BC3">
        <w:rPr>
          <w:bCs/>
          <w:sz w:val="28"/>
          <w:szCs w:val="28"/>
        </w:rPr>
        <w:t>лучателей муниципальной услуги «</w:t>
      </w:r>
      <w:r w:rsidRPr="002243BA">
        <w:rPr>
          <w:bCs/>
          <w:sz w:val="28"/>
          <w:szCs w:val="28"/>
        </w:rPr>
        <w:t>Предоставление муниципального имущес</w:t>
      </w:r>
      <w:r w:rsidRPr="002243BA">
        <w:rPr>
          <w:bCs/>
          <w:sz w:val="28"/>
          <w:szCs w:val="28"/>
        </w:rPr>
        <w:t>т</w:t>
      </w:r>
      <w:r w:rsidRPr="002243BA">
        <w:rPr>
          <w:bCs/>
          <w:sz w:val="28"/>
          <w:szCs w:val="28"/>
        </w:rPr>
        <w:t>ва в аренду или безвозмездное пользование без проведения торгов</w:t>
      </w:r>
      <w:r w:rsidRPr="000F7BC3">
        <w:rPr>
          <w:bCs/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E3FDE" w:rsidRPr="00C31250" w:rsidRDefault="005E3FDE" w:rsidP="002243BA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1.2. </w:t>
      </w:r>
      <w:r w:rsidRPr="00C31250">
        <w:rPr>
          <w:sz w:val="28"/>
          <w:szCs w:val="28"/>
        </w:rPr>
        <w:t>Описание заявителей, им</w:t>
      </w:r>
      <w:r>
        <w:rPr>
          <w:sz w:val="28"/>
          <w:szCs w:val="28"/>
        </w:rPr>
        <w:t>еющих право на получение Муници</w:t>
      </w:r>
      <w:r w:rsidRPr="00C31250">
        <w:rPr>
          <w:sz w:val="28"/>
          <w:szCs w:val="28"/>
        </w:rPr>
        <w:t>пальной услуги.</w:t>
      </w:r>
    </w:p>
    <w:p w:rsidR="005E3FDE" w:rsidRPr="00D4654D" w:rsidRDefault="005E3FDE" w:rsidP="002243BA">
      <w:pPr>
        <w:widowControl w:val="0"/>
        <w:ind w:firstLine="567"/>
        <w:jc w:val="both"/>
        <w:rPr>
          <w:sz w:val="28"/>
          <w:szCs w:val="28"/>
        </w:rPr>
      </w:pPr>
      <w:r w:rsidRPr="000F7BC3">
        <w:rPr>
          <w:sz w:val="28"/>
          <w:szCs w:val="28"/>
        </w:rPr>
        <w:t>Получателями Муницип</w:t>
      </w:r>
      <w:r>
        <w:rPr>
          <w:sz w:val="28"/>
          <w:szCs w:val="28"/>
        </w:rPr>
        <w:t>альной услуги (далее – заявителями</w:t>
      </w:r>
      <w:r w:rsidRPr="000F7BC3">
        <w:rPr>
          <w:sz w:val="28"/>
          <w:szCs w:val="28"/>
        </w:rPr>
        <w:t>) являются</w:t>
      </w:r>
      <w:r>
        <w:rPr>
          <w:sz w:val="28"/>
          <w:szCs w:val="28"/>
        </w:rPr>
        <w:t xml:space="preserve"> </w:t>
      </w:r>
      <w:r w:rsidRPr="00D4654D">
        <w:rPr>
          <w:sz w:val="28"/>
          <w:szCs w:val="28"/>
        </w:rPr>
        <w:t>юридические и физические лица, отвечающие требованиям статьи 17.1  Фед</w:t>
      </w:r>
      <w:r w:rsidRPr="00D4654D">
        <w:rPr>
          <w:sz w:val="28"/>
          <w:szCs w:val="28"/>
        </w:rPr>
        <w:t>е</w:t>
      </w:r>
      <w:r w:rsidRPr="00D4654D">
        <w:rPr>
          <w:sz w:val="28"/>
          <w:szCs w:val="28"/>
        </w:rPr>
        <w:t>рального закона от 26 июля 2006 года № 135-ФЗ «О защите конкуренции». От имени заявителя с заявлением о предоставлении муниципальной услуги может обратиться его представитель, который предъявляет документ, удостоверя</w:t>
      </w:r>
      <w:r w:rsidRPr="00D4654D">
        <w:rPr>
          <w:sz w:val="28"/>
          <w:szCs w:val="28"/>
        </w:rPr>
        <w:t>ю</w:t>
      </w:r>
      <w:r w:rsidRPr="00D4654D">
        <w:rPr>
          <w:sz w:val="28"/>
          <w:szCs w:val="28"/>
        </w:rPr>
        <w:t>щий личность, прилагает к заявлению документ, подтверждающий полномочия на обращение с заявлением о предоставлении Муниципальной услуги (подли</w:t>
      </w:r>
      <w:r w:rsidRPr="00D4654D">
        <w:rPr>
          <w:sz w:val="28"/>
          <w:szCs w:val="28"/>
        </w:rPr>
        <w:t>н</w:t>
      </w:r>
      <w:r w:rsidRPr="00D4654D">
        <w:rPr>
          <w:sz w:val="28"/>
          <w:szCs w:val="28"/>
        </w:rPr>
        <w:t>ник или нотариально заверенную копию).</w:t>
      </w:r>
    </w:p>
    <w:p w:rsidR="005E3FDE" w:rsidRDefault="005E3FDE" w:rsidP="002243BA">
      <w:pPr>
        <w:widowControl w:val="0"/>
        <w:ind w:firstLine="567"/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1.3. 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5E3FDE" w:rsidRPr="002243BA" w:rsidTr="00973B9A">
        <w:trPr>
          <w:trHeight w:val="478"/>
        </w:trPr>
        <w:tc>
          <w:tcPr>
            <w:tcW w:w="540" w:type="dxa"/>
            <w:vAlign w:val="center"/>
          </w:tcPr>
          <w:p w:rsidR="005E3FDE" w:rsidRPr="002243BA" w:rsidRDefault="005E3FDE" w:rsidP="00EF7CAF">
            <w:pPr>
              <w:widowControl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lang w:eastAsia="ar-SA"/>
              </w:rPr>
              <w:t>Наименование</w:t>
            </w:r>
          </w:p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color w:val="000000"/>
                <w:lang w:eastAsia="ar-SA"/>
              </w:rPr>
            </w:pPr>
            <w:r w:rsidRPr="002243BA">
              <w:rPr>
                <w:color w:val="000000"/>
                <w:lang w:eastAsia="ar-SA"/>
              </w:rPr>
              <w:t>Юридический адрес</w:t>
            </w:r>
          </w:p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color w:val="000000"/>
                <w:lang w:eastAsia="ar-SA"/>
              </w:rPr>
            </w:pPr>
            <w:r w:rsidRPr="002243BA">
              <w:rPr>
                <w:color w:val="00000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5E3FDE" w:rsidRPr="002243BA" w:rsidRDefault="005E3FDE" w:rsidP="00EF7CAF">
            <w:pPr>
              <w:widowControl w:val="0"/>
              <w:ind w:left="57" w:right="57"/>
              <w:jc w:val="center"/>
              <w:rPr>
                <w:color w:val="000000"/>
                <w:lang w:eastAsia="ar-SA"/>
              </w:rPr>
            </w:pPr>
            <w:r w:rsidRPr="002243BA">
              <w:rPr>
                <w:color w:val="000000"/>
                <w:lang w:eastAsia="ar-SA"/>
              </w:rPr>
              <w:t>График</w:t>
            </w:r>
          </w:p>
          <w:p w:rsidR="005E3FDE" w:rsidRPr="002243BA" w:rsidRDefault="005E3FDE" w:rsidP="00EF7CAF">
            <w:pPr>
              <w:widowControl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color w:val="00000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5E3FDE" w:rsidRPr="002243BA" w:rsidRDefault="005E3FDE" w:rsidP="00EF7CAF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2243BA">
              <w:t>Адрес электронной почты и сайта</w:t>
            </w:r>
          </w:p>
        </w:tc>
      </w:tr>
      <w:tr w:rsidR="005E3FDE" w:rsidRPr="002243BA" w:rsidTr="00973B9A">
        <w:trPr>
          <w:trHeight w:val="324"/>
        </w:trPr>
        <w:tc>
          <w:tcPr>
            <w:tcW w:w="9786" w:type="dxa"/>
            <w:gridSpan w:val="6"/>
            <w:vAlign w:val="center"/>
          </w:tcPr>
          <w:p w:rsidR="005E3FDE" w:rsidRPr="002243BA" w:rsidRDefault="005E3FDE" w:rsidP="00EF7CAF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</w:rPr>
            </w:pPr>
            <w:r w:rsidRPr="002243BA">
              <w:rPr>
                <w:b/>
              </w:rPr>
              <w:t>Орган, непосредственно предоставляющий услугу</w:t>
            </w:r>
          </w:p>
        </w:tc>
      </w:tr>
      <w:tr w:rsidR="005E3FDE" w:rsidRPr="002243BA" w:rsidTr="00973B9A">
        <w:trPr>
          <w:trHeight w:val="850"/>
        </w:trPr>
        <w:tc>
          <w:tcPr>
            <w:tcW w:w="540" w:type="dxa"/>
            <w:vAlign w:val="center"/>
          </w:tcPr>
          <w:p w:rsidR="005E3FDE" w:rsidRPr="002243BA" w:rsidRDefault="005E3FDE" w:rsidP="00EF7CAF">
            <w:pPr>
              <w:widowControl w:val="0"/>
              <w:ind w:left="57" w:right="57"/>
              <w:rPr>
                <w:lang w:eastAsia="ar-SA"/>
              </w:rPr>
            </w:pPr>
            <w:r w:rsidRPr="002243BA">
              <w:rPr>
                <w:lang w:eastAsia="ar-SA"/>
              </w:rPr>
              <w:t>1</w:t>
            </w:r>
          </w:p>
        </w:tc>
        <w:tc>
          <w:tcPr>
            <w:tcW w:w="2438" w:type="dxa"/>
          </w:tcPr>
          <w:p w:rsidR="005E3FDE" w:rsidRPr="00F93457" w:rsidRDefault="005E3FDE" w:rsidP="0038067E">
            <w:pPr>
              <w:widowControl w:val="0"/>
              <w:snapToGrid w:val="0"/>
              <w:ind w:left="57" w:right="57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Администрация</w:t>
            </w:r>
            <w:r w:rsidRPr="00F93457">
              <w:rPr>
                <w:kern w:val="2"/>
                <w:szCs w:val="24"/>
              </w:rPr>
              <w:t xml:space="preserve"> Корже</w:t>
            </w:r>
            <w:r w:rsidRPr="00F93457">
              <w:rPr>
                <w:kern w:val="2"/>
                <w:szCs w:val="24"/>
              </w:rPr>
              <w:t>в</w:t>
            </w:r>
            <w:r>
              <w:rPr>
                <w:kern w:val="2"/>
                <w:szCs w:val="24"/>
              </w:rPr>
              <w:t>ского</w:t>
            </w:r>
            <w:r w:rsidRPr="00F93457">
              <w:rPr>
                <w:kern w:val="2"/>
                <w:szCs w:val="24"/>
              </w:rPr>
              <w:t xml:space="preserve"> сельского поселения Славянского района</w:t>
            </w:r>
            <w:r>
              <w:rPr>
                <w:kern w:val="2"/>
                <w:szCs w:val="24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5E3FDE" w:rsidRPr="00F93457" w:rsidRDefault="005E3FDE" w:rsidP="0038067E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F93457">
              <w:rPr>
                <w:kern w:val="2"/>
                <w:szCs w:val="24"/>
              </w:rPr>
              <w:t>353577, Краснода</w:t>
            </w:r>
            <w:r w:rsidRPr="00F93457">
              <w:rPr>
                <w:kern w:val="2"/>
                <w:szCs w:val="24"/>
              </w:rPr>
              <w:t>р</w:t>
            </w:r>
            <w:r w:rsidRPr="00F93457">
              <w:rPr>
                <w:kern w:val="2"/>
                <w:szCs w:val="24"/>
              </w:rPr>
              <w:t>ский край, Славя</w:t>
            </w:r>
            <w:r w:rsidRPr="00F93457">
              <w:rPr>
                <w:kern w:val="2"/>
                <w:szCs w:val="24"/>
              </w:rPr>
              <w:t>н</w:t>
            </w:r>
            <w:r w:rsidRPr="00F93457">
              <w:rPr>
                <w:kern w:val="2"/>
                <w:szCs w:val="24"/>
              </w:rPr>
              <w:t>ский район, хутор Коржевский, ул. О</w:t>
            </w:r>
            <w:r w:rsidRPr="00F93457">
              <w:rPr>
                <w:kern w:val="2"/>
                <w:szCs w:val="24"/>
              </w:rPr>
              <w:t>к</w:t>
            </w:r>
            <w:r w:rsidRPr="00F93457">
              <w:rPr>
                <w:kern w:val="2"/>
                <w:szCs w:val="24"/>
              </w:rPr>
              <w:t>тябрьская, 27</w:t>
            </w:r>
          </w:p>
        </w:tc>
        <w:tc>
          <w:tcPr>
            <w:tcW w:w="2160" w:type="dxa"/>
          </w:tcPr>
          <w:p w:rsidR="005E3FDE" w:rsidRPr="00F93457" w:rsidRDefault="005E3FDE" w:rsidP="0038067E">
            <w:pPr>
              <w:widowControl w:val="0"/>
              <w:snapToGrid w:val="0"/>
              <w:ind w:left="57" w:right="57"/>
              <w:rPr>
                <w:szCs w:val="24"/>
              </w:rPr>
            </w:pPr>
            <w:r w:rsidRPr="00F93457">
              <w:rPr>
                <w:szCs w:val="24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5E3FDE" w:rsidRPr="00F93457" w:rsidRDefault="005E3FDE" w:rsidP="0038067E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F93457">
              <w:rPr>
                <w:kern w:val="2"/>
                <w:szCs w:val="24"/>
              </w:rPr>
              <w:t>8(86146) 98-2-35, 98-1-63</w:t>
            </w:r>
          </w:p>
        </w:tc>
        <w:tc>
          <w:tcPr>
            <w:tcW w:w="1843" w:type="dxa"/>
          </w:tcPr>
          <w:p w:rsidR="005E3FDE" w:rsidRPr="00F93457" w:rsidRDefault="005E3FDE" w:rsidP="0038067E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1" w:history="1"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finkor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s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p</w:t>
              </w:r>
              <w:r w:rsidRPr="00F93457">
                <w:rPr>
                  <w:rStyle w:val="Hyperlink"/>
                  <w:kern w:val="2"/>
                  <w:szCs w:val="24"/>
                </w:rPr>
                <w:t>@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mail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5E3FDE" w:rsidRPr="00F93457" w:rsidRDefault="005E3FDE" w:rsidP="0038067E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2" w:history="1"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www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korgevskiy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5E3FDE" w:rsidRPr="00F93457" w:rsidRDefault="005E3FDE" w:rsidP="0038067E">
            <w:pPr>
              <w:widowControl w:val="0"/>
              <w:ind w:left="57" w:right="57"/>
              <w:rPr>
                <w:kern w:val="2"/>
                <w:szCs w:val="24"/>
              </w:rPr>
            </w:pPr>
          </w:p>
        </w:tc>
      </w:tr>
      <w:tr w:rsidR="005E3FDE" w:rsidRPr="002243BA" w:rsidTr="00973B9A">
        <w:trPr>
          <w:trHeight w:val="333"/>
        </w:trPr>
        <w:tc>
          <w:tcPr>
            <w:tcW w:w="9786" w:type="dxa"/>
            <w:gridSpan w:val="6"/>
            <w:vAlign w:val="center"/>
          </w:tcPr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b/>
                <w:lang w:eastAsia="ar-SA"/>
              </w:rPr>
            </w:pPr>
            <w:r w:rsidRPr="002243BA">
              <w:rPr>
                <w:b/>
                <w:lang w:eastAsia="ar-SA"/>
              </w:rPr>
              <w:t>Орган, участвующий в предоставлении услуги</w:t>
            </w:r>
          </w:p>
        </w:tc>
      </w:tr>
      <w:tr w:rsidR="005E3FDE" w:rsidRPr="002243BA" w:rsidTr="00973B9A">
        <w:trPr>
          <w:trHeight w:val="1248"/>
        </w:trPr>
        <w:tc>
          <w:tcPr>
            <w:tcW w:w="540" w:type="dxa"/>
            <w:vAlign w:val="center"/>
          </w:tcPr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lang w:eastAsia="ar-SA"/>
              </w:rPr>
              <w:t>1</w:t>
            </w:r>
          </w:p>
        </w:tc>
        <w:tc>
          <w:tcPr>
            <w:tcW w:w="2438" w:type="dxa"/>
          </w:tcPr>
          <w:p w:rsidR="005E3FDE" w:rsidRPr="002243BA" w:rsidRDefault="005E3FDE" w:rsidP="00480808">
            <w:pPr>
              <w:suppressAutoHyphens/>
              <w:snapToGrid w:val="0"/>
              <w:spacing w:line="200" w:lineRule="atLeast"/>
              <w:ind w:left="57" w:right="57"/>
              <w:rPr>
                <w:lang w:eastAsia="ar-SA"/>
              </w:rPr>
            </w:pPr>
            <w:r w:rsidRPr="002243BA">
              <w:rPr>
                <w:lang w:eastAsia="ar-SA"/>
              </w:rPr>
              <w:t>Муниципальное 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района»)</w:t>
            </w:r>
          </w:p>
        </w:tc>
        <w:tc>
          <w:tcPr>
            <w:tcW w:w="1887" w:type="dxa"/>
          </w:tcPr>
          <w:p w:rsidR="005E3FDE" w:rsidRPr="002243BA" w:rsidRDefault="005E3FDE" w:rsidP="00EF7CAF">
            <w:pPr>
              <w:suppressAutoHyphens/>
              <w:ind w:left="57" w:right="57"/>
              <w:rPr>
                <w:spacing w:val="-1"/>
                <w:lang w:eastAsia="ar-SA"/>
              </w:rPr>
            </w:pPr>
            <w:smartTag w:uri="urn:schemas-microsoft-com:office:smarttags" w:element="metricconverter">
              <w:smartTagPr>
                <w:attr w:name="ProductID" w:val="29,9 кв. м"/>
              </w:smartTagPr>
              <w:r w:rsidRPr="002243BA">
                <w:rPr>
                  <w:spacing w:val="-1"/>
                  <w:lang w:eastAsia="ar-SA"/>
                </w:rPr>
                <w:t>353560, г</w:t>
              </w:r>
            </w:smartTag>
            <w:r w:rsidRPr="002243BA">
              <w:rPr>
                <w:spacing w:val="-1"/>
                <w:lang w:eastAsia="ar-SA"/>
              </w:rPr>
              <w:t>. Славянск-на-Кубани, ул. Отдельская, 324, помещение № 1</w:t>
            </w:r>
          </w:p>
        </w:tc>
        <w:tc>
          <w:tcPr>
            <w:tcW w:w="2160" w:type="dxa"/>
          </w:tcPr>
          <w:p w:rsidR="005E3FDE" w:rsidRPr="002243BA" w:rsidRDefault="005E3FDE" w:rsidP="00EF7CAF">
            <w:pPr>
              <w:suppressAutoHyphens/>
              <w:snapToGrid w:val="0"/>
              <w:ind w:left="57" w:right="57"/>
              <w:rPr>
                <w:lang w:eastAsia="ar-SA"/>
              </w:rPr>
            </w:pPr>
            <w:r w:rsidRPr="002243BA">
              <w:rPr>
                <w:lang w:eastAsia="ar-SA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918" w:type="dxa"/>
            <w:vAlign w:val="center"/>
          </w:tcPr>
          <w:p w:rsidR="005E3FDE" w:rsidRPr="002243BA" w:rsidRDefault="005E3FDE" w:rsidP="00EF7CAF">
            <w:pPr>
              <w:suppressAutoHyphens/>
              <w:ind w:left="57" w:right="57"/>
              <w:jc w:val="center"/>
              <w:rPr>
                <w:kern w:val="2"/>
                <w:lang w:eastAsia="ar-SA"/>
              </w:rPr>
            </w:pPr>
            <w:r w:rsidRPr="002243BA">
              <w:rPr>
                <w:kern w:val="2"/>
                <w:lang w:eastAsia="ar-SA"/>
              </w:rPr>
              <w:t>(86146) 4-10-67, 2-59-88</w:t>
            </w:r>
          </w:p>
          <w:p w:rsidR="005E3FDE" w:rsidRPr="002243BA" w:rsidRDefault="005E3FDE" w:rsidP="00EF7CAF">
            <w:pPr>
              <w:suppressAutoHyphens/>
              <w:ind w:left="57" w:right="5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5E3FDE" w:rsidRPr="002243BA" w:rsidRDefault="005E3FDE" w:rsidP="00EF7CAF">
            <w:pPr>
              <w:widowControl w:val="0"/>
              <w:suppressAutoHyphens/>
              <w:ind w:left="57" w:right="57"/>
              <w:jc w:val="center"/>
              <w:rPr>
                <w:rFonts w:eastAsia="Arial Unicode MS"/>
                <w:kern w:val="2"/>
                <w:lang w:eastAsia="ar-SA"/>
              </w:rPr>
            </w:pPr>
            <w:hyperlink r:id="rId13" w:history="1">
              <w:r w:rsidRPr="002243BA">
                <w:rPr>
                  <w:rFonts w:eastAsia="Arial Unicode MS"/>
                  <w:color w:val="0000FF"/>
                  <w:kern w:val="2"/>
                  <w:u w:val="single"/>
                  <w:lang w:val="en-US" w:eastAsia="ar-SA"/>
                </w:rPr>
                <w:t>mfc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eastAsia="ar-SA"/>
                </w:rPr>
                <w:t>@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val="en-US" w:eastAsia="ar-SA"/>
                </w:rPr>
                <w:t>slavmfs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eastAsia="ar-SA"/>
                </w:rPr>
                <w:t>.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val="en-US" w:eastAsia="ar-SA"/>
                </w:rPr>
                <w:t>ru</w:t>
              </w:r>
            </w:hyperlink>
          </w:p>
          <w:p w:rsidR="005E3FDE" w:rsidRPr="002243BA" w:rsidRDefault="005E3FDE" w:rsidP="00EF7CAF">
            <w:pPr>
              <w:suppressAutoHyphens/>
              <w:ind w:left="57" w:right="57"/>
              <w:jc w:val="center"/>
              <w:rPr>
                <w:kern w:val="2"/>
                <w:highlight w:val="red"/>
                <w:lang w:eastAsia="ar-SA"/>
              </w:rPr>
            </w:pPr>
            <w:hyperlink r:id="rId14" w:history="1">
              <w:r w:rsidRPr="002243BA">
                <w:rPr>
                  <w:rFonts w:eastAsia="Arial Unicode MS"/>
                  <w:color w:val="0000FF"/>
                  <w:kern w:val="2"/>
                  <w:u w:val="single"/>
                  <w:lang w:val="en-US" w:eastAsia="ar-SA"/>
                </w:rPr>
                <w:t>www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eastAsia="ar-SA"/>
                </w:rPr>
                <w:t>.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val="en-US" w:eastAsia="ar-SA"/>
                </w:rPr>
                <w:t>slavmfc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eastAsia="ar-SA"/>
                </w:rPr>
                <w:t>.</w:t>
              </w:r>
              <w:r w:rsidRPr="002243BA">
                <w:rPr>
                  <w:rFonts w:eastAsia="Arial Unicode MS"/>
                  <w:color w:val="0000FF"/>
                  <w:kern w:val="2"/>
                  <w:u w:val="single"/>
                  <w:lang w:val="en-US" w:eastAsia="ar-SA"/>
                </w:rPr>
                <w:t>ru</w:t>
              </w:r>
            </w:hyperlink>
          </w:p>
        </w:tc>
      </w:tr>
      <w:tr w:rsidR="005E3FDE" w:rsidRPr="002243BA" w:rsidTr="00973B9A">
        <w:trPr>
          <w:trHeight w:val="1248"/>
        </w:trPr>
        <w:tc>
          <w:tcPr>
            <w:tcW w:w="540" w:type="dxa"/>
            <w:vAlign w:val="center"/>
          </w:tcPr>
          <w:p w:rsidR="005E3FDE" w:rsidRPr="002243BA" w:rsidRDefault="005E3FDE" w:rsidP="00EF7CAF">
            <w:pPr>
              <w:widowControl w:val="0"/>
              <w:snapToGrid w:val="0"/>
              <w:ind w:left="57" w:right="57"/>
              <w:jc w:val="center"/>
              <w:rPr>
                <w:lang w:eastAsia="ar-SA"/>
              </w:rPr>
            </w:pPr>
            <w:r w:rsidRPr="002243BA">
              <w:rPr>
                <w:lang w:eastAsia="ar-SA"/>
              </w:rPr>
              <w:t>2</w:t>
            </w:r>
          </w:p>
        </w:tc>
        <w:tc>
          <w:tcPr>
            <w:tcW w:w="2438" w:type="dxa"/>
          </w:tcPr>
          <w:p w:rsidR="005E3FDE" w:rsidRPr="00AC14F5" w:rsidRDefault="005E3FDE" w:rsidP="0038067E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</w:rPr>
            </w:pPr>
            <w:r>
              <w:rPr>
                <w:bCs/>
              </w:rPr>
              <w:t>Межрайонная инспекция</w:t>
            </w:r>
            <w:r w:rsidRPr="00AC14F5">
              <w:rPr>
                <w:bCs/>
              </w:rPr>
              <w:t xml:space="preserve"> Федеральной налоговой служб</w:t>
            </w:r>
            <w:r>
              <w:rPr>
                <w:bCs/>
              </w:rPr>
              <w:t>ы</w:t>
            </w:r>
            <w:r w:rsidRPr="00AC14F5">
              <w:rPr>
                <w:bCs/>
              </w:rPr>
              <w:t xml:space="preserve"> России № 11 (д</w:t>
            </w:r>
            <w:r w:rsidRPr="00AC14F5">
              <w:rPr>
                <w:bCs/>
              </w:rPr>
              <w:t>а</w:t>
            </w:r>
            <w:r w:rsidRPr="00AC14F5">
              <w:rPr>
                <w:bCs/>
              </w:rPr>
              <w:t>лее - ИФНС)</w:t>
            </w:r>
          </w:p>
          <w:p w:rsidR="005E3FDE" w:rsidRPr="00AC14F5" w:rsidRDefault="005E3FDE" w:rsidP="0038067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</w:p>
        </w:tc>
        <w:tc>
          <w:tcPr>
            <w:tcW w:w="1887" w:type="dxa"/>
          </w:tcPr>
          <w:p w:rsidR="005E3FDE" w:rsidRPr="00AC14F5" w:rsidRDefault="005E3FDE" w:rsidP="0038067E">
            <w:pPr>
              <w:widowControl w:val="0"/>
              <w:snapToGrid w:val="0"/>
              <w:ind w:left="57" w:right="57"/>
            </w:pPr>
            <w:r w:rsidRPr="00AC14F5">
              <w:rPr>
                <w:spacing w:val="-1"/>
              </w:rPr>
              <w:t>353560, Краснода</w:t>
            </w:r>
            <w:r w:rsidRPr="00AC14F5">
              <w:rPr>
                <w:spacing w:val="-1"/>
              </w:rPr>
              <w:t>р</w:t>
            </w:r>
            <w:r w:rsidRPr="00AC14F5">
              <w:rPr>
                <w:spacing w:val="-1"/>
              </w:rPr>
              <w:t>ский край, Славя</w:t>
            </w:r>
            <w:r w:rsidRPr="00AC14F5">
              <w:rPr>
                <w:spacing w:val="-1"/>
              </w:rPr>
              <w:t>н</w:t>
            </w:r>
            <w:r w:rsidRPr="00AC14F5">
              <w:rPr>
                <w:spacing w:val="-1"/>
              </w:rPr>
              <w:t>ский район,</w:t>
            </w:r>
            <w:r w:rsidRPr="00AC14F5">
              <w:t xml:space="preserve"> г. Сл</w:t>
            </w:r>
            <w:r w:rsidRPr="00AC14F5">
              <w:t>а</w:t>
            </w:r>
            <w:r w:rsidRPr="00AC14F5">
              <w:t>вянск-на-Кубани, ул. Красная, 7а</w:t>
            </w:r>
          </w:p>
        </w:tc>
        <w:tc>
          <w:tcPr>
            <w:tcW w:w="2160" w:type="dxa"/>
          </w:tcPr>
          <w:p w:rsidR="005E3FDE" w:rsidRPr="00AC14F5" w:rsidRDefault="005E3FDE" w:rsidP="0038067E">
            <w:pPr>
              <w:widowControl w:val="0"/>
              <w:ind w:left="57" w:right="57"/>
            </w:pPr>
            <w:r w:rsidRPr="00AC14F5"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AC14F5">
              <w:t>ы</w:t>
            </w:r>
            <w:r w:rsidRPr="00AC14F5">
              <w:t>ходные дни суббота, воскресенье</w:t>
            </w:r>
          </w:p>
        </w:tc>
        <w:tc>
          <w:tcPr>
            <w:tcW w:w="918" w:type="dxa"/>
          </w:tcPr>
          <w:p w:rsidR="005E3FDE" w:rsidRPr="00AC14F5" w:rsidRDefault="005E3FDE" w:rsidP="0038067E">
            <w:pPr>
              <w:widowControl w:val="0"/>
              <w:ind w:left="57" w:right="57"/>
              <w:jc w:val="both"/>
            </w:pPr>
            <w:r w:rsidRPr="00AC14F5">
              <w:t>(86146) 4-40-55, 6-01-77</w:t>
            </w:r>
          </w:p>
        </w:tc>
        <w:tc>
          <w:tcPr>
            <w:tcW w:w="1843" w:type="dxa"/>
          </w:tcPr>
          <w:p w:rsidR="005E3FDE" w:rsidRPr="00AC14F5" w:rsidRDefault="005E3FDE" w:rsidP="0038067E">
            <w:pPr>
              <w:widowControl w:val="0"/>
              <w:ind w:left="57" w:right="57"/>
              <w:jc w:val="center"/>
            </w:pPr>
            <w:hyperlink r:id="rId15" w:history="1">
              <w:r w:rsidRPr="00AC14F5">
                <w:rPr>
                  <w:rStyle w:val="Hyperlink"/>
                </w:rPr>
                <w:t>www.r23.nalog.ru</w:t>
              </w:r>
            </w:hyperlink>
          </w:p>
          <w:p w:rsidR="005E3FDE" w:rsidRPr="00AC14F5" w:rsidRDefault="005E3FDE" w:rsidP="0038067E">
            <w:pPr>
              <w:widowControl w:val="0"/>
              <w:ind w:left="57" w:right="57"/>
              <w:jc w:val="center"/>
            </w:pPr>
          </w:p>
        </w:tc>
      </w:tr>
    </w:tbl>
    <w:p w:rsidR="005E3FDE" w:rsidRPr="00EF7CAF" w:rsidRDefault="005E3FDE" w:rsidP="00EF7CA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EF7CAF">
        <w:rPr>
          <w:sz w:val="28"/>
          <w:szCs w:val="28"/>
          <w:lang w:eastAsia="ar-SA"/>
        </w:rPr>
        <w:t>о</w:t>
      </w:r>
      <w:r w:rsidRPr="00EF7CAF">
        <w:rPr>
          <w:sz w:val="28"/>
          <w:szCs w:val="28"/>
          <w:lang w:eastAsia="ar-SA"/>
        </w:rPr>
        <w:t>гофункциональные центры предоставления государственных и муниципальных услуг Краснодарского края согласно Приложению № 10 к Административному регламенту предоставления Муниципальной услуги.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EF7CAF">
        <w:rPr>
          <w:sz w:val="28"/>
          <w:szCs w:val="28"/>
          <w:lang w:eastAsia="ar-SA"/>
        </w:rPr>
        <w:t>в</w:t>
      </w:r>
      <w:r w:rsidRPr="00EF7CAF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EF7CAF">
        <w:rPr>
          <w:sz w:val="28"/>
          <w:szCs w:val="28"/>
          <w:lang w:eastAsia="ar-SA"/>
        </w:rPr>
        <w:t>с</w:t>
      </w:r>
      <w:r w:rsidRPr="00EF7CAF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EF7CAF">
        <w:rPr>
          <w:sz w:val="28"/>
          <w:szCs w:val="28"/>
          <w:lang w:eastAsia="ar-SA"/>
        </w:rPr>
        <w:t>а</w:t>
      </w:r>
      <w:r w:rsidRPr="00EF7CAF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EF7CAF">
        <w:rPr>
          <w:sz w:val="28"/>
          <w:szCs w:val="28"/>
          <w:lang w:eastAsia="ar-SA"/>
        </w:rPr>
        <w:t>и</w:t>
      </w:r>
      <w:r w:rsidRPr="00EF7CAF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EF7CAF">
        <w:rPr>
          <w:sz w:val="28"/>
          <w:szCs w:val="28"/>
          <w:lang w:eastAsia="ar-SA"/>
        </w:rPr>
        <w:t>и</w:t>
      </w:r>
      <w:r w:rsidRPr="00EF7CAF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EF7CAF">
        <w:rPr>
          <w:sz w:val="28"/>
          <w:szCs w:val="28"/>
          <w:lang w:eastAsia="ar-SA"/>
        </w:rPr>
        <w:t>я</w:t>
      </w:r>
      <w:r w:rsidRPr="00EF7CAF">
        <w:rPr>
          <w:sz w:val="28"/>
          <w:szCs w:val="28"/>
          <w:lang w:eastAsia="ar-SA"/>
        </w:rPr>
        <w:t>ется: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в МАУ «МФЦ Славянского района»;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непосредственно в Администрации;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EF7CAF">
        <w:rPr>
          <w:sz w:val="28"/>
          <w:szCs w:val="28"/>
          <w:lang w:eastAsia="ar-SA"/>
        </w:rPr>
        <w:t>с</w:t>
      </w:r>
      <w:r w:rsidRPr="00EF7CAF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EF7CAF">
        <w:rPr>
          <w:sz w:val="28"/>
          <w:szCs w:val="28"/>
          <w:lang w:eastAsia="ar-SA"/>
        </w:rPr>
        <w:t>у</w:t>
      </w:r>
      <w:r w:rsidRPr="00EF7CAF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EF7CAF">
        <w:rPr>
          <w:sz w:val="28"/>
          <w:szCs w:val="28"/>
          <w:lang w:eastAsia="ar-SA"/>
        </w:rPr>
        <w:t>р</w:t>
      </w:r>
      <w:r w:rsidRPr="00EF7CAF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EF7CAF">
        <w:rPr>
          <w:sz w:val="28"/>
          <w:szCs w:val="28"/>
          <w:lang w:eastAsia="ar-SA"/>
        </w:rPr>
        <w:t>е</w:t>
      </w:r>
      <w:r w:rsidRPr="00EF7CAF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EF7CAF">
        <w:rPr>
          <w:sz w:val="28"/>
          <w:szCs w:val="28"/>
          <w:lang w:eastAsia="ar-SA"/>
        </w:rPr>
        <w:t>е</w:t>
      </w:r>
      <w:r w:rsidRPr="00EF7CAF">
        <w:rPr>
          <w:sz w:val="28"/>
          <w:szCs w:val="28"/>
          <w:lang w:eastAsia="ar-SA"/>
        </w:rPr>
        <w:t>тов и т.д.).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EF7CAF">
        <w:rPr>
          <w:sz w:val="28"/>
          <w:szCs w:val="28"/>
          <w:lang w:eastAsia="ar-SA"/>
        </w:rPr>
        <w:t>я</w:t>
      </w:r>
      <w:r w:rsidRPr="00EF7CAF">
        <w:rPr>
          <w:sz w:val="28"/>
          <w:szCs w:val="28"/>
          <w:lang w:eastAsia="ar-SA"/>
        </w:rPr>
        <w:t>ется открытой и общедоступной.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четкость в изложении информации;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полнота информации;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оперативность предоставления информации.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индивидуальное информирование;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публичное информирование.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Информирование проводится в форме: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устного информирования;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письменного информирования.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EF7CAF">
        <w:rPr>
          <w:sz w:val="28"/>
          <w:szCs w:val="28"/>
          <w:lang w:eastAsia="ar-SA"/>
        </w:rPr>
        <w:t>о</w:t>
      </w:r>
      <w:r w:rsidRPr="00EF7CAF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EF7CAF">
        <w:rPr>
          <w:sz w:val="28"/>
          <w:szCs w:val="28"/>
          <w:lang w:eastAsia="ar-SA"/>
        </w:rPr>
        <w:t>а</w:t>
      </w:r>
      <w:r w:rsidRPr="00EF7CAF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EF7CAF">
        <w:rPr>
          <w:sz w:val="28"/>
          <w:szCs w:val="28"/>
          <w:lang w:eastAsia="ar-SA"/>
        </w:rPr>
        <w:t>е</w:t>
      </w:r>
      <w:r w:rsidRPr="00EF7CAF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при личном обращении;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по телефону.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EF7CAF">
        <w:rPr>
          <w:sz w:val="28"/>
          <w:szCs w:val="28"/>
          <w:lang w:eastAsia="ar-SA"/>
        </w:rPr>
        <w:t>н</w:t>
      </w:r>
      <w:r w:rsidRPr="00EF7CAF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EF7CAF">
        <w:rPr>
          <w:sz w:val="28"/>
          <w:szCs w:val="28"/>
          <w:lang w:eastAsia="ar-SA"/>
        </w:rPr>
        <w:t>а</w:t>
      </w:r>
      <w:r w:rsidRPr="00EF7CAF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EF7CAF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EF7CAF">
        <w:rPr>
          <w:sz w:val="28"/>
          <w:szCs w:val="28"/>
          <w:lang w:eastAsia="ar-SA"/>
        </w:rPr>
        <w:t>з</w:t>
      </w:r>
      <w:r w:rsidRPr="00EF7CAF">
        <w:rPr>
          <w:sz w:val="28"/>
          <w:szCs w:val="28"/>
          <w:lang w:eastAsia="ar-SA"/>
        </w:rPr>
        <w:t>говор не должен продолжаться более 15 минут.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EF7CAF">
        <w:rPr>
          <w:sz w:val="28"/>
          <w:szCs w:val="28"/>
          <w:lang w:eastAsia="ar-SA"/>
        </w:rPr>
        <w:t>у</w:t>
      </w:r>
      <w:r w:rsidRPr="00EF7CAF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EF7CAF">
        <w:rPr>
          <w:sz w:val="28"/>
          <w:szCs w:val="28"/>
          <w:lang w:eastAsia="ar-SA"/>
        </w:rPr>
        <w:t>й</w:t>
      </w:r>
      <w:r w:rsidRPr="00EF7CAF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EF7CAF">
        <w:rPr>
          <w:sz w:val="28"/>
          <w:szCs w:val="28"/>
          <w:lang w:eastAsia="ar-SA"/>
        </w:rPr>
        <w:t>е</w:t>
      </w:r>
      <w:r w:rsidRPr="00EF7CAF">
        <w:rPr>
          <w:sz w:val="28"/>
          <w:szCs w:val="28"/>
          <w:lang w:eastAsia="ar-SA"/>
        </w:rPr>
        <w:t>нование органа.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EF7CAF">
        <w:rPr>
          <w:sz w:val="28"/>
          <w:szCs w:val="28"/>
          <w:lang w:eastAsia="ar-SA"/>
        </w:rPr>
        <w:t>ь</w:t>
      </w:r>
      <w:r w:rsidRPr="00EF7CAF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EF7CAF">
        <w:rPr>
          <w:sz w:val="28"/>
          <w:szCs w:val="28"/>
          <w:lang w:eastAsia="ar-SA"/>
        </w:rPr>
        <w:t>о</w:t>
      </w:r>
      <w:r w:rsidRPr="00EF7CAF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EF7CAF">
        <w:rPr>
          <w:sz w:val="28"/>
          <w:szCs w:val="28"/>
          <w:lang w:eastAsia="ar-SA"/>
        </w:rPr>
        <w:t>и</w:t>
      </w:r>
      <w:r w:rsidRPr="00EF7CAF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EF7CAF">
        <w:rPr>
          <w:sz w:val="28"/>
          <w:szCs w:val="28"/>
          <w:lang w:eastAsia="ar-SA"/>
        </w:rPr>
        <w:t>а</w:t>
      </w:r>
      <w:r w:rsidRPr="00EF7CAF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EF7CAF">
        <w:rPr>
          <w:sz w:val="28"/>
          <w:szCs w:val="28"/>
          <w:lang w:eastAsia="ar-SA"/>
        </w:rPr>
        <w:t>р</w:t>
      </w:r>
      <w:r w:rsidRPr="00EF7CAF">
        <w:rPr>
          <w:sz w:val="28"/>
          <w:szCs w:val="28"/>
          <w:lang w:eastAsia="ar-SA"/>
        </w:rPr>
        <w:t>нет-сайте Администрации.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 xml:space="preserve">1.5. </w:t>
      </w:r>
      <w:r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EF7CAF">
        <w:rPr>
          <w:sz w:val="28"/>
          <w:szCs w:val="28"/>
          <w:lang w:eastAsia="ar-SA"/>
        </w:rPr>
        <w:t>д</w:t>
      </w:r>
      <w:r w:rsidRPr="00EF7CAF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EF7CAF">
        <w:rPr>
          <w:sz w:val="28"/>
          <w:szCs w:val="28"/>
          <w:lang w:eastAsia="ar-SA"/>
        </w:rPr>
        <w:t>о</w:t>
      </w:r>
      <w:r w:rsidRPr="00EF7CAF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EF7CAF">
        <w:rPr>
          <w:sz w:val="28"/>
          <w:szCs w:val="28"/>
          <w:lang w:eastAsia="ar-SA"/>
        </w:rPr>
        <w:t>у</w:t>
      </w:r>
      <w:r w:rsidRPr="00EF7CAF">
        <w:rPr>
          <w:sz w:val="28"/>
          <w:szCs w:val="28"/>
          <w:lang w:eastAsia="ar-SA"/>
        </w:rPr>
        <w:t>ниципальной услуги;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EF7CAF">
        <w:rPr>
          <w:sz w:val="28"/>
          <w:szCs w:val="28"/>
          <w:lang w:eastAsia="ar-SA"/>
        </w:rPr>
        <w:t>о</w:t>
      </w:r>
      <w:r w:rsidRPr="00EF7CAF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5E3FDE" w:rsidRPr="00EF7CAF" w:rsidRDefault="005E3FDE" w:rsidP="00EF7CAF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EF7CAF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5E3FDE" w:rsidRDefault="005E3FDE" w:rsidP="00EF7CAF">
      <w:pPr>
        <w:widowControl w:val="0"/>
        <w:ind w:firstLine="567"/>
        <w:jc w:val="both"/>
        <w:rPr>
          <w:sz w:val="28"/>
          <w:szCs w:val="28"/>
        </w:rPr>
      </w:pPr>
      <w:r w:rsidRPr="00EF7CAF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EF7CAF">
        <w:rPr>
          <w:sz w:val="28"/>
          <w:szCs w:val="28"/>
          <w:lang w:eastAsia="ar-SA"/>
        </w:rPr>
        <w:t>я</w:t>
      </w:r>
      <w:r w:rsidRPr="00EF7CAF">
        <w:rPr>
          <w:sz w:val="28"/>
          <w:szCs w:val="28"/>
          <w:lang w:eastAsia="ar-SA"/>
        </w:rPr>
        <w:t>ется Муниципальная услуга.</w:t>
      </w:r>
    </w:p>
    <w:p w:rsidR="005E3FDE" w:rsidRPr="008D3D18" w:rsidRDefault="005E3FDE" w:rsidP="00EF7CAF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8D3D1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5E3FDE" w:rsidRPr="00D4654D" w:rsidRDefault="005E3FDE" w:rsidP="00EF7CAF">
      <w:pPr>
        <w:widowControl w:val="0"/>
        <w:ind w:firstLine="539"/>
        <w:jc w:val="both"/>
        <w:rPr>
          <w:sz w:val="28"/>
          <w:szCs w:val="28"/>
        </w:rPr>
      </w:pPr>
      <w:r w:rsidRPr="008D3D18">
        <w:rPr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 w:rsidRPr="00D4654D">
        <w:rPr>
          <w:sz w:val="28"/>
          <w:szCs w:val="28"/>
        </w:rPr>
        <w:t>«Предоставление муниц</w:t>
      </w:r>
      <w:r w:rsidRPr="00D4654D">
        <w:rPr>
          <w:sz w:val="28"/>
          <w:szCs w:val="28"/>
        </w:rPr>
        <w:t>и</w:t>
      </w:r>
      <w:r w:rsidRPr="00D4654D">
        <w:rPr>
          <w:sz w:val="28"/>
          <w:szCs w:val="28"/>
        </w:rPr>
        <w:t>пального имущества в аренду или безвозмездное пользование без проведения торгов».</w:t>
      </w:r>
    </w:p>
    <w:p w:rsidR="005E3FDE" w:rsidRPr="00EF7CAF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EF7CAF">
        <w:rPr>
          <w:color w:val="000000"/>
          <w:sz w:val="28"/>
          <w:szCs w:val="28"/>
        </w:rPr>
        <w:t>2.2. Наименование органов, непосредственно предоставляющих Муниц</w:t>
      </w:r>
      <w:r w:rsidRPr="00EF7CAF">
        <w:rPr>
          <w:color w:val="000000"/>
          <w:sz w:val="28"/>
          <w:szCs w:val="28"/>
        </w:rPr>
        <w:t>и</w:t>
      </w:r>
      <w:r w:rsidRPr="00EF7CAF">
        <w:rPr>
          <w:color w:val="000000"/>
          <w:sz w:val="28"/>
          <w:szCs w:val="28"/>
        </w:rPr>
        <w:t>пальную услугу.</w:t>
      </w:r>
    </w:p>
    <w:p w:rsidR="005E3FDE" w:rsidRPr="00EF7CAF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EF7CAF">
        <w:rPr>
          <w:color w:val="000000"/>
          <w:sz w:val="28"/>
          <w:szCs w:val="28"/>
        </w:rPr>
        <w:t>Муниципальная услуга предоставляется Администрацией.</w:t>
      </w:r>
    </w:p>
    <w:p w:rsidR="005E3FDE" w:rsidRPr="00EF7CAF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EF7CAF">
        <w:rPr>
          <w:color w:val="000000"/>
          <w:sz w:val="28"/>
          <w:szCs w:val="28"/>
        </w:rPr>
        <w:t>В предоставлении Муниципальной услуги участвуют:</w:t>
      </w:r>
    </w:p>
    <w:p w:rsidR="005E3FDE" w:rsidRPr="00EF7CAF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EF7CAF">
        <w:rPr>
          <w:color w:val="000000"/>
          <w:sz w:val="28"/>
          <w:szCs w:val="28"/>
        </w:rPr>
        <w:t>- МАУ «МФЦ Славянского района»;</w:t>
      </w:r>
    </w:p>
    <w:p w:rsidR="005E3FDE" w:rsidRPr="00EF7CAF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ИФНС</w:t>
      </w:r>
      <w:r w:rsidRPr="00EF7CAF">
        <w:rPr>
          <w:color w:val="000000"/>
          <w:sz w:val="28"/>
          <w:szCs w:val="28"/>
        </w:rPr>
        <w:t>.</w:t>
      </w:r>
    </w:p>
    <w:p w:rsidR="005E3FDE" w:rsidRPr="00CD5604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5E3FDE" w:rsidRDefault="005E3FDE" w:rsidP="00EF7CA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CD5604">
        <w:rPr>
          <w:color w:val="000000"/>
          <w:sz w:val="28"/>
          <w:szCs w:val="28"/>
        </w:rPr>
        <w:t>в</w:t>
      </w:r>
      <w:r w:rsidRPr="00CD5604">
        <w:rPr>
          <w:color w:val="000000"/>
          <w:sz w:val="28"/>
          <w:szCs w:val="28"/>
        </w:rPr>
        <w:t>ляться:</w:t>
      </w:r>
    </w:p>
    <w:p w:rsidR="005E3FDE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>дминистрации о предоставлении муниципального им</w:t>
      </w:r>
      <w:r w:rsidRPr="00D4654D">
        <w:rPr>
          <w:sz w:val="28"/>
          <w:szCs w:val="28"/>
        </w:rPr>
        <w:t>у</w:t>
      </w:r>
      <w:r w:rsidRPr="00D4654D">
        <w:rPr>
          <w:sz w:val="28"/>
          <w:szCs w:val="28"/>
        </w:rPr>
        <w:t>щества в аренду</w:t>
      </w:r>
      <w:r>
        <w:rPr>
          <w:sz w:val="28"/>
          <w:szCs w:val="28"/>
        </w:rPr>
        <w:t>;</w:t>
      </w:r>
    </w:p>
    <w:p w:rsidR="005E3FDE" w:rsidRPr="00D4654D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54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>дминистрации о предоставлении муниципального им</w:t>
      </w:r>
      <w:r w:rsidRPr="00D4654D">
        <w:rPr>
          <w:sz w:val="28"/>
          <w:szCs w:val="28"/>
        </w:rPr>
        <w:t>у</w:t>
      </w:r>
      <w:r w:rsidRPr="00D4654D">
        <w:rPr>
          <w:sz w:val="28"/>
          <w:szCs w:val="28"/>
        </w:rPr>
        <w:t>щества в безвозмездное пользование;</w:t>
      </w:r>
    </w:p>
    <w:p w:rsidR="005E3FDE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54D">
        <w:rPr>
          <w:sz w:val="28"/>
          <w:szCs w:val="28"/>
        </w:rPr>
        <w:t>договор аренды муниципального имущества муниципальным имущес</w:t>
      </w:r>
      <w:r w:rsidRPr="00D4654D">
        <w:rPr>
          <w:sz w:val="28"/>
          <w:szCs w:val="28"/>
        </w:rPr>
        <w:t>т</w:t>
      </w:r>
      <w:r w:rsidRPr="00D4654D">
        <w:rPr>
          <w:sz w:val="28"/>
          <w:szCs w:val="28"/>
        </w:rPr>
        <w:t>вом;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54D">
        <w:rPr>
          <w:sz w:val="28"/>
          <w:szCs w:val="28"/>
        </w:rPr>
        <w:t>договор безвозмездного пользования</w:t>
      </w:r>
      <w:r>
        <w:rPr>
          <w:sz w:val="28"/>
          <w:szCs w:val="28"/>
        </w:rPr>
        <w:t xml:space="preserve"> </w:t>
      </w:r>
      <w:r w:rsidRPr="00D4654D">
        <w:rPr>
          <w:sz w:val="28"/>
          <w:szCs w:val="28"/>
        </w:rPr>
        <w:t>муниципального имущества мун</w:t>
      </w:r>
      <w:r w:rsidRPr="00D4654D">
        <w:rPr>
          <w:sz w:val="28"/>
          <w:szCs w:val="28"/>
        </w:rPr>
        <w:t>и</w:t>
      </w:r>
      <w:r w:rsidRPr="00D4654D">
        <w:rPr>
          <w:sz w:val="28"/>
          <w:szCs w:val="28"/>
        </w:rPr>
        <w:t>ципальным имуществом;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уведомление об отказе в предоставлении Муниципальной услуги.</w:t>
      </w:r>
    </w:p>
    <w:p w:rsidR="005E3FDE" w:rsidRPr="00D4654D" w:rsidRDefault="005E3FDE" w:rsidP="00E10082">
      <w:pPr>
        <w:pStyle w:val="BodyText"/>
        <w:widowControl w:val="0"/>
        <w:tabs>
          <w:tab w:val="left" w:pos="567"/>
          <w:tab w:val="left" w:pos="748"/>
        </w:tabs>
        <w:suppressAutoHyphens w:val="0"/>
        <w:spacing w:after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Процедура предоставления услуги завершается путем получения заявит</w:t>
      </w:r>
      <w:r w:rsidRPr="00D4654D">
        <w:rPr>
          <w:sz w:val="28"/>
          <w:szCs w:val="28"/>
        </w:rPr>
        <w:t>е</w:t>
      </w:r>
      <w:r w:rsidRPr="00D4654D">
        <w:rPr>
          <w:sz w:val="28"/>
          <w:szCs w:val="28"/>
        </w:rPr>
        <w:t>лем:</w:t>
      </w:r>
    </w:p>
    <w:p w:rsidR="005E3FDE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- </w:t>
      </w:r>
      <w:r>
        <w:rPr>
          <w:sz w:val="28"/>
          <w:szCs w:val="28"/>
        </w:rPr>
        <w:t>копии постановления А</w:t>
      </w:r>
      <w:r w:rsidRPr="00D4654D">
        <w:rPr>
          <w:sz w:val="28"/>
          <w:szCs w:val="28"/>
        </w:rPr>
        <w:t>дминистрации о предоставлении муниципального имущества в аренду</w:t>
      </w:r>
      <w:r>
        <w:rPr>
          <w:sz w:val="28"/>
          <w:szCs w:val="28"/>
        </w:rPr>
        <w:t>;</w:t>
      </w:r>
    </w:p>
    <w:p w:rsidR="005E3FDE" w:rsidRPr="00D4654D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</w:t>
      </w:r>
      <w:r w:rsidRPr="00D4654D">
        <w:rPr>
          <w:sz w:val="28"/>
          <w:szCs w:val="28"/>
        </w:rPr>
        <w:t>постановлени</w:t>
      </w:r>
      <w:r>
        <w:rPr>
          <w:sz w:val="28"/>
          <w:szCs w:val="28"/>
        </w:rPr>
        <w:t>я А</w:t>
      </w:r>
      <w:r w:rsidRPr="00D4654D">
        <w:rPr>
          <w:sz w:val="28"/>
          <w:szCs w:val="28"/>
        </w:rPr>
        <w:t>дминистрации о предоставлении муниципального имущества в безвозмездное пользование;</w:t>
      </w:r>
    </w:p>
    <w:p w:rsidR="005E3FDE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54D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 xml:space="preserve"> аренды муниципального имущества муниципальным имущес</w:t>
      </w:r>
      <w:r w:rsidRPr="00D4654D">
        <w:rPr>
          <w:sz w:val="28"/>
          <w:szCs w:val="28"/>
        </w:rPr>
        <w:t>т</w:t>
      </w:r>
      <w:r w:rsidRPr="00D4654D">
        <w:rPr>
          <w:sz w:val="28"/>
          <w:szCs w:val="28"/>
        </w:rPr>
        <w:t>вом;</w:t>
      </w:r>
    </w:p>
    <w:p w:rsidR="005E3FDE" w:rsidRPr="00D4654D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54D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 xml:space="preserve"> безвозмездного пользования</w:t>
      </w:r>
      <w:r>
        <w:rPr>
          <w:sz w:val="28"/>
          <w:szCs w:val="28"/>
        </w:rPr>
        <w:t xml:space="preserve"> </w:t>
      </w:r>
      <w:r w:rsidRPr="00D4654D">
        <w:rPr>
          <w:sz w:val="28"/>
          <w:szCs w:val="28"/>
        </w:rPr>
        <w:t>муниципального имущества мун</w:t>
      </w:r>
      <w:r w:rsidRPr="00D4654D">
        <w:rPr>
          <w:sz w:val="28"/>
          <w:szCs w:val="28"/>
        </w:rPr>
        <w:t>и</w:t>
      </w:r>
      <w:r w:rsidRPr="00D4654D">
        <w:rPr>
          <w:sz w:val="28"/>
          <w:szCs w:val="28"/>
        </w:rPr>
        <w:t>ципальным имуществом;</w:t>
      </w:r>
    </w:p>
    <w:p w:rsidR="005E3FDE" w:rsidRPr="00D4654D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уведомлени</w:t>
      </w:r>
      <w:r>
        <w:rPr>
          <w:sz w:val="28"/>
          <w:szCs w:val="28"/>
        </w:rPr>
        <w:t>я</w:t>
      </w:r>
      <w:r w:rsidRPr="00D4654D">
        <w:rPr>
          <w:sz w:val="28"/>
          <w:szCs w:val="28"/>
        </w:rPr>
        <w:t xml:space="preserve"> об отказе в предоставлении Муниципальной услуги.</w:t>
      </w:r>
    </w:p>
    <w:p w:rsidR="005E3FDE" w:rsidRPr="00C31250" w:rsidRDefault="005E3FDE" w:rsidP="002526FE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>2.4. Срок предоставления Муниципальной услуги.</w:t>
      </w:r>
    </w:p>
    <w:p w:rsidR="005E3FDE" w:rsidRPr="00D4654D" w:rsidRDefault="005E3FDE" w:rsidP="002526FE">
      <w:pPr>
        <w:widowControl w:val="0"/>
        <w:ind w:firstLine="539"/>
        <w:jc w:val="both"/>
        <w:rPr>
          <w:sz w:val="28"/>
        </w:rPr>
      </w:pPr>
      <w:r w:rsidRPr="00210E99">
        <w:rPr>
          <w:bCs/>
          <w:sz w:val="28"/>
          <w:szCs w:val="28"/>
        </w:rPr>
        <w:t>Срок предоставления Муниципальной усл</w:t>
      </w:r>
      <w:r>
        <w:rPr>
          <w:bCs/>
          <w:sz w:val="28"/>
          <w:szCs w:val="28"/>
        </w:rPr>
        <w:t xml:space="preserve">уги </w:t>
      </w:r>
      <w:r w:rsidRPr="00210E99">
        <w:rPr>
          <w:bCs/>
          <w:sz w:val="28"/>
          <w:szCs w:val="28"/>
        </w:rPr>
        <w:t xml:space="preserve">– </w:t>
      </w:r>
      <w:r w:rsidRPr="00D4654D">
        <w:rPr>
          <w:sz w:val="28"/>
        </w:rPr>
        <w:t>30</w:t>
      </w:r>
      <w:r>
        <w:rPr>
          <w:sz w:val="28"/>
        </w:rPr>
        <w:t xml:space="preserve"> </w:t>
      </w:r>
      <w:r w:rsidRPr="00D4654D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4654D">
        <w:rPr>
          <w:sz w:val="28"/>
        </w:rPr>
        <w:t>дней</w:t>
      </w:r>
      <w:r>
        <w:rPr>
          <w:sz w:val="28"/>
        </w:rPr>
        <w:t xml:space="preserve"> </w:t>
      </w:r>
      <w:r w:rsidRPr="00B70948">
        <w:rPr>
          <w:sz w:val="28"/>
        </w:rPr>
        <w:t>со дня п</w:t>
      </w:r>
      <w:r w:rsidRPr="00B70948">
        <w:rPr>
          <w:sz w:val="28"/>
        </w:rPr>
        <w:t>о</w:t>
      </w:r>
      <w:r w:rsidRPr="00B70948">
        <w:rPr>
          <w:sz w:val="28"/>
        </w:rPr>
        <w:t>лучения заявления и приложенных документов.</w:t>
      </w:r>
    </w:p>
    <w:p w:rsidR="005E3FDE" w:rsidRPr="00C31250" w:rsidRDefault="005E3FDE" w:rsidP="002526FE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C31250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щих </w:t>
      </w:r>
      <w:r w:rsidRPr="00C31250">
        <w:rPr>
          <w:color w:val="000000"/>
          <w:sz w:val="28"/>
          <w:szCs w:val="28"/>
        </w:rPr>
        <w:t>предоставление Муниципальной услуги.</w:t>
      </w:r>
    </w:p>
    <w:p w:rsidR="005E3FDE" w:rsidRDefault="005E3FDE" w:rsidP="002526FE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5E3FDE" w:rsidRPr="00D4654D" w:rsidRDefault="005E3FDE" w:rsidP="002526FE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654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D465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4654D">
        <w:rPr>
          <w:sz w:val="28"/>
          <w:szCs w:val="28"/>
        </w:rPr>
        <w:t xml:space="preserve"> от 26 июля 2006 года № 135-ФЗ «О защите конк</w:t>
      </w:r>
      <w:r w:rsidRPr="00D4654D">
        <w:rPr>
          <w:sz w:val="28"/>
          <w:szCs w:val="28"/>
        </w:rPr>
        <w:t>у</w:t>
      </w:r>
      <w:r w:rsidRPr="00D4654D">
        <w:rPr>
          <w:sz w:val="28"/>
          <w:szCs w:val="28"/>
        </w:rPr>
        <w:t>ренции»;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654D">
        <w:rPr>
          <w:sz w:val="28"/>
          <w:szCs w:val="28"/>
        </w:rPr>
        <w:t>Гражданским кодексом РФ;</w:t>
      </w:r>
    </w:p>
    <w:p w:rsidR="005E3FDE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D4654D">
        <w:rPr>
          <w:rFonts w:ascii="Times New Roman CYR" w:hAnsi="Times New Roman CYR" w:cs="Times New Roman CYR"/>
          <w:sz w:val="28"/>
          <w:szCs w:val="28"/>
        </w:rPr>
        <w:t xml:space="preserve"> законом от 27 июля 2010 года № 210-ФЗ </w:t>
      </w:r>
      <w:r w:rsidRPr="00D4654D">
        <w:rPr>
          <w:sz w:val="28"/>
          <w:szCs w:val="28"/>
        </w:rPr>
        <w:t>«</w:t>
      </w:r>
      <w:r w:rsidRPr="00D4654D">
        <w:rPr>
          <w:rFonts w:ascii="Times New Roman CYR" w:hAnsi="Times New Roman CYR" w:cs="Times New Roman CYR"/>
          <w:sz w:val="28"/>
          <w:szCs w:val="28"/>
        </w:rPr>
        <w:t>Об организации предоставления государственных и муниципальных услуг</w:t>
      </w:r>
      <w:r w:rsidRPr="00D4654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E3FDE" w:rsidRDefault="005E3FDE" w:rsidP="00C0040C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03410A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5E3FDE" w:rsidRPr="0003410A" w:rsidRDefault="005E3FDE" w:rsidP="00C0040C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5E3FDE" w:rsidRDefault="005E3FDE" w:rsidP="00C0040C">
      <w:pPr>
        <w:widowControl w:val="0"/>
        <w:ind w:firstLine="539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ав</w:t>
      </w:r>
      <w:r>
        <w:rPr>
          <w:sz w:val="28"/>
          <w:szCs w:val="28"/>
        </w:rPr>
        <w:t xml:space="preserve">густа 2012 года № 852 </w:t>
      </w:r>
      <w:r w:rsidRPr="0003410A">
        <w:rPr>
          <w:sz w:val="28"/>
          <w:szCs w:val="28"/>
        </w:rPr>
        <w:t>«Об утверждении Правил использования усиленной квалифицированной электро</w:t>
      </w:r>
      <w:r w:rsidRPr="0003410A">
        <w:rPr>
          <w:sz w:val="28"/>
          <w:szCs w:val="28"/>
        </w:rPr>
        <w:t>н</w:t>
      </w:r>
      <w:r w:rsidRPr="0003410A">
        <w:rPr>
          <w:sz w:val="28"/>
          <w:szCs w:val="28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03410A">
        <w:rPr>
          <w:sz w:val="28"/>
          <w:szCs w:val="28"/>
        </w:rPr>
        <w:t>т</w:t>
      </w:r>
      <w:r w:rsidRPr="0003410A">
        <w:rPr>
          <w:sz w:val="28"/>
          <w:szCs w:val="28"/>
        </w:rPr>
        <w:t>ративных регламентов предоставления государственных услуг»;</w:t>
      </w:r>
    </w:p>
    <w:p w:rsidR="005E3FDE" w:rsidRDefault="005E3FDE" w:rsidP="00377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D4654D">
        <w:rPr>
          <w:sz w:val="28"/>
          <w:szCs w:val="28"/>
        </w:rPr>
        <w:t>астоящим регламентом.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"/>
          <w:szCs w:val="2"/>
        </w:rPr>
      </w:pPr>
      <w:r w:rsidRPr="00D4654D">
        <w:rPr>
          <w:sz w:val="28"/>
        </w:rPr>
        <w:t xml:space="preserve">2.6. </w:t>
      </w:r>
      <w:r w:rsidRPr="00A44E26">
        <w:rPr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33"/>
        <w:gridCol w:w="1980"/>
        <w:gridCol w:w="2083"/>
      </w:tblGrid>
      <w:tr w:rsidR="005E3FDE" w:rsidRPr="00C0040C" w:rsidTr="00973B9A">
        <w:trPr>
          <w:trHeight w:val="57"/>
          <w:tblHeader/>
        </w:trPr>
        <w:tc>
          <w:tcPr>
            <w:tcW w:w="675" w:type="dxa"/>
          </w:tcPr>
          <w:p w:rsidR="005E3FDE" w:rsidRPr="00C0040C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40C">
              <w:rPr>
                <w:sz w:val="22"/>
                <w:szCs w:val="22"/>
              </w:rPr>
              <w:t>№ п/п</w:t>
            </w:r>
          </w:p>
        </w:tc>
        <w:tc>
          <w:tcPr>
            <w:tcW w:w="4833" w:type="dxa"/>
          </w:tcPr>
          <w:p w:rsidR="005E3FDE" w:rsidRPr="00C0040C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40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80" w:type="dxa"/>
          </w:tcPr>
          <w:p w:rsidR="005E3FDE" w:rsidRPr="00C0040C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40C">
              <w:rPr>
                <w:sz w:val="22"/>
                <w:szCs w:val="22"/>
              </w:rPr>
              <w:t xml:space="preserve">Тип документа </w:t>
            </w:r>
          </w:p>
          <w:p w:rsidR="005E3FDE" w:rsidRPr="00C0040C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40C">
              <w:rPr>
                <w:sz w:val="22"/>
                <w:szCs w:val="22"/>
              </w:rPr>
              <w:t>(Оригинал, копия)</w:t>
            </w:r>
          </w:p>
        </w:tc>
        <w:tc>
          <w:tcPr>
            <w:tcW w:w="2083" w:type="dxa"/>
          </w:tcPr>
          <w:p w:rsidR="005E3FDE" w:rsidRPr="00C0040C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40C">
              <w:rPr>
                <w:sz w:val="22"/>
                <w:szCs w:val="22"/>
              </w:rPr>
              <w:t>Примечание</w:t>
            </w:r>
          </w:p>
        </w:tc>
      </w:tr>
      <w:tr w:rsidR="005E3FDE" w:rsidRPr="00E10082" w:rsidTr="00973B9A">
        <w:tc>
          <w:tcPr>
            <w:tcW w:w="9571" w:type="dxa"/>
            <w:gridSpan w:val="4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10082">
              <w:rPr>
                <w:b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1.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 xml:space="preserve">Заявление о предоставлении муниципального имущества </w:t>
            </w:r>
            <w:r>
              <w:rPr>
                <w:sz w:val="22"/>
                <w:szCs w:val="22"/>
              </w:rPr>
              <w:t>в аренду</w:t>
            </w:r>
            <w:r w:rsidRPr="00E10082">
              <w:rPr>
                <w:sz w:val="22"/>
                <w:szCs w:val="22"/>
              </w:rPr>
              <w:t xml:space="preserve"> или безвозмездное польз</w:t>
            </w:r>
            <w:r w:rsidRPr="00E10082">
              <w:rPr>
                <w:sz w:val="22"/>
                <w:szCs w:val="22"/>
              </w:rPr>
              <w:t>о</w:t>
            </w:r>
            <w:r w:rsidRPr="00E10082">
              <w:rPr>
                <w:sz w:val="22"/>
                <w:szCs w:val="22"/>
              </w:rPr>
              <w:t>вание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Приложение 1</w:t>
            </w:r>
          </w:p>
        </w:tc>
      </w:tr>
      <w:tr w:rsidR="005E3FDE" w:rsidRPr="00E10082" w:rsidTr="00973B9A">
        <w:tc>
          <w:tcPr>
            <w:tcW w:w="675" w:type="dxa"/>
          </w:tcPr>
          <w:p w:rsidR="005E3FDE" w:rsidRPr="00E10082" w:rsidRDefault="005E3FDE" w:rsidP="00E10082">
            <w:pPr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2.</w:t>
            </w:r>
          </w:p>
        </w:tc>
        <w:tc>
          <w:tcPr>
            <w:tcW w:w="4833" w:type="dxa"/>
          </w:tcPr>
          <w:p w:rsidR="005E3FDE" w:rsidRPr="00E10082" w:rsidRDefault="005E3FDE" w:rsidP="00E10082">
            <w:pPr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Док</w:t>
            </w:r>
            <w:r>
              <w:rPr>
                <w:sz w:val="22"/>
                <w:szCs w:val="22"/>
              </w:rPr>
              <w:t>ументы, удостоверяющие личность</w:t>
            </w:r>
            <w:r w:rsidRPr="00E10082">
              <w:rPr>
                <w:sz w:val="22"/>
                <w:szCs w:val="22"/>
              </w:rPr>
              <w:t xml:space="preserve"> заявит</w:t>
            </w:r>
            <w:r w:rsidRPr="00E10082">
              <w:rPr>
                <w:sz w:val="22"/>
                <w:szCs w:val="22"/>
              </w:rPr>
              <w:t>е</w:t>
            </w:r>
            <w:r w:rsidRPr="00E10082">
              <w:rPr>
                <w:sz w:val="22"/>
                <w:szCs w:val="22"/>
              </w:rPr>
              <w:t>ля (заявителей), либо личность представителя физического или юридического лица</w:t>
            </w:r>
          </w:p>
        </w:tc>
        <w:tc>
          <w:tcPr>
            <w:tcW w:w="1980" w:type="dxa"/>
          </w:tcPr>
          <w:p w:rsidR="005E3FDE" w:rsidRPr="00E10082" w:rsidRDefault="005E3FDE" w:rsidP="00E10082">
            <w:pPr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  <w:p w:rsidR="005E3FDE" w:rsidRPr="00E10082" w:rsidRDefault="005E3FDE" w:rsidP="00E10082">
            <w:pPr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(для снятия к</w:t>
            </w:r>
            <w:r w:rsidRPr="00E10082">
              <w:rPr>
                <w:sz w:val="22"/>
                <w:szCs w:val="22"/>
              </w:rPr>
              <w:t>о</w:t>
            </w:r>
            <w:r w:rsidRPr="00E10082">
              <w:rPr>
                <w:sz w:val="22"/>
                <w:szCs w:val="22"/>
              </w:rPr>
              <w:t>пии)</w:t>
            </w:r>
          </w:p>
        </w:tc>
        <w:tc>
          <w:tcPr>
            <w:tcW w:w="2083" w:type="dxa"/>
          </w:tcPr>
          <w:p w:rsidR="005E3FDE" w:rsidRPr="00E10082" w:rsidRDefault="005E3FDE" w:rsidP="00E10082">
            <w:pPr>
              <w:tabs>
                <w:tab w:val="left" w:pos="567"/>
                <w:tab w:val="left" w:pos="709"/>
              </w:tabs>
              <w:autoSpaceDE w:val="0"/>
              <w:rPr>
                <w:sz w:val="22"/>
                <w:szCs w:val="22"/>
              </w:rPr>
            </w:pP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3.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Если с заявлением обращается пре</w:t>
            </w:r>
            <w:r w:rsidRPr="00E10082">
              <w:rPr>
                <w:sz w:val="22"/>
                <w:szCs w:val="22"/>
              </w:rPr>
              <w:t>д</w:t>
            </w:r>
            <w:r w:rsidRPr="00E10082">
              <w:rPr>
                <w:sz w:val="22"/>
                <w:szCs w:val="22"/>
              </w:rPr>
              <w:t>ставитель заявит</w:t>
            </w:r>
            <w:r w:rsidRPr="00E10082">
              <w:rPr>
                <w:sz w:val="22"/>
                <w:szCs w:val="22"/>
              </w:rPr>
              <w:t>е</w:t>
            </w:r>
            <w:r w:rsidRPr="00E10082">
              <w:rPr>
                <w:sz w:val="22"/>
                <w:szCs w:val="22"/>
              </w:rPr>
              <w:t>ля (заявителей)</w:t>
            </w: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4.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Документы, подтверждающие соответствие п</w:t>
            </w:r>
            <w:r w:rsidRPr="00E10082">
              <w:rPr>
                <w:sz w:val="22"/>
                <w:szCs w:val="22"/>
              </w:rPr>
              <w:t>о</w:t>
            </w:r>
            <w:r w:rsidRPr="00E10082">
              <w:rPr>
                <w:sz w:val="22"/>
                <w:szCs w:val="22"/>
              </w:rPr>
              <w:t>лучателя  услуги требованиям ст.17.1 Федерал</w:t>
            </w:r>
            <w:r w:rsidRPr="00E10082">
              <w:rPr>
                <w:sz w:val="22"/>
                <w:szCs w:val="22"/>
              </w:rPr>
              <w:t>ь</w:t>
            </w:r>
            <w:r w:rsidRPr="00E10082">
              <w:rPr>
                <w:sz w:val="22"/>
                <w:szCs w:val="22"/>
              </w:rPr>
              <w:t>ного закона от 26 июля 2006 № 135-ФЗ «О з</w:t>
            </w:r>
            <w:r w:rsidRPr="00E10082">
              <w:rPr>
                <w:sz w:val="22"/>
                <w:szCs w:val="22"/>
              </w:rPr>
              <w:t>а</w:t>
            </w:r>
            <w:r w:rsidRPr="00E10082">
              <w:rPr>
                <w:sz w:val="22"/>
                <w:szCs w:val="22"/>
              </w:rPr>
              <w:t>щите конкуренции»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5.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Учредительные документы юридического лица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для юридических лиц</w:t>
            </w:r>
          </w:p>
        </w:tc>
      </w:tr>
      <w:tr w:rsidR="005E3FDE" w:rsidRPr="00E10082" w:rsidTr="00973B9A">
        <w:trPr>
          <w:trHeight w:val="72"/>
        </w:trPr>
        <w:tc>
          <w:tcPr>
            <w:tcW w:w="9571" w:type="dxa"/>
            <w:gridSpan w:val="4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10082">
              <w:rPr>
                <w:b/>
                <w:sz w:val="22"/>
                <w:szCs w:val="22"/>
              </w:rPr>
              <w:t>Документы, предоставляемые в рамках межведомственного взаимодействия:</w:t>
            </w: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1.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В случае оформл</w:t>
            </w:r>
            <w:r w:rsidRPr="00E10082">
              <w:rPr>
                <w:sz w:val="22"/>
                <w:szCs w:val="22"/>
              </w:rPr>
              <w:t>е</w:t>
            </w:r>
            <w:r w:rsidRPr="00E10082">
              <w:rPr>
                <w:sz w:val="22"/>
                <w:szCs w:val="22"/>
              </w:rPr>
              <w:t>ния договора на индивидуального предпринимателя</w:t>
            </w: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или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 xml:space="preserve">Свидетельство о государственной регистрации физического лица в качестве индивидуального предпринимателя 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Оригинал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В случае оформл</w:t>
            </w:r>
            <w:r w:rsidRPr="00E10082">
              <w:rPr>
                <w:sz w:val="22"/>
                <w:szCs w:val="22"/>
              </w:rPr>
              <w:t>е</w:t>
            </w:r>
            <w:r w:rsidRPr="00E10082">
              <w:rPr>
                <w:sz w:val="22"/>
                <w:szCs w:val="22"/>
              </w:rPr>
              <w:t>ния договора на индивидуального предпринимателя</w:t>
            </w:r>
          </w:p>
        </w:tc>
      </w:tr>
      <w:tr w:rsidR="005E3FDE" w:rsidRPr="00E10082" w:rsidTr="00973B9A">
        <w:tc>
          <w:tcPr>
            <w:tcW w:w="675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2.</w:t>
            </w:r>
          </w:p>
        </w:tc>
        <w:tc>
          <w:tcPr>
            <w:tcW w:w="483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Выписка из  Единого государственного реестра юридических лиц (ЕГРЮЛ)</w:t>
            </w:r>
          </w:p>
        </w:tc>
        <w:tc>
          <w:tcPr>
            <w:tcW w:w="1980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Подлинник</w:t>
            </w:r>
          </w:p>
        </w:tc>
        <w:tc>
          <w:tcPr>
            <w:tcW w:w="2083" w:type="dxa"/>
            <w:vAlign w:val="center"/>
          </w:tcPr>
          <w:p w:rsidR="005E3FDE" w:rsidRPr="00E10082" w:rsidRDefault="005E3FDE" w:rsidP="00E10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082">
              <w:rPr>
                <w:sz w:val="22"/>
                <w:szCs w:val="22"/>
              </w:rPr>
              <w:t>для юридических лиц</w:t>
            </w:r>
          </w:p>
        </w:tc>
      </w:tr>
    </w:tbl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787EBC">
        <w:rPr>
          <w:sz w:val="28"/>
          <w:szCs w:val="28"/>
          <w:lang w:eastAsia="ar-SA"/>
        </w:rPr>
        <w:t>т</w:t>
      </w:r>
      <w:r w:rsidRPr="00787EBC">
        <w:rPr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787EBC">
        <w:rPr>
          <w:sz w:val="28"/>
          <w:szCs w:val="28"/>
          <w:lang w:eastAsia="ar-SA"/>
        </w:rPr>
        <w:t>в</w:t>
      </w:r>
      <w:r w:rsidRPr="00787EBC">
        <w:rPr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787EBC">
        <w:rPr>
          <w:sz w:val="28"/>
          <w:szCs w:val="28"/>
          <w:lang w:eastAsia="ar-SA"/>
        </w:rPr>
        <w:t>о</w:t>
      </w:r>
      <w:r w:rsidRPr="00787EBC">
        <w:rPr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787EBC">
        <w:rPr>
          <w:sz w:val="28"/>
          <w:szCs w:val="28"/>
          <w:lang w:eastAsia="ar-SA"/>
        </w:rPr>
        <w:t>т</w:t>
      </w:r>
      <w:r w:rsidRPr="00787EBC">
        <w:rPr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787EBC">
        <w:rPr>
          <w:sz w:val="28"/>
          <w:szCs w:val="28"/>
          <w:lang w:eastAsia="ar-SA"/>
        </w:rPr>
        <w:t>т</w:t>
      </w:r>
      <w:r w:rsidRPr="00787EBC">
        <w:rPr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787EBC">
        <w:rPr>
          <w:sz w:val="28"/>
          <w:szCs w:val="28"/>
          <w:lang w:eastAsia="ar-SA"/>
        </w:rPr>
        <w:t>о</w:t>
      </w:r>
      <w:r w:rsidRPr="00787EBC">
        <w:rPr>
          <w:sz w:val="28"/>
          <w:szCs w:val="28"/>
          <w:lang w:eastAsia="ar-SA"/>
        </w:rPr>
        <w:t>выми актами.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787EBC">
        <w:rPr>
          <w:sz w:val="28"/>
          <w:szCs w:val="28"/>
          <w:lang w:eastAsia="ar-SA"/>
        </w:rPr>
        <w:t>д</w:t>
      </w:r>
      <w:r w:rsidRPr="00787EBC">
        <w:rPr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787EBC">
        <w:rPr>
          <w:sz w:val="28"/>
          <w:szCs w:val="28"/>
          <w:lang w:eastAsia="ar-SA"/>
        </w:rPr>
        <w:t>и</w:t>
      </w:r>
      <w:r w:rsidRPr="00787EBC">
        <w:rPr>
          <w:sz w:val="28"/>
          <w:szCs w:val="28"/>
          <w:lang w:eastAsia="ar-SA"/>
        </w:rPr>
        <w:t>телю.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787EBC">
        <w:rPr>
          <w:sz w:val="28"/>
          <w:szCs w:val="28"/>
          <w:lang w:eastAsia="ar-SA"/>
        </w:rPr>
        <w:t>е</w:t>
      </w:r>
      <w:r w:rsidRPr="00787EBC">
        <w:rPr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787EBC">
        <w:rPr>
          <w:sz w:val="28"/>
          <w:szCs w:val="28"/>
          <w:lang w:eastAsia="ar-SA"/>
        </w:rPr>
        <w:t>д</w:t>
      </w:r>
      <w:r w:rsidRPr="00787EBC">
        <w:rPr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С использованием федеральной государственной информационной сист</w:t>
      </w:r>
      <w:r w:rsidRPr="00787EBC">
        <w:rPr>
          <w:sz w:val="28"/>
          <w:szCs w:val="28"/>
          <w:lang w:eastAsia="ar-SA"/>
        </w:rPr>
        <w:t>е</w:t>
      </w:r>
      <w:r w:rsidRPr="00787EBC">
        <w:rPr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5E3FDE" w:rsidRPr="00787EBC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E3FDE" w:rsidRPr="00D4654D" w:rsidRDefault="005E3FDE" w:rsidP="00787EBC">
      <w:pPr>
        <w:widowControl w:val="0"/>
        <w:ind w:firstLine="539"/>
        <w:jc w:val="both"/>
        <w:rPr>
          <w:sz w:val="28"/>
          <w:szCs w:val="28"/>
        </w:rPr>
      </w:pPr>
      <w:r w:rsidRPr="00787EBC">
        <w:rPr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- не предоставление всего необходимого пакета документов, </w:t>
      </w:r>
      <w:r>
        <w:rPr>
          <w:sz w:val="28"/>
          <w:szCs w:val="28"/>
        </w:rPr>
        <w:t>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ляемого заявителем, </w:t>
      </w:r>
      <w:r w:rsidRPr="00D4654D">
        <w:rPr>
          <w:sz w:val="28"/>
          <w:szCs w:val="28"/>
        </w:rPr>
        <w:t>указанного в пункте 2.6 настоящего Административного регламента;</w:t>
      </w:r>
    </w:p>
    <w:p w:rsidR="005E3FDE" w:rsidRPr="00D4654D" w:rsidRDefault="005E3FDE" w:rsidP="00787EBC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несоответствие хотя бы одного из документов,</w:t>
      </w:r>
      <w:r>
        <w:rPr>
          <w:sz w:val="28"/>
          <w:szCs w:val="28"/>
        </w:rPr>
        <w:t xml:space="preserve"> </w:t>
      </w:r>
      <w:r w:rsidRPr="00D4654D">
        <w:rPr>
          <w:sz w:val="28"/>
          <w:szCs w:val="28"/>
        </w:rPr>
        <w:t>указанных в пункте 2.6 н</w:t>
      </w:r>
      <w:r w:rsidRPr="00D4654D">
        <w:rPr>
          <w:sz w:val="28"/>
          <w:szCs w:val="28"/>
        </w:rPr>
        <w:t>а</w:t>
      </w:r>
      <w:r w:rsidRPr="00D4654D">
        <w:rPr>
          <w:sz w:val="28"/>
          <w:szCs w:val="28"/>
        </w:rPr>
        <w:t xml:space="preserve">стоящего </w:t>
      </w:r>
      <w:r>
        <w:rPr>
          <w:sz w:val="28"/>
          <w:szCs w:val="28"/>
        </w:rPr>
        <w:t xml:space="preserve">Административного </w:t>
      </w:r>
      <w:r w:rsidRPr="00D4654D">
        <w:rPr>
          <w:sz w:val="28"/>
          <w:szCs w:val="28"/>
        </w:rPr>
        <w:t>регламента, по форме или содержанию требов</w:t>
      </w:r>
      <w:r w:rsidRPr="00D4654D">
        <w:rPr>
          <w:sz w:val="28"/>
          <w:szCs w:val="28"/>
        </w:rPr>
        <w:t>а</w:t>
      </w:r>
      <w:r w:rsidRPr="00D4654D">
        <w:rPr>
          <w:sz w:val="28"/>
          <w:szCs w:val="28"/>
        </w:rPr>
        <w:t>ниям действующего законодательства, а также содержание в документе неог</w:t>
      </w:r>
      <w:r w:rsidRPr="00D4654D">
        <w:rPr>
          <w:sz w:val="28"/>
          <w:szCs w:val="28"/>
        </w:rPr>
        <w:t>о</w:t>
      </w:r>
      <w:r w:rsidRPr="00D4654D">
        <w:rPr>
          <w:sz w:val="28"/>
          <w:szCs w:val="28"/>
        </w:rPr>
        <w:t>воренных приписок и исправлений, кроме случаев, когда допущенные наруш</w:t>
      </w:r>
      <w:r w:rsidRPr="00D4654D">
        <w:rPr>
          <w:sz w:val="28"/>
          <w:szCs w:val="28"/>
        </w:rPr>
        <w:t>е</w:t>
      </w:r>
      <w:r w:rsidRPr="00D4654D">
        <w:rPr>
          <w:sz w:val="28"/>
          <w:szCs w:val="28"/>
        </w:rPr>
        <w:t>ния могут быть устранены органами и организациями, участвующими в пр</w:t>
      </w:r>
      <w:r w:rsidRPr="00D4654D">
        <w:rPr>
          <w:sz w:val="28"/>
          <w:szCs w:val="28"/>
        </w:rPr>
        <w:t>о</w:t>
      </w:r>
      <w:r w:rsidRPr="00D4654D">
        <w:rPr>
          <w:sz w:val="28"/>
          <w:szCs w:val="28"/>
        </w:rPr>
        <w:t>цессе оказания муниципальных услуг;</w:t>
      </w:r>
    </w:p>
    <w:p w:rsidR="005E3FDE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обращение ненадлежащего лица.</w:t>
      </w:r>
    </w:p>
    <w:p w:rsidR="005E3FDE" w:rsidRPr="0028641F" w:rsidRDefault="005E3FDE" w:rsidP="00787EBC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28641F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28641F">
        <w:rPr>
          <w:sz w:val="28"/>
          <w:szCs w:val="28"/>
          <w:lang w:eastAsia="ar-SA"/>
        </w:rPr>
        <w:t>с</w:t>
      </w:r>
      <w:r w:rsidRPr="0028641F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28641F">
        <w:rPr>
          <w:sz w:val="28"/>
          <w:szCs w:val="28"/>
          <w:lang w:eastAsia="ar-SA"/>
        </w:rPr>
        <w:t>а</w:t>
      </w:r>
      <w:r w:rsidRPr="0028641F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5E3FDE" w:rsidRPr="00C31250" w:rsidRDefault="005E3FDE" w:rsidP="00787EBC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28641F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28641F">
        <w:rPr>
          <w:sz w:val="28"/>
          <w:szCs w:val="28"/>
          <w:lang w:eastAsia="ar-SA"/>
        </w:rPr>
        <w:t>в</w:t>
      </w:r>
      <w:r w:rsidRPr="0028641F">
        <w:rPr>
          <w:sz w:val="28"/>
          <w:szCs w:val="28"/>
          <w:lang w:eastAsia="ar-SA"/>
        </w:rPr>
        <w:t>ления и документы.</w:t>
      </w:r>
    </w:p>
    <w:p w:rsidR="005E3FDE" w:rsidRDefault="005E3FDE" w:rsidP="00787EBC">
      <w:pPr>
        <w:widowControl w:val="0"/>
        <w:ind w:firstLine="539"/>
        <w:jc w:val="both"/>
        <w:rPr>
          <w:sz w:val="28"/>
          <w:szCs w:val="28"/>
        </w:rPr>
      </w:pPr>
      <w:r w:rsidRPr="002B0E83">
        <w:rPr>
          <w:color w:val="000000"/>
          <w:sz w:val="28"/>
          <w:szCs w:val="28"/>
        </w:rPr>
        <w:t xml:space="preserve">2.8. </w:t>
      </w:r>
      <w:r w:rsidRPr="00BE5F72">
        <w:rPr>
          <w:sz w:val="28"/>
          <w:szCs w:val="28"/>
        </w:rPr>
        <w:t>Исчерпывающий перечень оснований для приостановления в предо</w:t>
      </w:r>
      <w:r w:rsidRPr="00BE5F72">
        <w:rPr>
          <w:sz w:val="28"/>
          <w:szCs w:val="28"/>
        </w:rPr>
        <w:t>с</w:t>
      </w:r>
      <w:r w:rsidRPr="00BE5F72">
        <w:rPr>
          <w:sz w:val="28"/>
          <w:szCs w:val="28"/>
        </w:rPr>
        <w:t>тавлении Муниципальной услуги.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Предоставление муниципальной услуги может быть приостановлено при поступлении от заявителя письменного заявления о приостановлении предо</w:t>
      </w:r>
      <w:r w:rsidRPr="00D4654D">
        <w:rPr>
          <w:sz w:val="28"/>
          <w:szCs w:val="28"/>
        </w:rPr>
        <w:t>с</w:t>
      </w:r>
      <w:r w:rsidRPr="00D4654D">
        <w:rPr>
          <w:sz w:val="28"/>
          <w:szCs w:val="28"/>
        </w:rPr>
        <w:t>тавления муниципальной услуги.</w:t>
      </w:r>
    </w:p>
    <w:p w:rsidR="005E3FDE" w:rsidRPr="00C31250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BE5F7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E5F72">
        <w:rPr>
          <w:sz w:val="28"/>
          <w:szCs w:val="28"/>
        </w:rPr>
        <w:t>.</w:t>
      </w:r>
      <w:r w:rsidRPr="00C31250">
        <w:rPr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sz w:val="28"/>
          <w:szCs w:val="28"/>
        </w:rPr>
        <w:t>е</w:t>
      </w:r>
      <w:r w:rsidRPr="00C31250">
        <w:rPr>
          <w:sz w:val="28"/>
          <w:szCs w:val="28"/>
        </w:rPr>
        <w:t>дующих основаниях: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отсутствие объекта в реестре муниципального имущества;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отсутствие возможности предоставления указанного в обращении имущ</w:t>
      </w:r>
      <w:r w:rsidRPr="00D4654D">
        <w:rPr>
          <w:sz w:val="28"/>
          <w:szCs w:val="28"/>
        </w:rPr>
        <w:t>е</w:t>
      </w:r>
      <w:r w:rsidRPr="00D4654D">
        <w:rPr>
          <w:sz w:val="28"/>
          <w:szCs w:val="28"/>
        </w:rPr>
        <w:t>ства в аренду или безвозмездное пользование;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- несоответствие заявителя требованиям статьи 17.1 Федерального закона от 26 июля 2006 года № 135-ФЗ «О защите конкуренции».</w:t>
      </w:r>
    </w:p>
    <w:p w:rsidR="005E3FDE" w:rsidRPr="00D4654D" w:rsidRDefault="005E3FDE" w:rsidP="00E10082">
      <w:pPr>
        <w:pStyle w:val="11"/>
        <w:widowControl w:val="0"/>
        <w:tabs>
          <w:tab w:val="clear" w:pos="360"/>
          <w:tab w:val="left" w:pos="709"/>
          <w:tab w:val="left" w:pos="1134"/>
        </w:tabs>
        <w:spacing w:before="0" w:after="0"/>
        <w:ind w:firstLine="539"/>
        <w:rPr>
          <w:sz w:val="28"/>
          <w:szCs w:val="28"/>
        </w:rPr>
      </w:pPr>
      <w:r w:rsidRPr="00D4654D">
        <w:rPr>
          <w:sz w:val="28"/>
          <w:szCs w:val="28"/>
        </w:rPr>
        <w:t>Приостановление и или (отказ) в предоставлении муниципальной услуги не препятствует повторному обращению, после устранения причины, посл</w:t>
      </w:r>
      <w:r w:rsidRPr="00D4654D">
        <w:rPr>
          <w:sz w:val="28"/>
          <w:szCs w:val="28"/>
        </w:rPr>
        <w:t>у</w:t>
      </w:r>
      <w:r w:rsidRPr="00D4654D">
        <w:rPr>
          <w:sz w:val="28"/>
          <w:szCs w:val="28"/>
        </w:rPr>
        <w:t>жившей основанием для отказа.</w:t>
      </w:r>
    </w:p>
    <w:p w:rsidR="005E3FDE" w:rsidRPr="00787EBC" w:rsidRDefault="005E3FDE" w:rsidP="00373FE4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Отказ в предоставлении Муниципальной услуги не препятствует повто</w:t>
      </w:r>
      <w:r w:rsidRPr="00787EBC">
        <w:rPr>
          <w:sz w:val="28"/>
          <w:szCs w:val="28"/>
        </w:rPr>
        <w:t>р</w:t>
      </w:r>
      <w:r w:rsidRPr="00787EBC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каза.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Услуги, которые являются необходимыми и обязательными для предо</w:t>
      </w:r>
      <w:r w:rsidRPr="00787EBC">
        <w:rPr>
          <w:sz w:val="28"/>
          <w:szCs w:val="28"/>
        </w:rPr>
        <w:t>с</w:t>
      </w:r>
      <w:r w:rsidRPr="00787EBC">
        <w:rPr>
          <w:sz w:val="28"/>
          <w:szCs w:val="28"/>
        </w:rPr>
        <w:t xml:space="preserve">тавления Муниципальной услуги, законодательством Российской Федерации не предусмотрены. </w:t>
      </w:r>
    </w:p>
    <w:p w:rsidR="005E3FDE" w:rsidRPr="00787EBC" w:rsidRDefault="005E3FDE" w:rsidP="00DC50BD">
      <w:pPr>
        <w:ind w:firstLine="567"/>
        <w:jc w:val="both"/>
        <w:rPr>
          <w:bCs/>
          <w:sz w:val="28"/>
          <w:szCs w:val="28"/>
        </w:rPr>
      </w:pPr>
      <w:r w:rsidRPr="00787EBC">
        <w:rPr>
          <w:sz w:val="28"/>
          <w:szCs w:val="28"/>
        </w:rPr>
        <w:t xml:space="preserve">2.11. </w:t>
      </w:r>
      <w:r w:rsidRPr="00787EBC">
        <w:rPr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787EBC">
        <w:rPr>
          <w:bCs/>
          <w:sz w:val="28"/>
          <w:szCs w:val="28"/>
        </w:rPr>
        <w:t>и</w:t>
      </w:r>
      <w:r w:rsidRPr="00787EBC">
        <w:rPr>
          <w:bCs/>
          <w:sz w:val="28"/>
          <w:szCs w:val="28"/>
        </w:rPr>
        <w:t>пальной услуги.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Муниципальная услуга предоставляется бесплатно.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2.12. Максимальный срок ожидания в очереди при подаче запроса о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доставлении Муниципальной услуги, услуги организации, участвующей в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доставлении Муниципальной услуги, и при получении результата предоставл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ния таких услуг.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Максимальное время ожидания в очереди при подаче документов для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доставления Муниципальной услуги не должно превышать 15 минут.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Максимальное время ожидания в очереди для получения результата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доставления Муниципальной услуги не должно превышать 15 минут.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2.13. Порядок регистрации заявлений.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Заявление заявителя о предоставлении Муниципальной услуги регистр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ментов на следующий день после подачи запроса (заявления). Передача реес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ниципальных услуг Краснодарского края, поступившие документы распечат</w:t>
      </w:r>
      <w:r w:rsidRPr="00787EBC">
        <w:rPr>
          <w:sz w:val="28"/>
          <w:szCs w:val="28"/>
        </w:rPr>
        <w:t>ы</w:t>
      </w:r>
      <w:r w:rsidRPr="00787EBC">
        <w:rPr>
          <w:sz w:val="28"/>
          <w:szCs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 Требования к помещениям, в которых предоставляется Муниципал</w:t>
      </w:r>
      <w:r w:rsidRPr="00787EBC">
        <w:rPr>
          <w:sz w:val="28"/>
          <w:szCs w:val="28"/>
        </w:rPr>
        <w:t>ь</w:t>
      </w:r>
      <w:r w:rsidRPr="00787EBC">
        <w:rPr>
          <w:sz w:val="28"/>
          <w:szCs w:val="28"/>
        </w:rPr>
        <w:t>ная услуга, услуга, предоставляемая организацией, участвующей в предоста</w:t>
      </w:r>
      <w:r w:rsidRPr="00787EBC">
        <w:rPr>
          <w:sz w:val="28"/>
          <w:szCs w:val="28"/>
        </w:rPr>
        <w:t>в</w:t>
      </w:r>
      <w:r w:rsidRPr="00787EBC">
        <w:rPr>
          <w:sz w:val="28"/>
          <w:szCs w:val="28"/>
        </w:rPr>
        <w:t>лении Муниципальной услуги, к месту ожидания и приема заявителей, разм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787EBC">
        <w:rPr>
          <w:sz w:val="28"/>
          <w:szCs w:val="28"/>
        </w:rPr>
        <w:t>с</w:t>
      </w:r>
      <w:r w:rsidRPr="00787EBC">
        <w:rPr>
          <w:sz w:val="28"/>
          <w:szCs w:val="28"/>
        </w:rPr>
        <w:t>сийской Федерации о социальной защите инвалидов.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2.14.1. Приём граждан для предоставления услуги осуществляется в спец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ально выделенном для этих целей помещении. Помещения, в которых предо</w:t>
      </w:r>
      <w:r w:rsidRPr="00787EBC">
        <w:rPr>
          <w:sz w:val="28"/>
          <w:szCs w:val="28"/>
        </w:rPr>
        <w:t>с</w:t>
      </w:r>
      <w:r w:rsidRPr="00787EBC">
        <w:rPr>
          <w:sz w:val="28"/>
          <w:szCs w:val="28"/>
        </w:rPr>
        <w:t>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ется оборудование доступного места общественного пользования (туалет).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787EBC">
        <w:rPr>
          <w:sz w:val="28"/>
          <w:szCs w:val="28"/>
        </w:rPr>
        <w:t>ю</w:t>
      </w:r>
      <w:r w:rsidRPr="00787EBC">
        <w:rPr>
          <w:sz w:val="28"/>
          <w:szCs w:val="28"/>
        </w:rPr>
        <w:t>щих Муниципальную услугу.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Для ожидания заявителями приема, заполнения необходимых для получ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2.14.3. Рабочее место специалиста оборудуется компьютером и оргтехн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кой, позволяющими организовать предоставление услуги в полном объеме.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держащей информацию об Администрации: наименование и режим работы.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 xml:space="preserve">венных и муниципальных услуг Краснодарского края (http://pgu.krasnodar.ru). 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Информационные стенды размещаются на видном, доступном месте.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Оформление информационных листов осуществляется удобным для чт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ния шрифтом – Times</w:t>
      </w:r>
      <w:r>
        <w:rPr>
          <w:sz w:val="28"/>
          <w:szCs w:val="28"/>
        </w:rPr>
        <w:t xml:space="preserve"> </w:t>
      </w:r>
      <w:r w:rsidRPr="00787EBC">
        <w:rPr>
          <w:sz w:val="28"/>
          <w:szCs w:val="28"/>
        </w:rPr>
        <w:t>New</w:t>
      </w:r>
      <w:r>
        <w:rPr>
          <w:sz w:val="28"/>
          <w:szCs w:val="28"/>
        </w:rPr>
        <w:t xml:space="preserve"> </w:t>
      </w:r>
      <w:r w:rsidRPr="00787EBC">
        <w:rPr>
          <w:sz w:val="28"/>
          <w:szCs w:val="28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787EBC">
        <w:rPr>
          <w:sz w:val="28"/>
          <w:szCs w:val="28"/>
        </w:rPr>
        <w:t>б</w:t>
      </w:r>
      <w:r w:rsidRPr="00787EBC">
        <w:rPr>
          <w:sz w:val="28"/>
          <w:szCs w:val="28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Информационные стенды должны содержать актуальную и исчерпыва</w:t>
      </w:r>
      <w:r w:rsidRPr="00787EBC">
        <w:rPr>
          <w:sz w:val="28"/>
          <w:szCs w:val="28"/>
        </w:rPr>
        <w:t>ю</w:t>
      </w:r>
      <w:r w:rsidRPr="00787EBC">
        <w:rPr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787EBC">
        <w:rPr>
          <w:sz w:val="28"/>
          <w:szCs w:val="28"/>
        </w:rPr>
        <w:t>ь</w:t>
      </w:r>
      <w:r w:rsidRPr="00787EBC">
        <w:rPr>
          <w:sz w:val="28"/>
          <w:szCs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787EBC">
        <w:rPr>
          <w:sz w:val="28"/>
          <w:szCs w:val="28"/>
        </w:rPr>
        <w:t>й</w:t>
      </w:r>
      <w:r w:rsidRPr="00787EBC">
        <w:rPr>
          <w:sz w:val="28"/>
          <w:szCs w:val="28"/>
        </w:rPr>
        <w:t>она», информацию о предусмотренной законодательством Российской Федер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нистрации и другой информации, а также форм заявлений с образцами их з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полнения.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2.14.6. На территории, прилегающей к зданию, где организовано предо</w:t>
      </w:r>
      <w:r w:rsidRPr="00787EBC">
        <w:rPr>
          <w:sz w:val="28"/>
          <w:szCs w:val="28"/>
        </w:rPr>
        <w:t>с</w:t>
      </w:r>
      <w:r w:rsidRPr="00787EBC">
        <w:rPr>
          <w:sz w:val="28"/>
          <w:szCs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транспортных средств инвалидов.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Вход в помещение МАУ «МФЦ Славянского района» и выход из него об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рудовано соответствующими указателями с автономными источниками бесп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ребойного питания, а также лестницами с поручнями и пандусами для пер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движения детских и инвалидных колясок.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2.15. Показателями доступности и качества предоставления услуги явл</w:t>
      </w:r>
      <w:r w:rsidRPr="00787EBC">
        <w:rPr>
          <w:sz w:val="28"/>
          <w:szCs w:val="28"/>
        </w:rPr>
        <w:t>я</w:t>
      </w:r>
      <w:r w:rsidRPr="00787EBC">
        <w:rPr>
          <w:sz w:val="28"/>
          <w:szCs w:val="28"/>
        </w:rPr>
        <w:t>ются: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ется беспрепятственное передвижение и разворот инвалидных колясок;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количество взаимодействий заявителя с должностными лицами при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доставлении Муниципальной услуги и их продолжительность;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возможность получения Муниципальной услуги в МАУ «МФЦ Славя</w:t>
      </w:r>
      <w:r w:rsidRPr="00787EBC">
        <w:rPr>
          <w:sz w:val="28"/>
          <w:szCs w:val="28"/>
        </w:rPr>
        <w:t>н</w:t>
      </w:r>
      <w:r w:rsidRPr="00787EBC">
        <w:rPr>
          <w:sz w:val="28"/>
          <w:szCs w:val="28"/>
        </w:rPr>
        <w:t>ского района»;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условия ожидания приема;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 xml:space="preserve">- обоснованность отказов в предоставлении Муниципальной услуги; 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установление персональной ответственности должностных лиц за собл</w:t>
      </w:r>
      <w:r w:rsidRPr="00787EBC">
        <w:rPr>
          <w:sz w:val="28"/>
          <w:szCs w:val="28"/>
        </w:rPr>
        <w:t>ю</w:t>
      </w:r>
      <w:r w:rsidRPr="00787EBC">
        <w:rPr>
          <w:sz w:val="28"/>
          <w:szCs w:val="28"/>
        </w:rPr>
        <w:t>дение требований административного регламента по каждому действию (адм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нистративной процедуре) при предоставлении Муниципальной услуги;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предоставление Муниципальной услуги в соответствии с установленн</w:t>
      </w:r>
      <w:r w:rsidRPr="00787EBC">
        <w:rPr>
          <w:sz w:val="28"/>
          <w:szCs w:val="28"/>
        </w:rPr>
        <w:t>ы</w:t>
      </w:r>
      <w:r w:rsidRPr="00787EBC">
        <w:rPr>
          <w:sz w:val="28"/>
          <w:szCs w:val="28"/>
        </w:rPr>
        <w:t>ми настоящим Административным регламентом порядком и сроками;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отсутствие обоснованных жалоб решения и действия (бездействия) А</w:t>
      </w:r>
      <w:r w:rsidRPr="00787EBC">
        <w:rPr>
          <w:sz w:val="28"/>
          <w:szCs w:val="28"/>
        </w:rPr>
        <w:t>д</w:t>
      </w:r>
      <w:r w:rsidRPr="00787EBC">
        <w:rPr>
          <w:sz w:val="28"/>
          <w:szCs w:val="28"/>
        </w:rPr>
        <w:t>министрации, ее должностного лица, муниципального служащего.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 Иные требования, в том числе учитывающие особенности предоста</w:t>
      </w:r>
      <w:r w:rsidRPr="00787EBC">
        <w:rPr>
          <w:sz w:val="28"/>
          <w:szCs w:val="28"/>
        </w:rPr>
        <w:t>в</w:t>
      </w:r>
      <w:r w:rsidRPr="00787EBC">
        <w:rPr>
          <w:sz w:val="28"/>
          <w:szCs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ниципальной услуги в электронной форме.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</w:t>
      </w:r>
      <w:r>
        <w:rPr>
          <w:sz w:val="28"/>
          <w:szCs w:val="28"/>
        </w:rPr>
        <w:t xml:space="preserve">1. Для получения Муниципальной </w:t>
      </w:r>
      <w:r w:rsidRPr="00787EBC">
        <w:rPr>
          <w:sz w:val="28"/>
          <w:szCs w:val="28"/>
        </w:rPr>
        <w:t>услуги заявителям предоставляется возможность подать заявление о предоставлении Муниципальной услуги и д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посредством использования федеральной государственной информац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787EBC">
        <w:rPr>
          <w:sz w:val="28"/>
          <w:szCs w:val="28"/>
        </w:rPr>
        <w:t>к</w:t>
      </w:r>
      <w:r w:rsidRPr="00787EBC">
        <w:rPr>
          <w:sz w:val="28"/>
          <w:szCs w:val="28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через многофункциональный центр (осуществляется в рамках соответс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вующих соглашений).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Заявление и прилагаемые к нему документы, поступившие в Администр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 использованием федеральной государственной информационной сист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мы «Единый портал государственных и муниципальных услуг (функций)» за</w:t>
      </w:r>
      <w:r w:rsidRPr="00787EBC">
        <w:rPr>
          <w:sz w:val="28"/>
          <w:szCs w:val="28"/>
        </w:rPr>
        <w:t>я</w:t>
      </w:r>
      <w:r w:rsidRPr="00787EBC">
        <w:rPr>
          <w:sz w:val="28"/>
          <w:szCs w:val="28"/>
        </w:rPr>
        <w:t>вителю предоставляется возможность осуществлять мониторинг хода предо</w:t>
      </w:r>
      <w:r w:rsidRPr="00787EBC">
        <w:rPr>
          <w:sz w:val="28"/>
          <w:szCs w:val="28"/>
        </w:rPr>
        <w:t>с</w:t>
      </w:r>
      <w:r w:rsidRPr="00787EBC">
        <w:rPr>
          <w:sz w:val="28"/>
          <w:szCs w:val="28"/>
        </w:rPr>
        <w:t>тавления Муниципальной услуги.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гласно приложению к настоящему регламенту) для дальнейшего его заполн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ния в электронном виде и распечатки.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смотренных пунктами 1 - 7, 9, 10, 14, 17 и 18 части 6 статьи 7 Федерального з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вянского района». Для исполнения пакет документов передается непосредс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венно в Администрацию, в соответствии с заключенным соглашением о вза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модействии и пунктом 3.5 настоящего регламента.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2.16.5. Прием документов от заявителя, выдача заявителю результата пр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доставления Муниципальной услуги, а также информирование и консультир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787EBC">
        <w:rPr>
          <w:sz w:val="28"/>
          <w:szCs w:val="28"/>
        </w:rPr>
        <w:t>н</w:t>
      </w:r>
      <w:r w:rsidRPr="00787EBC">
        <w:rPr>
          <w:sz w:val="28"/>
          <w:szCs w:val="28"/>
        </w:rPr>
        <w:t>ского района».</w:t>
      </w:r>
    </w:p>
    <w:p w:rsidR="005E3FDE" w:rsidRPr="00787EBC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мощь гражданам, обратившимся в МАУ «МФЦ Славянского района» для пол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чения Муниципальной услуги.</w:t>
      </w:r>
    </w:p>
    <w:p w:rsidR="005E3FDE" w:rsidRDefault="005E3FDE" w:rsidP="00DC50BD">
      <w:pPr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2.16.7. Обслуживание заявителей МАУ «МФЦ Славянского района» ос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реди; управления отдельными очередями в зависимости от видов услуг; от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бражения статуса очереди; предварительной записи заявителя. Система упра</w:t>
      </w:r>
      <w:r w:rsidRPr="00787EBC">
        <w:rPr>
          <w:sz w:val="28"/>
          <w:szCs w:val="28"/>
        </w:rPr>
        <w:t>в</w:t>
      </w:r>
      <w:r w:rsidRPr="00787EBC">
        <w:rPr>
          <w:sz w:val="28"/>
          <w:szCs w:val="28"/>
        </w:rPr>
        <w:t>ления очередью включает в себя систему голосового и визуального информ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рования, пульты операторов.</w:t>
      </w:r>
    </w:p>
    <w:p w:rsidR="005E3FDE" w:rsidRPr="00BC27C7" w:rsidRDefault="005E3FDE" w:rsidP="00BC27C7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BC27C7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5E3FDE" w:rsidRPr="00BC27C7" w:rsidRDefault="005E3FDE" w:rsidP="00BC27C7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BC27C7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BC27C7">
        <w:rPr>
          <w:sz w:val="28"/>
          <w:szCs w:val="28"/>
          <w:lang w:eastAsia="en-US"/>
        </w:rPr>
        <w:t>Многофункционал</w:t>
      </w:r>
      <w:r w:rsidRPr="00BC27C7">
        <w:rPr>
          <w:sz w:val="28"/>
          <w:szCs w:val="28"/>
          <w:lang w:eastAsia="en-US"/>
        </w:rPr>
        <w:t>ь</w:t>
      </w:r>
      <w:r w:rsidRPr="00BC27C7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дарского края</w:t>
      </w:r>
      <w:r w:rsidRPr="00BC27C7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BC27C7">
        <w:rPr>
          <w:sz w:val="28"/>
          <w:szCs w:val="28"/>
          <w:lang w:eastAsia="ar-SA"/>
        </w:rPr>
        <w:t>и</w:t>
      </w:r>
      <w:r w:rsidRPr="00BC27C7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5E3FDE" w:rsidRPr="00BC27C7" w:rsidRDefault="005E3FDE" w:rsidP="00BC27C7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BC27C7">
        <w:rPr>
          <w:sz w:val="28"/>
          <w:szCs w:val="28"/>
          <w:lang w:eastAsia="ar-SA"/>
        </w:rPr>
        <w:t>и</w:t>
      </w:r>
      <w:r w:rsidRPr="00BC27C7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BC27C7">
        <w:rPr>
          <w:sz w:val="28"/>
          <w:szCs w:val="28"/>
          <w:lang w:eastAsia="en-US"/>
        </w:rPr>
        <w:t>Многофункци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BC27C7">
        <w:rPr>
          <w:sz w:val="28"/>
          <w:szCs w:val="28"/>
          <w:lang w:eastAsia="en-US"/>
        </w:rPr>
        <w:t>с</w:t>
      </w:r>
      <w:r w:rsidRPr="00BC27C7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5E3FDE" w:rsidRPr="00BC27C7" w:rsidRDefault="005E3FDE" w:rsidP="00BC27C7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BC27C7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BC27C7">
        <w:rPr>
          <w:sz w:val="28"/>
          <w:szCs w:val="28"/>
          <w:lang w:eastAsia="en-US"/>
        </w:rPr>
        <w:t>р</w:t>
      </w:r>
      <w:r w:rsidRPr="00BC27C7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BC27C7">
        <w:rPr>
          <w:sz w:val="28"/>
          <w:szCs w:val="28"/>
          <w:lang w:eastAsia="ar-SA"/>
        </w:rPr>
        <w:t>.</w:t>
      </w:r>
    </w:p>
    <w:p w:rsidR="005E3FDE" w:rsidRPr="00BC27C7" w:rsidRDefault="005E3FDE" w:rsidP="00BC27C7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BC27C7">
        <w:rPr>
          <w:sz w:val="28"/>
          <w:szCs w:val="28"/>
          <w:lang w:eastAsia="en-US"/>
        </w:rPr>
        <w:t>ь</w:t>
      </w:r>
      <w:r w:rsidRPr="00BC27C7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BC27C7">
        <w:rPr>
          <w:sz w:val="28"/>
          <w:szCs w:val="28"/>
          <w:lang w:eastAsia="en-US"/>
        </w:rPr>
        <w:t>н</w:t>
      </w:r>
      <w:r w:rsidRPr="00BC27C7">
        <w:rPr>
          <w:sz w:val="28"/>
          <w:szCs w:val="28"/>
          <w:lang w:eastAsia="en-US"/>
        </w:rPr>
        <w:t>ных и муниципальных услуг:</w:t>
      </w:r>
    </w:p>
    <w:p w:rsidR="005E3FDE" w:rsidRPr="00BC27C7" w:rsidRDefault="005E3FDE" w:rsidP="00BC27C7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BC27C7">
        <w:rPr>
          <w:sz w:val="28"/>
          <w:szCs w:val="28"/>
          <w:lang w:eastAsia="en-US"/>
        </w:rPr>
        <w:t>у</w:t>
      </w:r>
      <w:r w:rsidRPr="00BC27C7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5E3FDE" w:rsidRPr="00BC27C7" w:rsidRDefault="005E3FDE" w:rsidP="00BC27C7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BC27C7">
        <w:rPr>
          <w:sz w:val="28"/>
          <w:szCs w:val="28"/>
          <w:lang w:eastAsia="en-US"/>
        </w:rPr>
        <w:t>н</w:t>
      </w:r>
      <w:r w:rsidRPr="00BC27C7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BC27C7">
        <w:rPr>
          <w:sz w:val="28"/>
          <w:szCs w:val="28"/>
          <w:lang w:eastAsia="en-US"/>
        </w:rPr>
        <w:t>ч</w:t>
      </w:r>
      <w:r w:rsidRPr="00BC27C7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BC27C7">
        <w:rPr>
          <w:sz w:val="28"/>
          <w:szCs w:val="28"/>
          <w:lang w:eastAsia="en-US"/>
        </w:rPr>
        <w:t>е</w:t>
      </w:r>
      <w:r w:rsidRPr="00BC27C7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BC27C7">
        <w:rPr>
          <w:sz w:val="28"/>
          <w:szCs w:val="28"/>
          <w:lang w:eastAsia="en-US"/>
        </w:rPr>
        <w:t>а</w:t>
      </w:r>
      <w:r w:rsidRPr="00BC27C7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5E3FDE" w:rsidRPr="00BC27C7" w:rsidRDefault="005E3FDE" w:rsidP="00BC27C7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BC27C7">
        <w:rPr>
          <w:sz w:val="28"/>
          <w:szCs w:val="28"/>
          <w:lang w:eastAsia="en-US"/>
        </w:rPr>
        <w:t>е</w:t>
      </w:r>
      <w:r w:rsidRPr="00BC27C7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BC27C7">
        <w:rPr>
          <w:sz w:val="28"/>
          <w:szCs w:val="28"/>
          <w:lang w:eastAsia="en-US"/>
        </w:rPr>
        <w:t>я</w:t>
      </w:r>
      <w:r w:rsidRPr="00BC27C7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рядке.</w:t>
      </w:r>
    </w:p>
    <w:p w:rsidR="005E3FDE" w:rsidRPr="00BC27C7" w:rsidRDefault="005E3FDE" w:rsidP="00BC27C7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BC27C7">
        <w:rPr>
          <w:sz w:val="28"/>
          <w:szCs w:val="28"/>
          <w:lang w:eastAsia="en-US"/>
        </w:rPr>
        <w:t>т</w:t>
      </w:r>
      <w:r w:rsidRPr="00BC27C7">
        <w:rPr>
          <w:sz w:val="28"/>
          <w:szCs w:val="28"/>
          <w:lang w:eastAsia="en-US"/>
        </w:rPr>
        <w:t>рацию.</w:t>
      </w:r>
    </w:p>
    <w:p w:rsidR="005E3FDE" w:rsidRPr="00BC27C7" w:rsidRDefault="005E3FDE" w:rsidP="00BC27C7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BC27C7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BC27C7">
        <w:rPr>
          <w:sz w:val="28"/>
          <w:szCs w:val="28"/>
          <w:lang w:eastAsia="en-US"/>
        </w:rPr>
        <w:t>и</w:t>
      </w:r>
      <w:r w:rsidRPr="00BC27C7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BC27C7">
        <w:rPr>
          <w:sz w:val="28"/>
          <w:szCs w:val="28"/>
          <w:lang w:eastAsia="en-US"/>
        </w:rPr>
        <w:t>т</w:t>
      </w:r>
      <w:r w:rsidRPr="00BC27C7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BC27C7">
        <w:rPr>
          <w:sz w:val="28"/>
          <w:szCs w:val="28"/>
          <w:lang w:eastAsia="en-US"/>
        </w:rPr>
        <w:t>д</w:t>
      </w:r>
      <w:r w:rsidRPr="00BC27C7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BC27C7">
        <w:rPr>
          <w:sz w:val="28"/>
          <w:szCs w:val="28"/>
          <w:lang w:eastAsia="en-US"/>
        </w:rPr>
        <w:t>ж</w:t>
      </w:r>
      <w:r w:rsidRPr="00BC27C7">
        <w:rPr>
          <w:sz w:val="28"/>
          <w:szCs w:val="28"/>
          <w:lang w:eastAsia="en-US"/>
        </w:rPr>
        <w:t>ных носителях.</w:t>
      </w:r>
    </w:p>
    <w:p w:rsidR="005E3FDE" w:rsidRPr="00BC27C7" w:rsidRDefault="005E3FDE" w:rsidP="00BC27C7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BC27C7">
        <w:rPr>
          <w:sz w:val="28"/>
          <w:szCs w:val="28"/>
          <w:lang w:eastAsia="en-US"/>
        </w:rPr>
        <w:t>о</w:t>
      </w:r>
      <w:r w:rsidRPr="00BC27C7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5E3FDE" w:rsidRPr="00BC27C7" w:rsidRDefault="005E3FDE" w:rsidP="00BC27C7">
      <w:pPr>
        <w:ind w:firstLine="567"/>
        <w:jc w:val="both"/>
        <w:rPr>
          <w:sz w:val="28"/>
          <w:szCs w:val="28"/>
          <w:lang w:eastAsia="en-US"/>
        </w:rPr>
      </w:pPr>
      <w:r w:rsidRPr="00BC27C7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BC27C7">
        <w:rPr>
          <w:sz w:val="28"/>
          <w:szCs w:val="28"/>
          <w:lang w:eastAsia="en-US"/>
        </w:rPr>
        <w:t>в</w:t>
      </w:r>
      <w:r w:rsidRPr="00BC27C7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5E3FDE" w:rsidRPr="00787EBC" w:rsidRDefault="005E3FDE" w:rsidP="00787EBC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787EBC">
        <w:rPr>
          <w:b/>
          <w:sz w:val="28"/>
          <w:szCs w:val="28"/>
          <w:lang w:val="en-US"/>
        </w:rPr>
        <w:t>III</w:t>
      </w:r>
      <w:r w:rsidRPr="00787EBC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3.1. Описание последовательности действий при предоставлении Муниц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пальной услуги.</w:t>
      </w:r>
    </w:p>
    <w:p w:rsidR="005E3FDE" w:rsidRPr="00787EBC" w:rsidRDefault="005E3FDE" w:rsidP="00787EBC">
      <w:pPr>
        <w:widowControl w:val="0"/>
        <w:ind w:firstLine="540"/>
        <w:jc w:val="both"/>
        <w:rPr>
          <w:bCs/>
          <w:sz w:val="28"/>
          <w:szCs w:val="28"/>
        </w:rPr>
      </w:pPr>
      <w:r w:rsidRPr="00787EBC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787EBC">
        <w:rPr>
          <w:bCs/>
          <w:sz w:val="28"/>
          <w:szCs w:val="28"/>
        </w:rPr>
        <w:t>д</w:t>
      </w:r>
      <w:r w:rsidRPr="00787EBC">
        <w:rPr>
          <w:bCs/>
          <w:sz w:val="28"/>
          <w:szCs w:val="28"/>
        </w:rPr>
        <w:t>министративные процедуры: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</w:t>
      </w:r>
      <w:r w:rsidRPr="00787EBC">
        <w:rPr>
          <w:sz w:val="28"/>
          <w:szCs w:val="28"/>
        </w:rPr>
        <w:t>м и регистрация заявления и документов;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рассмотрение заявления и подготовка документов;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3.2. Блок-схема предоставления Муниципальной услуги приведена в пр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ложении к настоящему Административному регламенту.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5E3FDE" w:rsidRPr="00787EBC" w:rsidRDefault="005E3FDE" w:rsidP="00787EBC">
      <w:pPr>
        <w:widowControl w:val="0"/>
        <w:ind w:firstLine="540"/>
        <w:jc w:val="both"/>
        <w:rPr>
          <w:i/>
          <w:sz w:val="28"/>
          <w:szCs w:val="28"/>
        </w:rPr>
      </w:pPr>
      <w:r w:rsidRPr="00787EBC">
        <w:rPr>
          <w:sz w:val="28"/>
          <w:szCs w:val="28"/>
        </w:rPr>
        <w:t xml:space="preserve">3.4. </w:t>
      </w:r>
      <w:r w:rsidRPr="00787EBC">
        <w:rPr>
          <w:sz w:val="28"/>
          <w:szCs w:val="28"/>
          <w:lang w:eastAsia="ar-SA"/>
        </w:rPr>
        <w:t>Административная процедура «</w:t>
      </w:r>
      <w:r w:rsidRPr="00787EBC">
        <w:rPr>
          <w:sz w:val="28"/>
          <w:szCs w:val="28"/>
        </w:rPr>
        <w:t>Прием и регистрация заявления и д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кументов».</w:t>
      </w:r>
    </w:p>
    <w:p w:rsidR="005E3FDE" w:rsidRPr="00787EBC" w:rsidRDefault="005E3FDE" w:rsidP="00787EBC">
      <w:pPr>
        <w:widowControl w:val="0"/>
        <w:ind w:firstLine="567"/>
        <w:jc w:val="both"/>
        <w:rPr>
          <w:i/>
          <w:sz w:val="28"/>
          <w:szCs w:val="28"/>
        </w:rPr>
      </w:pPr>
      <w:r w:rsidRPr="00787EBC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787EBC">
        <w:rPr>
          <w:sz w:val="28"/>
          <w:szCs w:val="28"/>
        </w:rPr>
        <w:t xml:space="preserve"> 2.6 н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787EBC">
        <w:rPr>
          <w:sz w:val="28"/>
          <w:szCs w:val="28"/>
        </w:rPr>
        <w:t>н</w:t>
      </w:r>
      <w:r w:rsidRPr="00787EBC">
        <w:rPr>
          <w:sz w:val="28"/>
          <w:szCs w:val="28"/>
        </w:rPr>
        <w:t>ных и муниципальных услуг.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При личном обращении сотрудник МАУ «МФЦ Славянского района», о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нии в Администрацию):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ля, в соответствии с законодательством Российской Федерации;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4"/>
          <w:szCs w:val="28"/>
        </w:rPr>
      </w:pPr>
      <w:r w:rsidRPr="00787EBC">
        <w:rPr>
          <w:sz w:val="28"/>
          <w:szCs w:val="28"/>
        </w:rPr>
        <w:t>- при отсутствии оформленного заявления у заявителя или при неправил</w:t>
      </w:r>
      <w:r w:rsidRPr="00787EBC">
        <w:rPr>
          <w:sz w:val="28"/>
          <w:szCs w:val="28"/>
        </w:rPr>
        <w:t>ь</w:t>
      </w:r>
      <w:r w:rsidRPr="00787EBC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787EBC">
        <w:rPr>
          <w:sz w:val="28"/>
          <w:szCs w:val="28"/>
        </w:rPr>
        <w:t>н</w:t>
      </w:r>
      <w:r w:rsidRPr="00787EBC">
        <w:rPr>
          <w:sz w:val="28"/>
          <w:szCs w:val="28"/>
        </w:rPr>
        <w:t>ную форму заявления</w:t>
      </w:r>
      <w:r w:rsidRPr="00787EBC">
        <w:rPr>
          <w:sz w:val="24"/>
          <w:szCs w:val="28"/>
        </w:rPr>
        <w:t xml:space="preserve"> (</w:t>
      </w:r>
      <w:r w:rsidRPr="00787EBC">
        <w:rPr>
          <w:sz w:val="28"/>
          <w:szCs w:val="28"/>
        </w:rPr>
        <w:t xml:space="preserve">согласно </w:t>
      </w:r>
      <w:r w:rsidRPr="00787EBC">
        <w:rPr>
          <w:bCs/>
          <w:sz w:val="28"/>
          <w:szCs w:val="28"/>
        </w:rPr>
        <w:t>приложению к настоящему регламенту), пом</w:t>
      </w:r>
      <w:r w:rsidRPr="00787EBC">
        <w:rPr>
          <w:bCs/>
          <w:sz w:val="28"/>
          <w:szCs w:val="28"/>
        </w:rPr>
        <w:t>о</w:t>
      </w:r>
      <w:r w:rsidRPr="00787EBC">
        <w:rPr>
          <w:bCs/>
          <w:sz w:val="28"/>
          <w:szCs w:val="28"/>
        </w:rPr>
        <w:t>гает в его заполнении;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787EBC">
        <w:rPr>
          <w:sz w:val="28"/>
          <w:szCs w:val="28"/>
        </w:rPr>
        <w:t>с</w:t>
      </w:r>
      <w:r w:rsidRPr="00787EBC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нению;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если недостатки, препятствующие приему документов, допустимо устр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 xml:space="preserve">нить в ходе приема, они устраняются незамедлительно; </w:t>
      </w:r>
    </w:p>
    <w:p w:rsidR="005E3FDE" w:rsidRPr="00787EBC" w:rsidRDefault="005E3FDE" w:rsidP="00787EBC">
      <w:pPr>
        <w:widowControl w:val="0"/>
        <w:ind w:firstLine="540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787EBC">
        <w:rPr>
          <w:sz w:val="28"/>
          <w:szCs w:val="28"/>
        </w:rPr>
        <w:t>м</w:t>
      </w:r>
      <w:r w:rsidRPr="00787EBC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787EBC">
        <w:rPr>
          <w:sz w:val="28"/>
          <w:szCs w:val="28"/>
        </w:rPr>
        <w:t>у</w:t>
      </w:r>
      <w:r w:rsidRPr="00787EBC">
        <w:rPr>
          <w:sz w:val="28"/>
          <w:szCs w:val="28"/>
        </w:rPr>
        <w:t>ниципальной услуги;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787EBC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787EBC">
        <w:rPr>
          <w:sz w:val="28"/>
          <w:szCs w:val="28"/>
        </w:rPr>
        <w:t>а</w:t>
      </w:r>
      <w:r w:rsidRPr="00787EBC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787EBC">
        <w:rPr>
          <w:sz w:val="28"/>
          <w:szCs w:val="28"/>
        </w:rPr>
        <w:softHyphen/>
        <w:t>ном порядке.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787EBC">
        <w:rPr>
          <w:sz w:val="28"/>
          <w:szCs w:val="28"/>
        </w:rPr>
        <w:t>в</w:t>
      </w:r>
      <w:r w:rsidRPr="00787EBC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787EBC">
        <w:rPr>
          <w:sz w:val="28"/>
          <w:szCs w:val="28"/>
          <w:lang w:eastAsia="ar-SA"/>
        </w:rPr>
        <w:t>к</w:t>
      </w:r>
      <w:r w:rsidRPr="00787EBC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787EBC">
        <w:rPr>
          <w:sz w:val="28"/>
          <w:szCs w:val="28"/>
          <w:lang w:eastAsia="ar-SA"/>
        </w:rPr>
        <w:t>у</w:t>
      </w:r>
      <w:r w:rsidRPr="00787EBC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5E3FDE" w:rsidRPr="00787EBC" w:rsidRDefault="005E3FDE" w:rsidP="00787E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E3FDE" w:rsidRPr="00787EBC" w:rsidRDefault="005E3FDE" w:rsidP="00787E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5E3FDE" w:rsidRPr="00787EBC" w:rsidRDefault="005E3FDE" w:rsidP="00787E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5E3FDE" w:rsidRPr="00787EBC" w:rsidRDefault="005E3FDE" w:rsidP="00787E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5E3FDE" w:rsidRPr="00787EBC" w:rsidRDefault="005E3FDE" w:rsidP="00787E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При отсутствии документов, указанных пункте 2.6. настоящего регламе</w:t>
      </w:r>
      <w:r w:rsidRPr="00787EBC">
        <w:rPr>
          <w:sz w:val="28"/>
          <w:szCs w:val="28"/>
          <w:lang w:eastAsia="ar-SA"/>
        </w:rPr>
        <w:t>н</w:t>
      </w:r>
      <w:r w:rsidRPr="00787EBC">
        <w:rPr>
          <w:sz w:val="28"/>
          <w:szCs w:val="28"/>
          <w:lang w:eastAsia="ar-SA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787EBC">
        <w:rPr>
          <w:sz w:val="28"/>
          <w:szCs w:val="28"/>
          <w:lang w:eastAsia="ar-SA"/>
        </w:rPr>
        <w:t>и</w:t>
      </w:r>
      <w:r w:rsidRPr="00787EBC">
        <w:rPr>
          <w:sz w:val="28"/>
          <w:szCs w:val="28"/>
          <w:lang w:eastAsia="ar-SA"/>
        </w:rPr>
        <w:t>чин отказа.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Критериями принятия решения являются:</w:t>
      </w:r>
    </w:p>
    <w:p w:rsidR="005E3FDE" w:rsidRPr="00787EBC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обращение за получением Муниципальной услуги надлежащего лица;</w:t>
      </w:r>
    </w:p>
    <w:p w:rsidR="005E3FDE" w:rsidRPr="00787EBC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достоверность поданных документов, указанных в пункте 2.6 Админис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ративного регламента.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787EBC">
        <w:rPr>
          <w:sz w:val="28"/>
          <w:szCs w:val="28"/>
          <w:lang w:eastAsia="ar-SA"/>
        </w:rPr>
        <w:t>у</w:t>
      </w:r>
      <w:r w:rsidRPr="00787EBC">
        <w:rPr>
          <w:sz w:val="28"/>
          <w:szCs w:val="28"/>
          <w:lang w:eastAsia="ar-SA"/>
        </w:rPr>
        <w:t>ментов является: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1) регистрация заявления;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787EBC">
        <w:rPr>
          <w:sz w:val="28"/>
          <w:szCs w:val="28"/>
          <w:lang w:eastAsia="ar-SA"/>
        </w:rPr>
        <w:t>и</w:t>
      </w:r>
      <w:r w:rsidRPr="00787EBC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787EBC">
        <w:rPr>
          <w:sz w:val="28"/>
          <w:szCs w:val="28"/>
          <w:lang w:eastAsia="ar-SA"/>
        </w:rPr>
        <w:t>д</w:t>
      </w:r>
      <w:r w:rsidRPr="00787EBC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787EBC">
        <w:rPr>
          <w:sz w:val="28"/>
          <w:szCs w:val="28"/>
          <w:lang w:eastAsia="ar-SA"/>
        </w:rPr>
        <w:t>в</w:t>
      </w:r>
      <w:r w:rsidRPr="00787EBC">
        <w:rPr>
          <w:sz w:val="28"/>
          <w:szCs w:val="28"/>
          <w:lang w:eastAsia="ar-SA"/>
        </w:rPr>
        <w:t>ления).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787EBC">
        <w:rPr>
          <w:sz w:val="28"/>
          <w:szCs w:val="28"/>
          <w:lang w:eastAsia="ar-SA"/>
        </w:rPr>
        <w:t>д</w:t>
      </w:r>
      <w:r w:rsidRPr="00787EBC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787EBC">
        <w:rPr>
          <w:sz w:val="28"/>
          <w:szCs w:val="28"/>
          <w:lang w:eastAsia="ar-SA"/>
        </w:rPr>
        <w:t>а</w:t>
      </w:r>
      <w:r w:rsidRPr="00787EBC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787EBC">
        <w:rPr>
          <w:sz w:val="28"/>
          <w:szCs w:val="28"/>
          <w:lang w:eastAsia="ar-SA"/>
        </w:rPr>
        <w:t>у</w:t>
      </w:r>
      <w:r w:rsidRPr="00787EBC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787EBC">
        <w:rPr>
          <w:sz w:val="28"/>
          <w:szCs w:val="28"/>
          <w:lang w:eastAsia="ar-SA"/>
        </w:rPr>
        <w:t>у</w:t>
      </w:r>
      <w:r w:rsidRPr="00787EBC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5E3FDE" w:rsidRPr="00787EBC" w:rsidRDefault="005E3FDE" w:rsidP="00787EBC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Срок административной процедуры – 1 рабочий день с даты поступления заявления.</w:t>
      </w:r>
    </w:p>
    <w:p w:rsidR="005E3FDE" w:rsidRDefault="005E3FDE" w:rsidP="00787EBC">
      <w:pPr>
        <w:pStyle w:val="11"/>
        <w:widowControl w:val="0"/>
        <w:tabs>
          <w:tab w:val="left" w:pos="1494"/>
        </w:tabs>
        <w:spacing w:before="0" w:after="0"/>
        <w:ind w:firstLine="540"/>
        <w:rPr>
          <w:sz w:val="28"/>
          <w:szCs w:val="28"/>
          <w:lang w:eastAsia="ru-RU"/>
        </w:rPr>
      </w:pPr>
      <w:r w:rsidRPr="00787EBC">
        <w:rPr>
          <w:sz w:val="28"/>
          <w:szCs w:val="28"/>
          <w:lang w:eastAsia="ru-RU"/>
        </w:rPr>
        <w:t>Способ фиксации результата выполнения административной процедуры - внесение в электронную базу данных.</w:t>
      </w:r>
    </w:p>
    <w:p w:rsidR="005E3FDE" w:rsidRPr="00787EBC" w:rsidRDefault="005E3FDE" w:rsidP="00787EBC">
      <w:pPr>
        <w:ind w:firstLine="540"/>
        <w:rPr>
          <w:i/>
          <w:sz w:val="28"/>
          <w:szCs w:val="28"/>
        </w:rPr>
      </w:pPr>
      <w:r w:rsidRPr="00787EBC">
        <w:rPr>
          <w:sz w:val="28"/>
          <w:szCs w:val="28"/>
        </w:rPr>
        <w:t xml:space="preserve">3.5. </w:t>
      </w:r>
      <w:r w:rsidRPr="00787EBC">
        <w:rPr>
          <w:sz w:val="28"/>
          <w:szCs w:val="28"/>
          <w:lang w:eastAsia="ar-SA"/>
        </w:rPr>
        <w:t>Административная процедура «</w:t>
      </w:r>
      <w:r w:rsidRPr="00787EBC">
        <w:rPr>
          <w:sz w:val="28"/>
          <w:szCs w:val="28"/>
        </w:rPr>
        <w:t>Рассмотрение заявления и подготовка документов».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5E3FDE" w:rsidRPr="00787EBC" w:rsidRDefault="005E3FDE" w:rsidP="00787EB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787EBC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787EBC">
        <w:rPr>
          <w:sz w:val="28"/>
          <w:szCs w:val="28"/>
          <w:lang w:eastAsia="ar-SA"/>
        </w:rPr>
        <w:t>е</w:t>
      </w:r>
      <w:r w:rsidRPr="00787EBC">
        <w:rPr>
          <w:sz w:val="28"/>
          <w:szCs w:val="28"/>
          <w:lang w:eastAsia="ar-SA"/>
        </w:rPr>
        <w:t>циалисту для исполнения.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Специалист, уполномоченный на производство по заявлению (далее Сп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циалист), рассматривает поступившее заявление.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787EBC">
        <w:rPr>
          <w:sz w:val="28"/>
          <w:szCs w:val="28"/>
        </w:rPr>
        <w:t>и</w:t>
      </w:r>
      <w:r w:rsidRPr="00787EBC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Специалист осуществляет следующие действия: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787EBC">
        <w:rPr>
          <w:sz w:val="28"/>
          <w:szCs w:val="28"/>
        </w:rPr>
        <w:t>в</w:t>
      </w:r>
      <w:r w:rsidRPr="00787EBC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рации запроса (заявления);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получает ответы на межведомственные запросы в течение 5 (пяти) раб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чих дней;</w:t>
      </w:r>
    </w:p>
    <w:p w:rsidR="005E3FDE" w:rsidRPr="00787EBC" w:rsidRDefault="005E3FDE" w:rsidP="00787EBC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5E3FDE" w:rsidRPr="00787EBC" w:rsidRDefault="005E3FDE" w:rsidP="00787EBC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787EBC">
        <w:rPr>
          <w:color w:val="000000"/>
          <w:sz w:val="28"/>
          <w:szCs w:val="28"/>
        </w:rPr>
        <w:t>В случае отказа в предоставлен</w:t>
      </w:r>
      <w:r>
        <w:rPr>
          <w:color w:val="000000"/>
          <w:sz w:val="28"/>
          <w:szCs w:val="28"/>
        </w:rPr>
        <w:t>ии Муниципальной услуги, Специа</w:t>
      </w:r>
      <w:r w:rsidRPr="00787EBC">
        <w:rPr>
          <w:color w:val="000000"/>
          <w:sz w:val="28"/>
          <w:szCs w:val="28"/>
        </w:rPr>
        <w:t>лист подготавливает уведомление об отказе с указанием причин отказа и направляет его главе Администр</w:t>
      </w:r>
      <w:r>
        <w:rPr>
          <w:color w:val="000000"/>
          <w:sz w:val="28"/>
          <w:szCs w:val="28"/>
        </w:rPr>
        <w:t>ации для согласования и подписа</w:t>
      </w:r>
      <w:r w:rsidRPr="00787EBC">
        <w:rPr>
          <w:color w:val="000000"/>
          <w:sz w:val="28"/>
          <w:szCs w:val="28"/>
        </w:rPr>
        <w:t>ния. Подписанное ув</w:t>
      </w:r>
      <w:r w:rsidRPr="00787EB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домление об отказе регистриру</w:t>
      </w:r>
      <w:r w:rsidRPr="00787EBC">
        <w:rPr>
          <w:color w:val="000000"/>
          <w:sz w:val="28"/>
          <w:szCs w:val="28"/>
        </w:rPr>
        <w:t>ется и передается специалисту Администрации для вручения заявителю.</w:t>
      </w:r>
    </w:p>
    <w:p w:rsidR="005E3FDE" w:rsidRDefault="005E3FDE" w:rsidP="00546C01">
      <w:pPr>
        <w:ind w:firstLine="539"/>
        <w:jc w:val="both"/>
        <w:rPr>
          <w:sz w:val="28"/>
          <w:szCs w:val="28"/>
        </w:rPr>
      </w:pPr>
      <w:r w:rsidRPr="00787EBC">
        <w:rPr>
          <w:sz w:val="28"/>
          <w:szCs w:val="28"/>
        </w:rPr>
        <w:t xml:space="preserve">В случае положительного решения специалист Администрации </w:t>
      </w:r>
      <w:r w:rsidRPr="00546C01">
        <w:rPr>
          <w:sz w:val="28"/>
          <w:szCs w:val="28"/>
        </w:rPr>
        <w:t xml:space="preserve">готовит проекты постановления </w:t>
      </w:r>
      <w:r>
        <w:rPr>
          <w:sz w:val="28"/>
          <w:szCs w:val="28"/>
        </w:rPr>
        <w:t>А</w:t>
      </w:r>
      <w:r w:rsidRPr="00546C01">
        <w:rPr>
          <w:sz w:val="28"/>
          <w:szCs w:val="28"/>
        </w:rPr>
        <w:t xml:space="preserve">дминистрации о предоставлении муниципального имущества в аренду </w:t>
      </w:r>
      <w:r>
        <w:rPr>
          <w:sz w:val="28"/>
          <w:szCs w:val="28"/>
        </w:rPr>
        <w:t>(</w:t>
      </w:r>
      <w:r w:rsidRPr="00546C01">
        <w:rPr>
          <w:sz w:val="28"/>
          <w:szCs w:val="28"/>
        </w:rPr>
        <w:t>безвозмездное пользование</w:t>
      </w:r>
      <w:r>
        <w:rPr>
          <w:sz w:val="28"/>
          <w:szCs w:val="28"/>
        </w:rPr>
        <w:t>)</w:t>
      </w:r>
      <w:r w:rsidRPr="00546C01">
        <w:rPr>
          <w:sz w:val="28"/>
          <w:szCs w:val="28"/>
        </w:rPr>
        <w:t xml:space="preserve"> без проведения торгов и д</w:t>
      </w:r>
      <w:r w:rsidRPr="00546C01">
        <w:rPr>
          <w:sz w:val="28"/>
          <w:szCs w:val="28"/>
        </w:rPr>
        <w:t>о</w:t>
      </w:r>
      <w:r w:rsidRPr="00546C01">
        <w:rPr>
          <w:sz w:val="28"/>
          <w:szCs w:val="28"/>
        </w:rPr>
        <w:t>го</w:t>
      </w:r>
      <w:r>
        <w:rPr>
          <w:sz w:val="28"/>
          <w:szCs w:val="28"/>
        </w:rPr>
        <w:t>вор</w:t>
      </w:r>
      <w:r w:rsidRPr="00546C01">
        <w:rPr>
          <w:sz w:val="28"/>
          <w:szCs w:val="28"/>
        </w:rPr>
        <w:t xml:space="preserve"> аренды </w:t>
      </w:r>
      <w:r>
        <w:rPr>
          <w:sz w:val="28"/>
          <w:szCs w:val="28"/>
        </w:rPr>
        <w:t>муниципального имущества (</w:t>
      </w:r>
      <w:r w:rsidRPr="00546C01">
        <w:rPr>
          <w:sz w:val="28"/>
          <w:szCs w:val="28"/>
        </w:rPr>
        <w:t>безвозмездного пользования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ципальным имуществом) </w:t>
      </w:r>
      <w:r w:rsidRPr="00546C01">
        <w:rPr>
          <w:sz w:val="28"/>
          <w:szCs w:val="28"/>
        </w:rPr>
        <w:t xml:space="preserve">передается в порядке делопроизводства </w:t>
      </w:r>
      <w:r>
        <w:rPr>
          <w:sz w:val="28"/>
          <w:szCs w:val="28"/>
        </w:rPr>
        <w:t>на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и подписание</w:t>
      </w:r>
      <w:r w:rsidRPr="00546C01">
        <w:rPr>
          <w:sz w:val="28"/>
          <w:szCs w:val="28"/>
        </w:rPr>
        <w:t>.</w:t>
      </w:r>
    </w:p>
    <w:p w:rsidR="005E3FDE" w:rsidRDefault="005E3FDE" w:rsidP="00A6027C">
      <w:pPr>
        <w:ind w:firstLine="539"/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 xml:space="preserve">Подписанное главой постановление </w:t>
      </w:r>
      <w:r>
        <w:rPr>
          <w:sz w:val="28"/>
          <w:szCs w:val="28"/>
          <w:lang w:eastAsia="ar-SA"/>
        </w:rPr>
        <w:t>А</w:t>
      </w:r>
      <w:r w:rsidRPr="00D4654D">
        <w:rPr>
          <w:sz w:val="28"/>
          <w:szCs w:val="28"/>
          <w:lang w:eastAsia="ar-SA"/>
        </w:rPr>
        <w:t xml:space="preserve">дминистрации о </w:t>
      </w:r>
      <w:r w:rsidRPr="00D4654D">
        <w:rPr>
          <w:sz w:val="28"/>
          <w:szCs w:val="28"/>
        </w:rPr>
        <w:t>предоставлении м</w:t>
      </w:r>
      <w:r w:rsidRPr="00D4654D">
        <w:rPr>
          <w:sz w:val="28"/>
          <w:szCs w:val="28"/>
        </w:rPr>
        <w:t>у</w:t>
      </w:r>
      <w:r w:rsidRPr="00D4654D">
        <w:rPr>
          <w:sz w:val="28"/>
          <w:szCs w:val="28"/>
        </w:rPr>
        <w:t xml:space="preserve">ниципального имущества в аренду </w:t>
      </w:r>
      <w:r>
        <w:rPr>
          <w:sz w:val="28"/>
          <w:szCs w:val="28"/>
        </w:rPr>
        <w:t>(</w:t>
      </w:r>
      <w:r w:rsidRPr="00D4654D">
        <w:rPr>
          <w:sz w:val="28"/>
          <w:szCs w:val="28"/>
        </w:rPr>
        <w:t>безвозмездное пользование</w:t>
      </w:r>
      <w:r>
        <w:rPr>
          <w:sz w:val="28"/>
          <w:szCs w:val="28"/>
        </w:rPr>
        <w:t>)</w:t>
      </w:r>
      <w:r w:rsidRPr="00D4654D">
        <w:rPr>
          <w:sz w:val="28"/>
          <w:szCs w:val="28"/>
        </w:rPr>
        <w:t xml:space="preserve"> без проведения торгов</w:t>
      </w:r>
      <w:r w:rsidRPr="00D4654D">
        <w:rPr>
          <w:sz w:val="28"/>
          <w:szCs w:val="28"/>
          <w:lang w:eastAsia="ar-SA"/>
        </w:rPr>
        <w:t xml:space="preserve"> и </w:t>
      </w:r>
      <w:r w:rsidRPr="00D4654D">
        <w:rPr>
          <w:sz w:val="28"/>
          <w:szCs w:val="28"/>
        </w:rPr>
        <w:t xml:space="preserve">договор аренды </w:t>
      </w:r>
      <w:r>
        <w:rPr>
          <w:sz w:val="28"/>
          <w:szCs w:val="28"/>
        </w:rPr>
        <w:t>муниципального имущества (</w:t>
      </w:r>
      <w:r w:rsidRPr="00D4654D">
        <w:rPr>
          <w:sz w:val="28"/>
          <w:szCs w:val="28"/>
        </w:rPr>
        <w:t>без</w:t>
      </w:r>
      <w:r>
        <w:rPr>
          <w:sz w:val="28"/>
          <w:szCs w:val="28"/>
        </w:rPr>
        <w:t>возмездного 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муниципальным имуществом) </w:t>
      </w:r>
      <w:r w:rsidRPr="00D4654D">
        <w:rPr>
          <w:sz w:val="28"/>
          <w:szCs w:val="28"/>
          <w:lang w:eastAsia="ar-SA"/>
        </w:rPr>
        <w:t>возвращается специалисту Администр</w:t>
      </w:r>
      <w:r w:rsidRPr="00D4654D">
        <w:rPr>
          <w:sz w:val="28"/>
          <w:szCs w:val="28"/>
          <w:lang w:eastAsia="ar-SA"/>
        </w:rPr>
        <w:t>а</w:t>
      </w:r>
      <w:r w:rsidRPr="00D4654D">
        <w:rPr>
          <w:sz w:val="28"/>
          <w:szCs w:val="28"/>
          <w:lang w:eastAsia="ar-SA"/>
        </w:rPr>
        <w:t>ции.</w:t>
      </w:r>
    </w:p>
    <w:p w:rsidR="005E3FDE" w:rsidRPr="00787EBC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28</w:t>
      </w:r>
      <w:r w:rsidRPr="00787EBC">
        <w:rPr>
          <w:sz w:val="28"/>
          <w:szCs w:val="28"/>
        </w:rPr>
        <w:t xml:space="preserve"> рабочих дней.</w:t>
      </w:r>
    </w:p>
    <w:p w:rsidR="005E3FDE" w:rsidRPr="00787EBC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Критериями принятия решения являются:</w:t>
      </w:r>
    </w:p>
    <w:p w:rsidR="005E3FDE" w:rsidRPr="00D4654D" w:rsidRDefault="005E3FDE" w:rsidP="00DC50BD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- соответствие представленных документов установленным требованиям;</w:t>
      </w:r>
    </w:p>
    <w:p w:rsidR="005E3FDE" w:rsidRPr="00D4654D" w:rsidRDefault="005E3FDE" w:rsidP="00DC50BD">
      <w:pPr>
        <w:widowControl w:val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D4654D">
        <w:rPr>
          <w:sz w:val="28"/>
          <w:szCs w:val="28"/>
          <w:lang w:eastAsia="ar-SA"/>
        </w:rPr>
        <w:t xml:space="preserve">соответствие проекта </w:t>
      </w:r>
      <w:r>
        <w:rPr>
          <w:sz w:val="28"/>
          <w:szCs w:val="28"/>
          <w:lang w:eastAsia="ar-SA"/>
        </w:rPr>
        <w:t xml:space="preserve">постановления </w:t>
      </w:r>
      <w:r w:rsidRPr="00D4654D">
        <w:rPr>
          <w:sz w:val="28"/>
          <w:szCs w:val="28"/>
          <w:lang w:eastAsia="ar-SA"/>
        </w:rPr>
        <w:t xml:space="preserve">о </w:t>
      </w:r>
      <w:r w:rsidRPr="00D4654D">
        <w:rPr>
          <w:sz w:val="28"/>
          <w:szCs w:val="28"/>
        </w:rPr>
        <w:t>предоставлении муниципального имущества в аренду или безвозмездное пользование без проведения торгов</w:t>
      </w:r>
      <w:r w:rsidRPr="00D4654D">
        <w:rPr>
          <w:sz w:val="28"/>
          <w:szCs w:val="28"/>
          <w:lang w:eastAsia="ar-SA"/>
        </w:rPr>
        <w:t>;</w:t>
      </w:r>
    </w:p>
    <w:p w:rsidR="005E3FDE" w:rsidRDefault="005E3FDE" w:rsidP="00DC50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- соответствие проекта договора аренды </w:t>
      </w:r>
      <w:r>
        <w:rPr>
          <w:sz w:val="28"/>
          <w:szCs w:val="28"/>
        </w:rPr>
        <w:t xml:space="preserve">муниципального имущества </w:t>
      </w:r>
      <w:r w:rsidRPr="00D4654D">
        <w:rPr>
          <w:sz w:val="28"/>
          <w:szCs w:val="28"/>
        </w:rPr>
        <w:t>или безвозмездного пользования</w:t>
      </w:r>
      <w:r>
        <w:rPr>
          <w:sz w:val="28"/>
          <w:szCs w:val="28"/>
        </w:rPr>
        <w:t xml:space="preserve"> муниципальным имуществом</w:t>
      </w:r>
      <w:r w:rsidRPr="00D4654D">
        <w:rPr>
          <w:sz w:val="28"/>
          <w:szCs w:val="28"/>
        </w:rPr>
        <w:t>.</w:t>
      </w:r>
    </w:p>
    <w:p w:rsidR="005E3FDE" w:rsidRPr="00787EBC" w:rsidRDefault="005E3FDE" w:rsidP="00DC50B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Результатом административной процедуры является:</w:t>
      </w:r>
    </w:p>
    <w:p w:rsidR="005E3FDE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D4654D">
        <w:rPr>
          <w:sz w:val="28"/>
          <w:szCs w:val="28"/>
          <w:lang w:eastAsia="ar-SA"/>
        </w:rPr>
        <w:t xml:space="preserve">постановление </w:t>
      </w:r>
      <w:r>
        <w:rPr>
          <w:sz w:val="28"/>
          <w:szCs w:val="28"/>
          <w:lang w:eastAsia="ar-SA"/>
        </w:rPr>
        <w:t>А</w:t>
      </w:r>
      <w:r w:rsidRPr="00D4654D">
        <w:rPr>
          <w:sz w:val="28"/>
          <w:szCs w:val="28"/>
          <w:lang w:eastAsia="ar-SA"/>
        </w:rPr>
        <w:t xml:space="preserve">дминистрации о </w:t>
      </w:r>
      <w:r w:rsidRPr="00D4654D">
        <w:rPr>
          <w:sz w:val="28"/>
          <w:szCs w:val="28"/>
        </w:rPr>
        <w:t>предоставлении муниципального им</w:t>
      </w:r>
      <w:r w:rsidRPr="00D4654D">
        <w:rPr>
          <w:sz w:val="28"/>
          <w:szCs w:val="28"/>
        </w:rPr>
        <w:t>у</w:t>
      </w:r>
      <w:r w:rsidRPr="00D4654D">
        <w:rPr>
          <w:sz w:val="28"/>
          <w:szCs w:val="28"/>
        </w:rPr>
        <w:t xml:space="preserve">щества в аренду </w:t>
      </w:r>
      <w:r>
        <w:rPr>
          <w:sz w:val="28"/>
          <w:szCs w:val="28"/>
        </w:rPr>
        <w:t>(</w:t>
      </w:r>
      <w:r w:rsidRPr="00D4654D">
        <w:rPr>
          <w:sz w:val="28"/>
          <w:szCs w:val="28"/>
        </w:rPr>
        <w:t>безвозмездное пользование</w:t>
      </w:r>
      <w:r>
        <w:rPr>
          <w:sz w:val="28"/>
          <w:szCs w:val="28"/>
        </w:rPr>
        <w:t>)</w:t>
      </w:r>
      <w:r w:rsidRPr="00D4654D">
        <w:rPr>
          <w:sz w:val="28"/>
          <w:szCs w:val="28"/>
        </w:rPr>
        <w:t xml:space="preserve"> без проведения торгов</w:t>
      </w:r>
      <w:r>
        <w:rPr>
          <w:sz w:val="28"/>
          <w:szCs w:val="28"/>
        </w:rPr>
        <w:t>;</w:t>
      </w:r>
    </w:p>
    <w:p w:rsidR="005E3FDE" w:rsidRPr="00787EBC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54D">
        <w:rPr>
          <w:sz w:val="28"/>
          <w:szCs w:val="28"/>
        </w:rPr>
        <w:t xml:space="preserve">договор аренды </w:t>
      </w:r>
      <w:r>
        <w:rPr>
          <w:sz w:val="28"/>
          <w:szCs w:val="28"/>
        </w:rPr>
        <w:t>муниципального имущества (</w:t>
      </w:r>
      <w:r w:rsidRPr="00D4654D">
        <w:rPr>
          <w:sz w:val="28"/>
          <w:szCs w:val="28"/>
        </w:rPr>
        <w:t>без</w:t>
      </w:r>
      <w:r>
        <w:rPr>
          <w:sz w:val="28"/>
          <w:szCs w:val="28"/>
        </w:rPr>
        <w:t>возмездного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муниципальным имуществом);</w:t>
      </w:r>
    </w:p>
    <w:p w:rsidR="005E3FDE" w:rsidRPr="00787EBC" w:rsidRDefault="005E3FDE" w:rsidP="00787EB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уведомление об отказе в предоставлении Муниципальной услуги.</w:t>
      </w:r>
    </w:p>
    <w:p w:rsidR="005E3FDE" w:rsidRPr="00787EBC" w:rsidRDefault="005E3FDE" w:rsidP="00787EBC">
      <w:pPr>
        <w:ind w:firstLine="539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3.6. </w:t>
      </w:r>
      <w:r w:rsidRPr="00C70294">
        <w:rPr>
          <w:sz w:val="28"/>
          <w:szCs w:val="28"/>
          <w:lang w:eastAsia="ar-SA"/>
        </w:rPr>
        <w:t>Административная процедура «</w:t>
      </w:r>
      <w:r w:rsidRPr="00C70294">
        <w:rPr>
          <w:bCs/>
          <w:sz w:val="28"/>
          <w:szCs w:val="28"/>
          <w:lang w:eastAsia="ar-SA"/>
        </w:rPr>
        <w:t>Выдача заявителю результата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тавления Муниципальной  услуги».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C70294">
        <w:rPr>
          <w:bCs/>
          <w:sz w:val="28"/>
          <w:szCs w:val="28"/>
          <w:lang w:eastAsia="ar-SA"/>
        </w:rPr>
        <w:t>в</w:t>
      </w:r>
      <w:r w:rsidRPr="00C70294">
        <w:rPr>
          <w:bCs/>
          <w:sz w:val="28"/>
          <w:szCs w:val="28"/>
          <w:lang w:eastAsia="ar-SA"/>
        </w:rPr>
        <w:t xml:space="preserve">ной процедуры, является наличие </w:t>
      </w:r>
      <w:r w:rsidRPr="00C70294">
        <w:rPr>
          <w:sz w:val="28"/>
          <w:szCs w:val="28"/>
        </w:rPr>
        <w:t>согласованного и подписанного в устано</w:t>
      </w:r>
      <w:r w:rsidRPr="00C70294">
        <w:rPr>
          <w:sz w:val="28"/>
          <w:szCs w:val="28"/>
        </w:rPr>
        <w:t>в</w:t>
      </w:r>
      <w:r w:rsidRPr="00C70294">
        <w:rPr>
          <w:sz w:val="28"/>
          <w:szCs w:val="28"/>
        </w:rPr>
        <w:t xml:space="preserve">ленном порядке </w:t>
      </w:r>
      <w:r w:rsidRPr="008C122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8C1226">
        <w:rPr>
          <w:sz w:val="28"/>
          <w:szCs w:val="28"/>
        </w:rPr>
        <w:t xml:space="preserve"> Администрации о предоставлении муниципал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ного имущества в аренду (безвозмездное пользование) без проведения торгов и договор</w:t>
      </w:r>
      <w:r>
        <w:rPr>
          <w:sz w:val="28"/>
          <w:szCs w:val="28"/>
        </w:rPr>
        <w:t>а</w:t>
      </w:r>
      <w:r w:rsidRPr="008C1226">
        <w:rPr>
          <w:sz w:val="28"/>
          <w:szCs w:val="28"/>
        </w:rPr>
        <w:t xml:space="preserve"> аренды муниципального имущества (безвозмездного пользования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ниципальным имуществом)</w:t>
      </w:r>
      <w:r>
        <w:rPr>
          <w:bCs/>
          <w:sz w:val="28"/>
          <w:szCs w:val="28"/>
          <w:lang w:eastAsia="ar-SA"/>
        </w:rPr>
        <w:t>, либо уведомления об отказе в предоставлении М</w:t>
      </w:r>
      <w:r>
        <w:rPr>
          <w:bCs/>
          <w:sz w:val="28"/>
          <w:szCs w:val="28"/>
          <w:lang w:eastAsia="ar-SA"/>
        </w:rPr>
        <w:t>у</w:t>
      </w:r>
      <w:r>
        <w:rPr>
          <w:bCs/>
          <w:sz w:val="28"/>
          <w:szCs w:val="28"/>
          <w:lang w:eastAsia="ar-SA"/>
        </w:rPr>
        <w:t>ниципальной услуги.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C70294">
        <w:rPr>
          <w:bCs/>
          <w:sz w:val="28"/>
          <w:szCs w:val="28"/>
          <w:lang w:eastAsia="ar-SA"/>
        </w:rPr>
        <w:t>й</w:t>
      </w:r>
      <w:r w:rsidRPr="00C70294">
        <w:rPr>
          <w:bCs/>
          <w:sz w:val="28"/>
          <w:szCs w:val="28"/>
          <w:lang w:eastAsia="ar-SA"/>
        </w:rPr>
        <w:t xml:space="preserve">она», либо 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C70294">
        <w:rPr>
          <w:bCs/>
          <w:sz w:val="28"/>
          <w:szCs w:val="28"/>
          <w:lang w:eastAsia="ar-SA"/>
        </w:rPr>
        <w:t>е</w:t>
      </w:r>
      <w:r w:rsidRPr="00C70294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C70294">
        <w:rPr>
          <w:bCs/>
          <w:sz w:val="28"/>
          <w:szCs w:val="28"/>
          <w:lang w:eastAsia="ar-SA"/>
        </w:rPr>
        <w:t>о</w:t>
      </w:r>
      <w:r w:rsidRPr="00C70294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C70294">
        <w:rPr>
          <w:bCs/>
          <w:sz w:val="28"/>
          <w:szCs w:val="28"/>
          <w:lang w:eastAsia="ar-SA"/>
        </w:rPr>
        <w:t>д</w:t>
      </w:r>
      <w:r w:rsidRPr="00C70294">
        <w:rPr>
          <w:bCs/>
          <w:sz w:val="28"/>
          <w:szCs w:val="28"/>
          <w:lang w:eastAsia="ar-SA"/>
        </w:rPr>
        <w:t>ставителя;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C70294">
        <w:rPr>
          <w:bCs/>
          <w:sz w:val="28"/>
          <w:szCs w:val="28"/>
          <w:lang w:eastAsia="ar-SA"/>
        </w:rPr>
        <w:t>а</w:t>
      </w:r>
      <w:r w:rsidRPr="00C70294">
        <w:rPr>
          <w:bCs/>
          <w:sz w:val="28"/>
          <w:szCs w:val="28"/>
          <w:lang w:eastAsia="ar-SA"/>
        </w:rPr>
        <w:t>витель заявителя;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5) выдает заявителю</w:t>
      </w:r>
      <w:r>
        <w:rPr>
          <w:bCs/>
          <w:sz w:val="28"/>
          <w:szCs w:val="28"/>
          <w:lang w:eastAsia="ar-SA"/>
        </w:rPr>
        <w:t xml:space="preserve"> копию </w:t>
      </w:r>
      <w:r w:rsidRPr="00D4654D">
        <w:rPr>
          <w:sz w:val="28"/>
          <w:szCs w:val="28"/>
          <w:lang w:eastAsia="ar-SA"/>
        </w:rPr>
        <w:t>постановлени</w:t>
      </w:r>
      <w:r>
        <w:rPr>
          <w:sz w:val="28"/>
          <w:szCs w:val="28"/>
          <w:lang w:eastAsia="ar-SA"/>
        </w:rPr>
        <w:t>я А</w:t>
      </w:r>
      <w:r w:rsidRPr="00D4654D">
        <w:rPr>
          <w:sz w:val="28"/>
          <w:szCs w:val="28"/>
          <w:lang w:eastAsia="ar-SA"/>
        </w:rPr>
        <w:t xml:space="preserve">дминистрации о </w:t>
      </w:r>
      <w:r w:rsidRPr="00D4654D">
        <w:rPr>
          <w:sz w:val="28"/>
          <w:szCs w:val="28"/>
        </w:rPr>
        <w:t>предоставл</w:t>
      </w:r>
      <w:r w:rsidRPr="00D4654D">
        <w:rPr>
          <w:sz w:val="28"/>
          <w:szCs w:val="28"/>
        </w:rPr>
        <w:t>е</w:t>
      </w:r>
      <w:r w:rsidRPr="00D4654D">
        <w:rPr>
          <w:sz w:val="28"/>
          <w:szCs w:val="28"/>
        </w:rPr>
        <w:t xml:space="preserve">нии муниципального имущества в аренду </w:t>
      </w:r>
      <w:r>
        <w:rPr>
          <w:sz w:val="28"/>
          <w:szCs w:val="28"/>
        </w:rPr>
        <w:t>(</w:t>
      </w:r>
      <w:r w:rsidRPr="00D4654D">
        <w:rPr>
          <w:sz w:val="28"/>
          <w:szCs w:val="28"/>
        </w:rPr>
        <w:t>безвозмездное пользование</w:t>
      </w:r>
      <w:r>
        <w:rPr>
          <w:sz w:val="28"/>
          <w:szCs w:val="28"/>
        </w:rPr>
        <w:t>)</w:t>
      </w:r>
      <w:r w:rsidRPr="00D4654D">
        <w:rPr>
          <w:sz w:val="28"/>
          <w:szCs w:val="28"/>
        </w:rPr>
        <w:t xml:space="preserve"> без пр</w:t>
      </w:r>
      <w:r w:rsidRPr="00D4654D">
        <w:rPr>
          <w:sz w:val="28"/>
          <w:szCs w:val="28"/>
        </w:rPr>
        <w:t>о</w:t>
      </w:r>
      <w:r w:rsidRPr="00D4654D">
        <w:rPr>
          <w:sz w:val="28"/>
          <w:szCs w:val="28"/>
        </w:rPr>
        <w:t>ведения торгов</w:t>
      </w:r>
      <w:r w:rsidRPr="00D4654D">
        <w:rPr>
          <w:sz w:val="28"/>
          <w:szCs w:val="28"/>
          <w:lang w:eastAsia="ar-SA"/>
        </w:rPr>
        <w:t xml:space="preserve"> и </w:t>
      </w:r>
      <w:r w:rsidRPr="00D4654D">
        <w:rPr>
          <w:sz w:val="28"/>
          <w:szCs w:val="28"/>
        </w:rPr>
        <w:t xml:space="preserve">договор аренды </w:t>
      </w:r>
      <w:r>
        <w:rPr>
          <w:sz w:val="28"/>
          <w:szCs w:val="28"/>
        </w:rPr>
        <w:t>муниципального имущества (</w:t>
      </w:r>
      <w:r w:rsidRPr="00D4654D">
        <w:rPr>
          <w:sz w:val="28"/>
          <w:szCs w:val="28"/>
        </w:rPr>
        <w:t>без</w:t>
      </w:r>
      <w:r>
        <w:rPr>
          <w:sz w:val="28"/>
          <w:szCs w:val="28"/>
        </w:rPr>
        <w:t>возмездного пользования муниципальным имуществом)</w:t>
      </w:r>
      <w:r w:rsidRPr="00C70294">
        <w:rPr>
          <w:bCs/>
          <w:sz w:val="28"/>
          <w:szCs w:val="28"/>
          <w:lang w:eastAsia="ar-SA"/>
        </w:rPr>
        <w:t>, либо уведомление об отказе в пр</w:t>
      </w:r>
      <w:r w:rsidRPr="00C70294">
        <w:rPr>
          <w:bCs/>
          <w:sz w:val="28"/>
          <w:szCs w:val="28"/>
          <w:lang w:eastAsia="ar-SA"/>
        </w:rPr>
        <w:t>е</w:t>
      </w:r>
      <w:r w:rsidRPr="00C70294">
        <w:rPr>
          <w:bCs/>
          <w:sz w:val="28"/>
          <w:szCs w:val="28"/>
          <w:lang w:eastAsia="ar-SA"/>
        </w:rPr>
        <w:t>доставлении Муниципальной услуги.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C70294">
        <w:rPr>
          <w:bCs/>
          <w:sz w:val="28"/>
          <w:szCs w:val="28"/>
          <w:lang w:eastAsia="ar-SA"/>
        </w:rPr>
        <w:t>н</w:t>
      </w:r>
      <w:r w:rsidRPr="00C70294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C70294">
        <w:rPr>
          <w:bCs/>
          <w:sz w:val="28"/>
          <w:szCs w:val="28"/>
          <w:lang w:eastAsia="ar-SA"/>
        </w:rPr>
        <w:t>т</w:t>
      </w:r>
      <w:r w:rsidRPr="00C70294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D4654D">
        <w:rPr>
          <w:sz w:val="28"/>
          <w:szCs w:val="28"/>
          <w:lang w:eastAsia="ar-SA"/>
        </w:rPr>
        <w:t>п</w:t>
      </w:r>
      <w:r w:rsidRPr="00D4654D">
        <w:rPr>
          <w:sz w:val="28"/>
          <w:szCs w:val="28"/>
          <w:lang w:eastAsia="ar-SA"/>
        </w:rPr>
        <w:t>о</w:t>
      </w:r>
      <w:r w:rsidRPr="00D4654D">
        <w:rPr>
          <w:sz w:val="28"/>
          <w:szCs w:val="28"/>
          <w:lang w:eastAsia="ar-SA"/>
        </w:rPr>
        <w:t>становлени</w:t>
      </w:r>
      <w:r>
        <w:rPr>
          <w:sz w:val="28"/>
          <w:szCs w:val="28"/>
          <w:lang w:eastAsia="ar-SA"/>
        </w:rPr>
        <w:t>я А</w:t>
      </w:r>
      <w:r w:rsidRPr="00D4654D">
        <w:rPr>
          <w:sz w:val="28"/>
          <w:szCs w:val="28"/>
          <w:lang w:eastAsia="ar-SA"/>
        </w:rPr>
        <w:t xml:space="preserve">дминистрации о </w:t>
      </w:r>
      <w:r w:rsidRPr="00D4654D">
        <w:rPr>
          <w:sz w:val="28"/>
          <w:szCs w:val="28"/>
        </w:rPr>
        <w:t xml:space="preserve">предоставлении муниципального имущества в аренду </w:t>
      </w:r>
      <w:r>
        <w:rPr>
          <w:sz w:val="28"/>
          <w:szCs w:val="28"/>
        </w:rPr>
        <w:t>(</w:t>
      </w:r>
      <w:r w:rsidRPr="00D4654D">
        <w:rPr>
          <w:sz w:val="28"/>
          <w:szCs w:val="28"/>
        </w:rPr>
        <w:t>безвозмездное пользование</w:t>
      </w:r>
      <w:r>
        <w:rPr>
          <w:sz w:val="28"/>
          <w:szCs w:val="28"/>
        </w:rPr>
        <w:t>)</w:t>
      </w:r>
      <w:r w:rsidRPr="00D4654D">
        <w:rPr>
          <w:sz w:val="28"/>
          <w:szCs w:val="28"/>
        </w:rPr>
        <w:t xml:space="preserve"> без проведения торгов</w:t>
      </w:r>
      <w:r w:rsidRPr="00D4654D">
        <w:rPr>
          <w:sz w:val="28"/>
          <w:szCs w:val="28"/>
          <w:lang w:eastAsia="ar-SA"/>
        </w:rPr>
        <w:t xml:space="preserve"> и </w:t>
      </w:r>
      <w:r w:rsidRPr="00D4654D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 xml:space="preserve"> аренды </w:t>
      </w:r>
      <w:r>
        <w:rPr>
          <w:sz w:val="28"/>
          <w:szCs w:val="28"/>
        </w:rPr>
        <w:t>муниципального имущества (</w:t>
      </w:r>
      <w:r w:rsidRPr="00D4654D">
        <w:rPr>
          <w:sz w:val="28"/>
          <w:szCs w:val="28"/>
        </w:rPr>
        <w:t>без</w:t>
      </w:r>
      <w:r>
        <w:rPr>
          <w:sz w:val="28"/>
          <w:szCs w:val="28"/>
        </w:rPr>
        <w:t>возмездного пользования муниципальным имуществом)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–1 рабочий день</w:t>
      </w:r>
      <w:r w:rsidRPr="00C70294">
        <w:rPr>
          <w:bCs/>
          <w:sz w:val="28"/>
          <w:szCs w:val="28"/>
          <w:lang w:eastAsia="ar-SA"/>
        </w:rPr>
        <w:t>.</w:t>
      </w:r>
    </w:p>
    <w:p w:rsidR="005E3FDE" w:rsidRPr="00C70294" w:rsidRDefault="005E3FDE" w:rsidP="008C1226">
      <w:pPr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bCs/>
          <w:sz w:val="28"/>
          <w:szCs w:val="28"/>
          <w:lang w:eastAsia="ar-SA"/>
        </w:rPr>
        <w:t xml:space="preserve">копии </w:t>
      </w:r>
      <w:r w:rsidRPr="00D4654D">
        <w:rPr>
          <w:sz w:val="28"/>
          <w:szCs w:val="28"/>
          <w:lang w:eastAsia="ar-SA"/>
        </w:rPr>
        <w:t>пост</w:t>
      </w:r>
      <w:r w:rsidRPr="00D4654D">
        <w:rPr>
          <w:sz w:val="28"/>
          <w:szCs w:val="28"/>
          <w:lang w:eastAsia="ar-SA"/>
        </w:rPr>
        <w:t>а</w:t>
      </w:r>
      <w:r w:rsidRPr="00D4654D">
        <w:rPr>
          <w:sz w:val="28"/>
          <w:szCs w:val="28"/>
          <w:lang w:eastAsia="ar-SA"/>
        </w:rPr>
        <w:t>новлени</w:t>
      </w:r>
      <w:r>
        <w:rPr>
          <w:sz w:val="28"/>
          <w:szCs w:val="28"/>
          <w:lang w:eastAsia="ar-SA"/>
        </w:rPr>
        <w:t>я А</w:t>
      </w:r>
      <w:r w:rsidRPr="00D4654D">
        <w:rPr>
          <w:sz w:val="28"/>
          <w:szCs w:val="28"/>
          <w:lang w:eastAsia="ar-SA"/>
        </w:rPr>
        <w:t xml:space="preserve">дминистрации о </w:t>
      </w:r>
      <w:r w:rsidRPr="00D4654D">
        <w:rPr>
          <w:sz w:val="28"/>
          <w:szCs w:val="28"/>
        </w:rPr>
        <w:t xml:space="preserve">предоставлении муниципального имущества в аренду </w:t>
      </w:r>
      <w:r>
        <w:rPr>
          <w:sz w:val="28"/>
          <w:szCs w:val="28"/>
        </w:rPr>
        <w:t>(</w:t>
      </w:r>
      <w:r w:rsidRPr="00D4654D">
        <w:rPr>
          <w:sz w:val="28"/>
          <w:szCs w:val="28"/>
        </w:rPr>
        <w:t>безвозмездное пользование</w:t>
      </w:r>
      <w:r>
        <w:rPr>
          <w:sz w:val="28"/>
          <w:szCs w:val="28"/>
        </w:rPr>
        <w:t>)</w:t>
      </w:r>
      <w:r w:rsidRPr="00D4654D">
        <w:rPr>
          <w:sz w:val="28"/>
          <w:szCs w:val="28"/>
        </w:rPr>
        <w:t xml:space="preserve"> без проведения торгов</w:t>
      </w:r>
      <w:r w:rsidRPr="00D4654D">
        <w:rPr>
          <w:sz w:val="28"/>
          <w:szCs w:val="28"/>
          <w:lang w:eastAsia="ar-SA"/>
        </w:rPr>
        <w:t xml:space="preserve"> и </w:t>
      </w:r>
      <w:r w:rsidRPr="00D4654D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 xml:space="preserve"> аренды </w:t>
      </w:r>
      <w:r>
        <w:rPr>
          <w:sz w:val="28"/>
          <w:szCs w:val="28"/>
        </w:rPr>
        <w:t>муниципального имущества (</w:t>
      </w:r>
      <w:r w:rsidRPr="00D4654D">
        <w:rPr>
          <w:sz w:val="28"/>
          <w:szCs w:val="28"/>
        </w:rPr>
        <w:t>без</w:t>
      </w:r>
      <w:r>
        <w:rPr>
          <w:sz w:val="28"/>
          <w:szCs w:val="28"/>
        </w:rPr>
        <w:t>возмездного пользования муниципальным имуществом)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5E3FDE" w:rsidRPr="00C70294" w:rsidRDefault="005E3FDE" w:rsidP="00DC50B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5E3FDE" w:rsidRDefault="005E3FDE" w:rsidP="00DC50BD">
      <w:pPr>
        <w:pStyle w:val="11"/>
        <w:widowControl w:val="0"/>
        <w:tabs>
          <w:tab w:val="left" w:pos="1494"/>
        </w:tabs>
        <w:spacing w:before="0" w:after="0"/>
        <w:ind w:firstLine="540"/>
        <w:rPr>
          <w:bCs/>
          <w:sz w:val="28"/>
          <w:szCs w:val="28"/>
        </w:rPr>
      </w:pPr>
      <w:r w:rsidRPr="00C70294">
        <w:rPr>
          <w:bCs/>
          <w:sz w:val="28"/>
          <w:szCs w:val="28"/>
        </w:rPr>
        <w:t xml:space="preserve">- роспись заявителя о получении </w:t>
      </w:r>
      <w:r>
        <w:rPr>
          <w:bCs/>
          <w:sz w:val="28"/>
          <w:szCs w:val="28"/>
        </w:rPr>
        <w:t xml:space="preserve">копии </w:t>
      </w:r>
      <w:r w:rsidRPr="00D4654D">
        <w:rPr>
          <w:sz w:val="28"/>
          <w:szCs w:val="28"/>
        </w:rPr>
        <w:t>постановлени</w:t>
      </w:r>
      <w:r>
        <w:rPr>
          <w:sz w:val="28"/>
          <w:szCs w:val="28"/>
        </w:rPr>
        <w:t>я А</w:t>
      </w:r>
      <w:r w:rsidRPr="00D4654D">
        <w:rPr>
          <w:sz w:val="28"/>
          <w:szCs w:val="28"/>
        </w:rPr>
        <w:t xml:space="preserve">дминистрации о предоставлении муниципального имущества в аренду </w:t>
      </w:r>
      <w:r>
        <w:rPr>
          <w:sz w:val="28"/>
          <w:szCs w:val="28"/>
        </w:rPr>
        <w:t>(</w:t>
      </w:r>
      <w:r w:rsidRPr="00D4654D">
        <w:rPr>
          <w:sz w:val="28"/>
          <w:szCs w:val="28"/>
        </w:rPr>
        <w:t>безвозмездное пользов</w:t>
      </w:r>
      <w:r w:rsidRPr="00D4654D">
        <w:rPr>
          <w:sz w:val="28"/>
          <w:szCs w:val="28"/>
        </w:rPr>
        <w:t>а</w:t>
      </w:r>
      <w:r w:rsidRPr="00D4654D">
        <w:rPr>
          <w:sz w:val="28"/>
          <w:szCs w:val="28"/>
        </w:rPr>
        <w:t>ние</w:t>
      </w:r>
      <w:r>
        <w:rPr>
          <w:sz w:val="28"/>
          <w:szCs w:val="28"/>
        </w:rPr>
        <w:t>)</w:t>
      </w:r>
      <w:r w:rsidRPr="00D4654D">
        <w:rPr>
          <w:sz w:val="28"/>
          <w:szCs w:val="28"/>
        </w:rPr>
        <w:t xml:space="preserve"> без проведения торгов и договор</w:t>
      </w:r>
      <w:r>
        <w:rPr>
          <w:sz w:val="28"/>
          <w:szCs w:val="28"/>
        </w:rPr>
        <w:t>а</w:t>
      </w:r>
      <w:r w:rsidRPr="00D4654D">
        <w:rPr>
          <w:sz w:val="28"/>
          <w:szCs w:val="28"/>
        </w:rPr>
        <w:t xml:space="preserve"> аренды </w:t>
      </w:r>
      <w:r>
        <w:rPr>
          <w:sz w:val="28"/>
          <w:szCs w:val="28"/>
        </w:rPr>
        <w:t>муниципального имущества (</w:t>
      </w:r>
      <w:r w:rsidRPr="00D4654D">
        <w:rPr>
          <w:sz w:val="28"/>
          <w:szCs w:val="28"/>
        </w:rPr>
        <w:t>без</w:t>
      </w:r>
      <w:r>
        <w:rPr>
          <w:sz w:val="28"/>
          <w:szCs w:val="28"/>
        </w:rPr>
        <w:t>возмездного пользования муниципальным имуществом)</w:t>
      </w:r>
      <w:r w:rsidRPr="00C70294">
        <w:rPr>
          <w:bCs/>
          <w:sz w:val="28"/>
          <w:szCs w:val="28"/>
        </w:rPr>
        <w:t>, либо уведомления об отказе в предоставлении Муниципальной услуги.</w:t>
      </w:r>
    </w:p>
    <w:p w:rsidR="005E3FDE" w:rsidRPr="008C1226" w:rsidRDefault="005E3FDE" w:rsidP="008C1226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8C1226">
        <w:rPr>
          <w:b/>
          <w:bCs/>
          <w:iCs/>
          <w:sz w:val="28"/>
          <w:szCs w:val="28"/>
          <w:lang w:val="en-US"/>
        </w:rPr>
        <w:t>IV</w:t>
      </w:r>
      <w:r w:rsidRPr="008C1226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4.1. Порядок осуществления текущего контроля за соблюдением и испо</w:t>
      </w:r>
      <w:r w:rsidRPr="008C1226">
        <w:rPr>
          <w:sz w:val="28"/>
          <w:szCs w:val="28"/>
        </w:rPr>
        <w:t>л</w:t>
      </w:r>
      <w:r w:rsidRPr="008C1226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Текущий контроль за соблюдением последовательности действий, опред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ниципальной услуги.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8C1226">
        <w:rPr>
          <w:sz w:val="28"/>
          <w:szCs w:val="28"/>
        </w:rPr>
        <w:t xml:space="preserve">(в соответствии с постановлением </w:t>
      </w:r>
      <w:r w:rsidRPr="00EC04BD">
        <w:rPr>
          <w:sz w:val="28"/>
          <w:szCs w:val="28"/>
        </w:rPr>
        <w:t xml:space="preserve">администрации Коржевского сельского поселения </w:t>
      </w:r>
      <w:r>
        <w:rPr>
          <w:sz w:val="28"/>
          <w:szCs w:val="28"/>
        </w:rPr>
        <w:t xml:space="preserve">Славянского района от 16 февраля 2011 года № 29 </w:t>
      </w:r>
      <w:r w:rsidRPr="008C1226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8C1226">
        <w:rPr>
          <w:sz w:val="28"/>
          <w:szCs w:val="28"/>
        </w:rPr>
        <w:t>к</w:t>
      </w:r>
      <w:r w:rsidRPr="008C1226">
        <w:rPr>
          <w:sz w:val="28"/>
          <w:szCs w:val="28"/>
        </w:rPr>
        <w:t>ций»)</w:t>
      </w:r>
      <w:r w:rsidRPr="008C1226">
        <w:rPr>
          <w:i/>
          <w:sz w:val="28"/>
          <w:szCs w:val="28"/>
        </w:rPr>
        <w:t>,</w:t>
      </w:r>
      <w:r w:rsidRPr="008C1226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8C1226">
        <w:rPr>
          <w:sz w:val="28"/>
          <w:szCs w:val="28"/>
        </w:rPr>
        <w:t>т</w:t>
      </w:r>
      <w:r w:rsidRPr="008C1226">
        <w:rPr>
          <w:sz w:val="28"/>
          <w:szCs w:val="28"/>
        </w:rPr>
        <w:t>ранению.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5E3FDE" w:rsidRPr="008C1226" w:rsidRDefault="005E3FDE" w:rsidP="008C1226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Внеплановые проверки проводятся в связи с конкретным обращением за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 xml:space="preserve">вителя </w:t>
      </w:r>
      <w:r w:rsidRPr="008C1226">
        <w:rPr>
          <w:sz w:val="28"/>
          <w:szCs w:val="28"/>
          <w:lang w:eastAsia="ar-SA"/>
        </w:rPr>
        <w:t>главой Администрации.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4.3. Ответственность должностных лиц структурных подразделений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8C1226">
        <w:rPr>
          <w:sz w:val="28"/>
          <w:szCs w:val="28"/>
        </w:rPr>
        <w:t>в</w:t>
      </w:r>
      <w:r w:rsidRPr="008C1226">
        <w:rPr>
          <w:sz w:val="28"/>
          <w:szCs w:val="28"/>
        </w:rPr>
        <w:t>ляемые) ими в ходе предоставления муниципальной услуги.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Должностные лица, по вине которых допущены нарушения положений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ных услуг».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4.4. Положения, характеризующие требования к порядку и формам ко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ждан, их объединений и организаций.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Контроль за полнотой и качеством оказания Муниципальной услуги вкл</w:t>
      </w:r>
      <w:r w:rsidRPr="008C1226">
        <w:rPr>
          <w:sz w:val="28"/>
          <w:szCs w:val="28"/>
        </w:rPr>
        <w:t>ю</w:t>
      </w:r>
      <w:r w:rsidRPr="008C1226">
        <w:rPr>
          <w:sz w:val="28"/>
          <w:szCs w:val="28"/>
        </w:rPr>
        <w:t>чает в себя: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устранение выявленных нарушений прав граждан;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рассмотрение и подготовка ответов на запросы (обращения) граждан, с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заявитель имеет право на любые предусмотренные действующим закон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8C1226">
        <w:rPr>
          <w:sz w:val="28"/>
          <w:szCs w:val="28"/>
        </w:rPr>
        <w:t>в</w:t>
      </w:r>
      <w:r w:rsidRPr="008C1226">
        <w:rPr>
          <w:sz w:val="28"/>
          <w:szCs w:val="28"/>
        </w:rPr>
        <w:t>лении Муниципальной услуги.</w:t>
      </w:r>
    </w:p>
    <w:p w:rsidR="005E3FDE" w:rsidRPr="008C1226" w:rsidRDefault="005E3FDE" w:rsidP="008C1226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8C1226">
        <w:rPr>
          <w:b/>
          <w:sz w:val="28"/>
          <w:szCs w:val="28"/>
          <w:lang w:val="en-US"/>
        </w:rPr>
        <w:t>V</w:t>
      </w:r>
      <w:r w:rsidRPr="008C1226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 Информация для заявителя о его праве подать жалобу на </w:t>
      </w:r>
      <w:r w:rsidRPr="008C1226">
        <w:rPr>
          <w:bCs/>
          <w:sz w:val="28"/>
          <w:szCs w:val="28"/>
        </w:rPr>
        <w:t>решения и (или) действия (бездействие) Администрации</w:t>
      </w:r>
      <w:r w:rsidRPr="008C1226">
        <w:rPr>
          <w:sz w:val="28"/>
          <w:szCs w:val="28"/>
        </w:rPr>
        <w:t>, предоставляющей муниципал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ную услугу, а также ее должностных лиц, муниципальных служащих при пр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доставлении муниципальной услуги (далее - жалоба).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5.1.1. </w:t>
      </w:r>
      <w:r w:rsidRPr="008C1226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8C1226">
        <w:rPr>
          <w:sz w:val="28"/>
          <w:szCs w:val="28"/>
        </w:rPr>
        <w:t xml:space="preserve"> Администрации, должностного лица Администрации, муниц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8C1226">
        <w:rPr>
          <w:sz w:val="28"/>
          <w:szCs w:val="28"/>
        </w:rPr>
        <w:t>ю</w:t>
      </w:r>
      <w:r w:rsidRPr="008C1226">
        <w:rPr>
          <w:sz w:val="28"/>
          <w:szCs w:val="28"/>
        </w:rPr>
        <w:t xml:space="preserve">щим законодательством.  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5.2. Предмет жалобы.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5.2.1. Заявитель может сообщить о нарушении своих прав и законных и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ги;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нарушение срока предоставления услуги;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3) требование у заявителя документов, не предусмотренных нормативн</w:t>
      </w:r>
      <w:r w:rsidRPr="008C1226">
        <w:rPr>
          <w:sz w:val="28"/>
          <w:szCs w:val="28"/>
        </w:rPr>
        <w:t>ы</w:t>
      </w:r>
      <w:r w:rsidRPr="008C1226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5) отказ в предоставлении услуги, если основания отказа не предусмотр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6) затребование с заявителя при предоставлении услуги платы, не пред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страции;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правлений.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8C1226">
        <w:rPr>
          <w:sz w:val="28"/>
          <w:szCs w:val="28"/>
        </w:rPr>
        <w:t xml:space="preserve">рассмотрению бесплатно. 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Порядок подачи</w:t>
      </w:r>
      <w:r w:rsidRPr="008C1226">
        <w:rPr>
          <w:sz w:val="28"/>
          <w:szCs w:val="28"/>
        </w:rPr>
        <w:t xml:space="preserve"> и рассмотрения жалобы.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8C1226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8C1226">
        <w:rPr>
          <w:sz w:val="28"/>
          <w:szCs w:val="28"/>
        </w:rPr>
        <w:t>й</w:t>
      </w:r>
      <w:r w:rsidRPr="008C1226">
        <w:rPr>
          <w:sz w:val="28"/>
          <w:szCs w:val="28"/>
        </w:rPr>
        <w:t>она».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5.3.2. Жалоба должна содержать: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наименование органа, предоставляющего услугу или Ф.И.О. должнос</w:t>
      </w:r>
      <w:r w:rsidRPr="008C1226">
        <w:rPr>
          <w:sz w:val="28"/>
          <w:szCs w:val="28"/>
        </w:rPr>
        <w:t>т</w:t>
      </w:r>
      <w:r w:rsidRPr="008C1226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рес, по которым должен быть направлен ответ заявителю;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4) доводы, на основании которых заявитель не согласен с решением и де</w:t>
      </w:r>
      <w:r w:rsidRPr="008C1226">
        <w:rPr>
          <w:sz w:val="28"/>
          <w:szCs w:val="28"/>
        </w:rPr>
        <w:t>й</w:t>
      </w:r>
      <w:r w:rsidRPr="008C1226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8C1226">
        <w:rPr>
          <w:sz w:val="28"/>
          <w:szCs w:val="28"/>
        </w:rPr>
        <w:t>р</w:t>
      </w:r>
      <w:r w:rsidRPr="008C1226">
        <w:rPr>
          <w:sz w:val="28"/>
          <w:szCs w:val="28"/>
        </w:rPr>
        <w:t>ждающие доводы заявителя, либо их копии.</w:t>
      </w:r>
    </w:p>
    <w:p w:rsidR="005E3FDE" w:rsidRPr="008C1226" w:rsidRDefault="005E3FDE" w:rsidP="008C122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оформленная в соответствии с законом Российской Федерации довере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ность (для физических лиц);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оформленная в соответствии с законом Российской Федерации довере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в) копия решения о назначении или об избрании либо приказа о назнач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bCs/>
          <w:sz w:val="28"/>
          <w:szCs w:val="28"/>
        </w:rPr>
        <w:t xml:space="preserve">5.4. </w:t>
      </w:r>
      <w:r w:rsidRPr="008C1226">
        <w:rPr>
          <w:sz w:val="28"/>
          <w:szCs w:val="28"/>
        </w:rPr>
        <w:t>Прием жалоб.</w:t>
      </w:r>
    </w:p>
    <w:p w:rsidR="005E3FDE" w:rsidRPr="008C1226" w:rsidRDefault="005E3FDE" w:rsidP="008C122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>
        <w:rPr>
          <w:sz w:val="28"/>
          <w:szCs w:val="28"/>
        </w:rPr>
        <w:t>хутор Коржевский, ул. Октябрьская, 27</w:t>
      </w:r>
      <w:r w:rsidRPr="008C1226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- по почте - </w:t>
      </w:r>
      <w:r w:rsidRPr="008C1226">
        <w:rPr>
          <w:bCs/>
          <w:sz w:val="28"/>
          <w:szCs w:val="28"/>
        </w:rPr>
        <w:t xml:space="preserve">на адрес Администрации, </w:t>
      </w:r>
      <w:r w:rsidRPr="008C1226">
        <w:rPr>
          <w:sz w:val="28"/>
          <w:szCs w:val="28"/>
        </w:rPr>
        <w:t xml:space="preserve">посредством факсимильной связи - по телефону </w:t>
      </w:r>
      <w:r>
        <w:rPr>
          <w:sz w:val="28"/>
          <w:szCs w:val="28"/>
        </w:rPr>
        <w:t>8(86146) 98-2-35, 98-1-63.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5E3FDE" w:rsidRPr="008C1226" w:rsidRDefault="005E3FDE" w:rsidP="008C122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8C1226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8C1226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При подаче жалобы в электронном виде жалоба и документ, подтве</w:t>
      </w:r>
      <w:r w:rsidRPr="008C1226">
        <w:rPr>
          <w:sz w:val="28"/>
          <w:szCs w:val="28"/>
        </w:rPr>
        <w:t>р</w:t>
      </w:r>
      <w:r w:rsidRPr="008C1226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 xml:space="preserve">торой предусмотрен </w:t>
      </w:r>
      <w:hyperlink r:id="rId16" w:history="1">
        <w:r w:rsidRPr="008C1226">
          <w:rPr>
            <w:sz w:val="28"/>
            <w:szCs w:val="28"/>
          </w:rPr>
          <w:t>законодательством</w:t>
        </w:r>
      </w:hyperlink>
      <w:r w:rsidRPr="008C1226">
        <w:rPr>
          <w:sz w:val="28"/>
          <w:szCs w:val="28"/>
        </w:rPr>
        <w:t xml:space="preserve"> Российской Федерации, при этом д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кумент, удостоверяющий личность заявителя, не требуется.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5.4.1. Жалоба рассматривается Администрацией в соответствии с поря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нистрации, ее должностных либо муниципальных служащих.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на нарушение порядка предоставления услуги многофункционал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гистрации жалобы в Администрации на ее рассмотрение.</w:t>
      </w:r>
    </w:p>
    <w:p w:rsidR="005E3FDE" w:rsidRPr="008C1226" w:rsidRDefault="005E3FDE" w:rsidP="008C122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sz w:val="28"/>
          <w:szCs w:val="28"/>
        </w:rPr>
        <w:t xml:space="preserve">5.4.2. </w:t>
      </w:r>
      <w:r w:rsidRPr="008C1226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8C1226">
        <w:rPr>
          <w:bCs/>
          <w:sz w:val="28"/>
          <w:szCs w:val="28"/>
        </w:rPr>
        <w:t>д</w:t>
      </w:r>
      <w:r w:rsidRPr="008C1226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8C1226">
        <w:rPr>
          <w:bCs/>
          <w:sz w:val="28"/>
          <w:szCs w:val="28"/>
        </w:rPr>
        <w:t>а</w:t>
      </w:r>
      <w:r w:rsidRPr="008C1226">
        <w:rPr>
          <w:bCs/>
          <w:sz w:val="28"/>
          <w:szCs w:val="28"/>
        </w:rPr>
        <w:t>лобы.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5.5. Сроки рассмотрения жалоб.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ется в течение 5(пяти) рабочих дней со дня ее регистрации.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5E3FDE" w:rsidRPr="008C1226" w:rsidRDefault="005E3FDE" w:rsidP="008C122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8C1226">
        <w:rPr>
          <w:bCs/>
          <w:sz w:val="28"/>
          <w:szCs w:val="28"/>
        </w:rPr>
        <w:t>ь</w:t>
      </w:r>
      <w:r w:rsidRPr="008C1226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8C1226">
        <w:rPr>
          <w:sz w:val="28"/>
          <w:szCs w:val="28"/>
        </w:rPr>
        <w:t>;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отказывает в удовлетворении жалобы.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подача жалобы лицом, полномочия которого не подтверждены в поря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ответствии с пунктом 5.3.2 настоящего регламента;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в) наличие решения по жалобе, принятого ранее в отношении того же за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>вителя и по тому же предмету жалобы.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занные в жалобе.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5.7. Порядок информирования заявителя о результатах рассмотрения ж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лобы.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5.8. Порядок обжалования решения по жалобе.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нодательством Российской Федерации.</w:t>
      </w:r>
    </w:p>
    <w:p w:rsidR="005E3FDE" w:rsidRPr="008C1226" w:rsidRDefault="005E3FDE" w:rsidP="008C122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5.9. </w:t>
      </w:r>
      <w:r w:rsidRPr="008C1226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8C1226">
        <w:rPr>
          <w:bCs/>
          <w:sz w:val="28"/>
          <w:szCs w:val="28"/>
        </w:rPr>
        <w:t>необход</w:t>
      </w:r>
      <w:r w:rsidRPr="008C1226">
        <w:rPr>
          <w:bCs/>
          <w:sz w:val="28"/>
          <w:szCs w:val="28"/>
        </w:rPr>
        <w:t>и</w:t>
      </w:r>
      <w:r w:rsidRPr="008C1226">
        <w:rPr>
          <w:bCs/>
          <w:sz w:val="28"/>
          <w:szCs w:val="28"/>
        </w:rPr>
        <w:t>мых для обоснования и рассмотрения жалобы.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Заявители имеют право обратиться в </w:t>
      </w:r>
      <w:r w:rsidRPr="008C1226">
        <w:rPr>
          <w:sz w:val="28"/>
          <w:szCs w:val="28"/>
        </w:rPr>
        <w:t xml:space="preserve">Администрацию </w:t>
      </w:r>
      <w:r w:rsidRPr="008C1226">
        <w:rPr>
          <w:bCs/>
          <w:sz w:val="28"/>
          <w:szCs w:val="28"/>
        </w:rPr>
        <w:t>за получением и</w:t>
      </w:r>
      <w:r w:rsidRPr="008C1226">
        <w:rPr>
          <w:bCs/>
          <w:sz w:val="28"/>
          <w:szCs w:val="28"/>
        </w:rPr>
        <w:t>н</w:t>
      </w:r>
      <w:r w:rsidRPr="008C1226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бы.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5.10. Способы информирования заявителей о порядке подачи и рассмотр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ния жалобы.</w:t>
      </w:r>
    </w:p>
    <w:p w:rsidR="005E3FDE" w:rsidRPr="008C1226" w:rsidRDefault="005E3FDE" w:rsidP="008C122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Заявитель может получить информацию </w:t>
      </w:r>
      <w:r w:rsidRPr="008C1226">
        <w:rPr>
          <w:sz w:val="28"/>
          <w:szCs w:val="28"/>
        </w:rPr>
        <w:t xml:space="preserve">о порядке подачи и рассмотрения жалоб </w:t>
      </w:r>
      <w:r w:rsidRPr="008C1226">
        <w:rPr>
          <w:bCs/>
          <w:sz w:val="28"/>
          <w:szCs w:val="28"/>
        </w:rPr>
        <w:t>в письменной форме на основании письменного обращения заявителя в Адм</w:t>
      </w:r>
      <w:r>
        <w:rPr>
          <w:bCs/>
          <w:sz w:val="28"/>
          <w:szCs w:val="28"/>
        </w:rPr>
        <w:t xml:space="preserve">инистрацию; в устной форме при </w:t>
      </w:r>
      <w:r w:rsidRPr="008C1226">
        <w:rPr>
          <w:bCs/>
          <w:sz w:val="28"/>
          <w:szCs w:val="28"/>
        </w:rPr>
        <w:t>личном об</w:t>
      </w:r>
      <w:r>
        <w:rPr>
          <w:bCs/>
          <w:sz w:val="28"/>
          <w:szCs w:val="28"/>
        </w:rPr>
        <w:t xml:space="preserve">ращении (или по телефонам) – в </w:t>
      </w:r>
      <w:r w:rsidRPr="008C1226">
        <w:rPr>
          <w:sz w:val="28"/>
          <w:szCs w:val="28"/>
        </w:rPr>
        <w:t>отраслевом органе Администрации, непосредственно предоставляющем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 xml:space="preserve">ниципальную услугу, либо </w:t>
      </w:r>
      <w:r w:rsidRPr="008C1226">
        <w:rPr>
          <w:bCs/>
          <w:sz w:val="28"/>
          <w:szCs w:val="28"/>
        </w:rPr>
        <w:t>многофункциональном центре.</w:t>
      </w:r>
    </w:p>
    <w:p w:rsidR="005E3FDE" w:rsidRPr="008C1226" w:rsidRDefault="005E3FDE" w:rsidP="008C1226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8C1226">
        <w:rPr>
          <w:bCs/>
          <w:sz w:val="28"/>
          <w:szCs w:val="28"/>
        </w:rPr>
        <w:t xml:space="preserve">5.11. </w:t>
      </w:r>
      <w:r w:rsidRPr="008C1226">
        <w:rPr>
          <w:sz w:val="28"/>
          <w:szCs w:val="28"/>
        </w:rPr>
        <w:t>В случае установления в ходе или по результатам рассмотрения ж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5E3FDE" w:rsidRDefault="005E3FDE" w:rsidP="008C1226">
      <w:pPr>
        <w:widowControl w:val="0"/>
        <w:ind w:firstLine="540"/>
        <w:jc w:val="both"/>
        <w:rPr>
          <w:sz w:val="28"/>
          <w:szCs w:val="28"/>
        </w:rPr>
      </w:pPr>
    </w:p>
    <w:p w:rsidR="005E3FDE" w:rsidRDefault="005E3FDE" w:rsidP="008C1226">
      <w:pPr>
        <w:widowControl w:val="0"/>
        <w:ind w:firstLine="540"/>
        <w:jc w:val="both"/>
        <w:rPr>
          <w:sz w:val="28"/>
          <w:szCs w:val="28"/>
        </w:rPr>
      </w:pPr>
    </w:p>
    <w:p w:rsidR="005E3FDE" w:rsidRPr="008C1226" w:rsidRDefault="005E3FDE" w:rsidP="008C1226">
      <w:pPr>
        <w:widowControl w:val="0"/>
        <w:ind w:firstLine="540"/>
        <w:jc w:val="both"/>
        <w:rPr>
          <w:sz w:val="28"/>
          <w:szCs w:val="28"/>
        </w:rPr>
      </w:pPr>
    </w:p>
    <w:p w:rsidR="005E3FDE" w:rsidRPr="008C1226" w:rsidRDefault="005E3FDE" w:rsidP="008C122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8C1226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Default="005E3FDE" w:rsidP="008C1226">
      <w:pPr>
        <w:widowControl w:val="0"/>
        <w:jc w:val="both"/>
        <w:rPr>
          <w:sz w:val="28"/>
          <w:szCs w:val="28"/>
        </w:rPr>
        <w:sectPr w:rsidR="005E3FDE" w:rsidSect="0038067E">
          <w:headerReference w:type="even" r:id="rId17"/>
          <w:headerReference w:type="default" r:id="rId18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8C1226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8C1226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267778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ПРИЛОЖЕНИЕ № 1</w:t>
      </w:r>
    </w:p>
    <w:p w:rsidR="005E3FDE" w:rsidRPr="00D4654D" w:rsidRDefault="005E3FDE" w:rsidP="00267778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267778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E10082">
      <w:pPr>
        <w:ind w:left="4500"/>
        <w:jc w:val="center"/>
        <w:rPr>
          <w:bCs/>
          <w:kern w:val="1"/>
          <w:sz w:val="28"/>
          <w:szCs w:val="28"/>
          <w:lang w:eastAsia="en-US"/>
        </w:rPr>
      </w:pPr>
    </w:p>
    <w:p w:rsidR="005E3FDE" w:rsidRPr="00D4654D" w:rsidRDefault="005E3FDE" w:rsidP="00E10082">
      <w:pPr>
        <w:ind w:left="4500"/>
        <w:jc w:val="center"/>
        <w:rPr>
          <w:sz w:val="22"/>
          <w:szCs w:val="22"/>
        </w:rPr>
      </w:pPr>
    </w:p>
    <w:p w:rsidR="005E3FDE" w:rsidRPr="00D4654D" w:rsidRDefault="005E3FDE" w:rsidP="00E10082">
      <w:pPr>
        <w:rPr>
          <w:i/>
          <w:sz w:val="28"/>
          <w:szCs w:val="28"/>
        </w:rPr>
      </w:pPr>
      <w:r w:rsidRPr="00D4654D">
        <w:rPr>
          <w:i/>
          <w:sz w:val="28"/>
          <w:szCs w:val="28"/>
        </w:rPr>
        <w:t>Шаблон заявления на получение Муниципальной услуги</w:t>
      </w:r>
    </w:p>
    <w:p w:rsidR="005E3FDE" w:rsidRPr="00D4654D" w:rsidRDefault="005E3FDE" w:rsidP="00E10082">
      <w:pPr>
        <w:jc w:val="center"/>
        <w:rPr>
          <w:i/>
          <w:sz w:val="28"/>
          <w:szCs w:val="28"/>
        </w:rPr>
      </w:pPr>
    </w:p>
    <w:p w:rsidR="005E3FDE" w:rsidRDefault="005E3FDE" w:rsidP="004238DF">
      <w:pPr>
        <w:keepNext/>
        <w:ind w:left="4820"/>
        <w:outlineLvl w:val="3"/>
        <w:rPr>
          <w:sz w:val="28"/>
        </w:rPr>
      </w:pPr>
      <w:r w:rsidRPr="00D4654D">
        <w:rPr>
          <w:sz w:val="28"/>
        </w:rPr>
        <w:t xml:space="preserve">Главе </w:t>
      </w:r>
      <w:r>
        <w:rPr>
          <w:sz w:val="28"/>
        </w:rPr>
        <w:t xml:space="preserve">Коржевского </w:t>
      </w:r>
      <w:r w:rsidRPr="00D4654D">
        <w:rPr>
          <w:sz w:val="28"/>
        </w:rPr>
        <w:t>сельского посел</w:t>
      </w:r>
      <w:r w:rsidRPr="00D4654D">
        <w:rPr>
          <w:sz w:val="28"/>
        </w:rPr>
        <w:t>е</w:t>
      </w:r>
      <w:r w:rsidRPr="00D4654D">
        <w:rPr>
          <w:sz w:val="28"/>
        </w:rPr>
        <w:t xml:space="preserve">ния Славянского района </w:t>
      </w:r>
    </w:p>
    <w:p w:rsidR="005E3FDE" w:rsidRPr="00D4654D" w:rsidRDefault="005E3FDE" w:rsidP="004238DF">
      <w:pPr>
        <w:keepNext/>
        <w:ind w:left="4820"/>
        <w:outlineLvl w:val="3"/>
        <w:rPr>
          <w:sz w:val="28"/>
        </w:rPr>
      </w:pPr>
      <w:r>
        <w:rPr>
          <w:sz w:val="28"/>
        </w:rPr>
        <w:t>Л.Н.Трегубовой</w:t>
      </w:r>
    </w:p>
    <w:p w:rsidR="005E3FDE" w:rsidRPr="00D4654D" w:rsidRDefault="005E3FDE" w:rsidP="00E10082">
      <w:pPr>
        <w:jc w:val="center"/>
        <w:rPr>
          <w:rFonts w:ascii="Calibri" w:hAnsi="Calibri"/>
          <w:sz w:val="22"/>
          <w:szCs w:val="22"/>
        </w:rPr>
      </w:pPr>
    </w:p>
    <w:p w:rsidR="005E3FDE" w:rsidRPr="00D4654D" w:rsidRDefault="005E3FDE" w:rsidP="00E10082">
      <w:pPr>
        <w:jc w:val="both"/>
        <w:rPr>
          <w:b/>
          <w:sz w:val="28"/>
          <w:szCs w:val="28"/>
          <w:lang w:eastAsia="en-US"/>
        </w:rPr>
      </w:pPr>
    </w:p>
    <w:p w:rsidR="005E3FDE" w:rsidRPr="00D4654D" w:rsidRDefault="005E3FDE" w:rsidP="00E10082">
      <w:pPr>
        <w:jc w:val="both"/>
        <w:rPr>
          <w:b/>
          <w:sz w:val="28"/>
          <w:szCs w:val="28"/>
          <w:lang w:eastAsia="en-US"/>
        </w:rPr>
      </w:pPr>
    </w:p>
    <w:p w:rsidR="005E3FDE" w:rsidRPr="00D4654D" w:rsidRDefault="005E3FDE" w:rsidP="00E10082">
      <w:pPr>
        <w:jc w:val="center"/>
        <w:rPr>
          <w:b/>
          <w:sz w:val="28"/>
          <w:szCs w:val="28"/>
          <w:lang w:eastAsia="en-US"/>
        </w:rPr>
      </w:pPr>
      <w:r w:rsidRPr="00D4654D">
        <w:rPr>
          <w:b/>
          <w:sz w:val="28"/>
          <w:szCs w:val="28"/>
          <w:lang w:eastAsia="en-US"/>
        </w:rPr>
        <w:t>ЗАЯВЛЕНИЕ</w:t>
      </w:r>
    </w:p>
    <w:p w:rsidR="005E3FDE" w:rsidRPr="00D4654D" w:rsidRDefault="005E3FDE" w:rsidP="00E10082">
      <w:pPr>
        <w:ind w:firstLine="540"/>
        <w:jc w:val="both"/>
        <w:rPr>
          <w:sz w:val="28"/>
          <w:szCs w:val="28"/>
        </w:rPr>
      </w:pPr>
      <w:r w:rsidRPr="00D4654D">
        <w:rPr>
          <w:sz w:val="28"/>
          <w:szCs w:val="28"/>
        </w:rPr>
        <w:t>Прошу предоставить в (</w:t>
      </w:r>
      <w:r w:rsidRPr="00D4654D">
        <w:rPr>
          <w:b/>
          <w:sz w:val="28"/>
          <w:szCs w:val="28"/>
        </w:rPr>
        <w:t>указать прописью:</w:t>
      </w:r>
      <w:r>
        <w:rPr>
          <w:b/>
          <w:sz w:val="28"/>
          <w:szCs w:val="28"/>
        </w:rPr>
        <w:t xml:space="preserve"> </w:t>
      </w:r>
      <w:r w:rsidRPr="00D4654D">
        <w:rPr>
          <w:sz w:val="28"/>
          <w:szCs w:val="22"/>
        </w:rPr>
        <w:t>аренду или безвозмездное пользование)_______________</w:t>
      </w:r>
      <w:r w:rsidRPr="00D4654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</w:t>
      </w:r>
      <w:r w:rsidRPr="00D4654D">
        <w:rPr>
          <w:sz w:val="28"/>
          <w:szCs w:val="28"/>
        </w:rPr>
        <w:t>объект недвижимого имущества, находящегося в муниципальной собственности адм</w:t>
      </w:r>
      <w:r w:rsidRPr="00D4654D">
        <w:rPr>
          <w:sz w:val="28"/>
          <w:szCs w:val="28"/>
        </w:rPr>
        <w:t>и</w:t>
      </w:r>
      <w:r w:rsidRPr="00D4654D">
        <w:rPr>
          <w:sz w:val="28"/>
          <w:szCs w:val="28"/>
        </w:rPr>
        <w:t xml:space="preserve">нистрации </w:t>
      </w:r>
      <w:r>
        <w:rPr>
          <w:sz w:val="28"/>
          <w:szCs w:val="28"/>
        </w:rPr>
        <w:t xml:space="preserve">Коржевского </w:t>
      </w:r>
      <w:r w:rsidRPr="00D4654D">
        <w:rPr>
          <w:sz w:val="28"/>
          <w:szCs w:val="28"/>
        </w:rPr>
        <w:t>сельского поселения Славянского района: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Вид</w:t>
      </w:r>
      <w:r>
        <w:rPr>
          <w:sz w:val="28"/>
          <w:szCs w:val="28"/>
        </w:rPr>
        <w:t>_________________________________________________________________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Наименование</w:t>
      </w:r>
      <w:r>
        <w:rPr>
          <w:sz w:val="28"/>
          <w:szCs w:val="28"/>
        </w:rPr>
        <w:t>________________________________________________________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(условный) номер</w:t>
      </w:r>
      <w:r w:rsidRPr="00D4654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Местонахождение </w:t>
      </w:r>
      <w:r w:rsidRPr="00D4654D">
        <w:rPr>
          <w:sz w:val="28"/>
          <w:szCs w:val="28"/>
        </w:rPr>
        <w:t>(а</w:t>
      </w:r>
      <w:r>
        <w:rPr>
          <w:sz w:val="28"/>
          <w:szCs w:val="28"/>
        </w:rPr>
        <w:t>д</w:t>
      </w:r>
      <w:r w:rsidRPr="00D4654D">
        <w:rPr>
          <w:sz w:val="28"/>
          <w:szCs w:val="28"/>
        </w:rPr>
        <w:t>рес)_________________________________</w:t>
      </w:r>
      <w:r>
        <w:rPr>
          <w:sz w:val="28"/>
          <w:szCs w:val="28"/>
        </w:rPr>
        <w:t>________________________________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Населенный пункт _____________________Улица _______________________</w:t>
      </w:r>
      <w:r>
        <w:rPr>
          <w:sz w:val="28"/>
          <w:szCs w:val="28"/>
        </w:rPr>
        <w:t>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Дом________________________________________Корпус________________</w:t>
      </w:r>
      <w:r>
        <w:rPr>
          <w:sz w:val="28"/>
          <w:szCs w:val="28"/>
        </w:rPr>
        <w:t>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Помещение________________________________________________________</w:t>
      </w:r>
      <w:r>
        <w:rPr>
          <w:sz w:val="28"/>
          <w:szCs w:val="28"/>
        </w:rPr>
        <w:t>__</w:t>
      </w:r>
    </w:p>
    <w:p w:rsidR="005E3FDE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Иное описание ________</w:t>
      </w:r>
      <w:r>
        <w:rPr>
          <w:sz w:val="28"/>
          <w:szCs w:val="28"/>
        </w:rPr>
        <w:t>_______________________________________________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E3FDE" w:rsidRPr="00D4654D" w:rsidRDefault="005E3FDE" w:rsidP="00E10082">
      <w:pPr>
        <w:jc w:val="both"/>
        <w:rPr>
          <w:sz w:val="28"/>
          <w:szCs w:val="28"/>
        </w:rPr>
      </w:pPr>
      <w:r w:rsidRPr="00D4654D">
        <w:rPr>
          <w:sz w:val="28"/>
          <w:szCs w:val="28"/>
        </w:rPr>
        <w:t>Цель использования__________________________________________________</w:t>
      </w:r>
      <w:r>
        <w:rPr>
          <w:sz w:val="28"/>
          <w:szCs w:val="28"/>
        </w:rPr>
        <w:t>_</w:t>
      </w:r>
    </w:p>
    <w:p w:rsidR="005E3FDE" w:rsidRPr="00D4654D" w:rsidRDefault="005E3FDE" w:rsidP="00E10082">
      <w:pPr>
        <w:keepNext/>
        <w:spacing w:before="240" w:after="60"/>
        <w:jc w:val="both"/>
        <w:outlineLvl w:val="2"/>
        <w:rPr>
          <w:b/>
          <w:bCs/>
          <w:sz w:val="28"/>
          <w:szCs w:val="28"/>
          <w:lang w:eastAsia="en-US"/>
        </w:rPr>
      </w:pPr>
      <w:r w:rsidRPr="00D4654D">
        <w:rPr>
          <w:b/>
          <w:bCs/>
          <w:sz w:val="28"/>
          <w:szCs w:val="28"/>
          <w:lang w:eastAsia="en-US"/>
        </w:rPr>
        <w:t>___________________________________________/ ____________________</w:t>
      </w:r>
      <w:r>
        <w:rPr>
          <w:b/>
          <w:bCs/>
          <w:sz w:val="28"/>
          <w:szCs w:val="28"/>
          <w:lang w:eastAsia="en-US"/>
        </w:rPr>
        <w:t>____</w:t>
      </w:r>
      <w:r w:rsidRPr="00D4654D">
        <w:rPr>
          <w:b/>
          <w:bCs/>
          <w:sz w:val="28"/>
          <w:szCs w:val="28"/>
          <w:lang w:eastAsia="en-US"/>
        </w:rPr>
        <w:t>/</w:t>
      </w:r>
    </w:p>
    <w:p w:rsidR="005E3FDE" w:rsidRPr="00D4654D" w:rsidRDefault="005E3FDE" w:rsidP="00E10082">
      <w:pPr>
        <w:spacing w:after="120"/>
        <w:ind w:left="873" w:firstLine="567"/>
        <w:rPr>
          <w:b/>
          <w:sz w:val="28"/>
          <w:szCs w:val="28"/>
          <w:vertAlign w:val="superscript"/>
          <w:lang w:eastAsia="ar-SA"/>
        </w:rPr>
      </w:pPr>
      <w:r w:rsidRPr="00D4654D">
        <w:rPr>
          <w:b/>
          <w:sz w:val="28"/>
          <w:szCs w:val="28"/>
          <w:vertAlign w:val="superscript"/>
          <w:lang w:eastAsia="ar-SA"/>
        </w:rPr>
        <w:t xml:space="preserve">                          (Ф.И.О.)</w:t>
      </w:r>
      <w:r w:rsidRPr="00D4654D">
        <w:rPr>
          <w:b/>
          <w:sz w:val="28"/>
          <w:szCs w:val="28"/>
          <w:vertAlign w:val="superscript"/>
          <w:lang w:eastAsia="ar-SA"/>
        </w:rPr>
        <w:tab/>
      </w:r>
      <w:r w:rsidRPr="00D4654D">
        <w:rPr>
          <w:b/>
          <w:sz w:val="28"/>
          <w:szCs w:val="28"/>
          <w:vertAlign w:val="superscript"/>
          <w:lang w:eastAsia="ar-SA"/>
        </w:rPr>
        <w:tab/>
      </w:r>
      <w:r w:rsidRPr="00D4654D">
        <w:rPr>
          <w:b/>
          <w:sz w:val="28"/>
          <w:szCs w:val="28"/>
          <w:vertAlign w:val="superscript"/>
          <w:lang w:eastAsia="ar-SA"/>
        </w:rPr>
        <w:tab/>
      </w:r>
      <w:r w:rsidRPr="00D4654D">
        <w:rPr>
          <w:b/>
          <w:sz w:val="28"/>
          <w:szCs w:val="28"/>
          <w:vertAlign w:val="superscript"/>
          <w:lang w:eastAsia="ar-SA"/>
        </w:rPr>
        <w:tab/>
      </w:r>
      <w:r w:rsidRPr="00D4654D">
        <w:rPr>
          <w:b/>
          <w:sz w:val="28"/>
          <w:szCs w:val="28"/>
          <w:vertAlign w:val="superscript"/>
          <w:lang w:eastAsia="ar-SA"/>
        </w:rPr>
        <w:tab/>
        <w:t xml:space="preserve">              (подпись заявителя)</w:t>
      </w:r>
    </w:p>
    <w:p w:rsidR="005E3FDE" w:rsidRPr="00D4654D" w:rsidRDefault="005E3FDE" w:rsidP="00E10082">
      <w:pPr>
        <w:jc w:val="both"/>
        <w:rPr>
          <w:sz w:val="28"/>
          <w:szCs w:val="28"/>
          <w:lang w:eastAsia="en-US"/>
        </w:rPr>
      </w:pPr>
      <w:r w:rsidRPr="00D4654D">
        <w:rPr>
          <w:sz w:val="28"/>
          <w:szCs w:val="28"/>
          <w:lang w:eastAsia="en-US"/>
        </w:rPr>
        <w:t>«» ____________________  20____ г.</w:t>
      </w: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Default="005E3FDE" w:rsidP="004238DF">
      <w:pPr>
        <w:widowControl w:val="0"/>
        <w:jc w:val="both"/>
        <w:rPr>
          <w:sz w:val="28"/>
          <w:szCs w:val="28"/>
        </w:rPr>
        <w:sectPr w:rsidR="005E3FDE" w:rsidSect="003B7341">
          <w:headerReference w:type="even" r:id="rId19"/>
          <w:headerReference w:type="default" r:id="rId20"/>
          <w:headerReference w:type="firs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325BE9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267778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2</w:t>
      </w:r>
    </w:p>
    <w:p w:rsidR="005E3FDE" w:rsidRPr="00D4654D" w:rsidRDefault="005E3FDE" w:rsidP="00267778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267778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Default="005E3FDE" w:rsidP="00267778">
      <w:pPr>
        <w:ind w:left="4536"/>
        <w:jc w:val="center"/>
        <w:rPr>
          <w:sz w:val="28"/>
          <w:szCs w:val="28"/>
        </w:rPr>
      </w:pPr>
    </w:p>
    <w:p w:rsidR="005E3FDE" w:rsidRPr="00326BAB" w:rsidRDefault="005E3FDE" w:rsidP="00E10082">
      <w:pPr>
        <w:jc w:val="both"/>
        <w:rPr>
          <w:i/>
          <w:sz w:val="28"/>
          <w:szCs w:val="28"/>
        </w:rPr>
      </w:pPr>
    </w:p>
    <w:p w:rsidR="005E3FDE" w:rsidRPr="00326BAB" w:rsidRDefault="005E3FDE" w:rsidP="00E10082">
      <w:pPr>
        <w:jc w:val="both"/>
        <w:rPr>
          <w:i/>
          <w:sz w:val="28"/>
          <w:szCs w:val="28"/>
        </w:rPr>
      </w:pPr>
      <w:r w:rsidRPr="00326BAB">
        <w:rPr>
          <w:i/>
          <w:sz w:val="28"/>
          <w:szCs w:val="28"/>
        </w:rPr>
        <w:t>Пример заявления</w:t>
      </w:r>
    </w:p>
    <w:p w:rsidR="005E3FDE" w:rsidRDefault="005E3FDE" w:rsidP="00E10082">
      <w:pPr>
        <w:jc w:val="both"/>
        <w:rPr>
          <w:b/>
          <w:sz w:val="28"/>
          <w:szCs w:val="28"/>
        </w:rPr>
      </w:pPr>
    </w:p>
    <w:p w:rsidR="005E3FDE" w:rsidRDefault="005E3FDE" w:rsidP="004238DF">
      <w:pPr>
        <w:ind w:left="4820"/>
        <w:rPr>
          <w:sz w:val="28"/>
          <w:szCs w:val="28"/>
        </w:rPr>
      </w:pPr>
      <w:r w:rsidRPr="00326BAB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Коржевского </w:t>
      </w:r>
      <w:r w:rsidRPr="00326BAB">
        <w:rPr>
          <w:sz w:val="28"/>
          <w:szCs w:val="28"/>
        </w:rPr>
        <w:t xml:space="preserve">сельского </w:t>
      </w:r>
    </w:p>
    <w:p w:rsidR="005E3FDE" w:rsidRDefault="005E3FDE" w:rsidP="004238DF">
      <w:pPr>
        <w:ind w:left="4820"/>
        <w:rPr>
          <w:sz w:val="28"/>
          <w:szCs w:val="28"/>
        </w:rPr>
      </w:pPr>
      <w:r w:rsidRPr="00326BAB">
        <w:rPr>
          <w:sz w:val="28"/>
          <w:szCs w:val="28"/>
        </w:rPr>
        <w:t>поселения Славянского района</w:t>
      </w:r>
    </w:p>
    <w:p w:rsidR="005E3FDE" w:rsidRPr="00326BAB" w:rsidRDefault="005E3FDE" w:rsidP="004238DF">
      <w:pPr>
        <w:ind w:left="482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5E3FDE" w:rsidRPr="00326BAB" w:rsidRDefault="005E3FDE" w:rsidP="00E10082">
      <w:pPr>
        <w:jc w:val="both"/>
        <w:rPr>
          <w:b/>
          <w:sz w:val="28"/>
          <w:szCs w:val="28"/>
        </w:rPr>
      </w:pPr>
    </w:p>
    <w:p w:rsidR="005E3FDE" w:rsidRDefault="005E3FDE" w:rsidP="00E10082">
      <w:pPr>
        <w:jc w:val="center"/>
        <w:rPr>
          <w:b/>
          <w:sz w:val="28"/>
          <w:szCs w:val="28"/>
        </w:rPr>
      </w:pPr>
      <w:r w:rsidRPr="00326BAB">
        <w:rPr>
          <w:b/>
          <w:sz w:val="28"/>
          <w:szCs w:val="28"/>
        </w:rPr>
        <w:t>ЗАЯВЛЕНИЕ</w:t>
      </w:r>
    </w:p>
    <w:p w:rsidR="005E3FDE" w:rsidRPr="00326BAB" w:rsidRDefault="005E3FDE" w:rsidP="00E10082">
      <w:pPr>
        <w:jc w:val="center"/>
        <w:rPr>
          <w:b/>
          <w:sz w:val="28"/>
          <w:szCs w:val="28"/>
        </w:rPr>
      </w:pPr>
    </w:p>
    <w:p w:rsidR="005E3FDE" w:rsidRPr="00326BAB" w:rsidRDefault="005E3FDE" w:rsidP="00E10082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Прошу предоставить в аренду объект недвижимого имущества, находящ</w:t>
      </w:r>
      <w:r w:rsidRPr="00326BAB">
        <w:rPr>
          <w:rFonts w:ascii="Times New Roman" w:hAnsi="Times New Roman"/>
          <w:sz w:val="28"/>
          <w:szCs w:val="28"/>
        </w:rPr>
        <w:t>е</w:t>
      </w:r>
      <w:r w:rsidRPr="00326BAB">
        <w:rPr>
          <w:rFonts w:ascii="Times New Roman" w:hAnsi="Times New Roman"/>
          <w:sz w:val="28"/>
          <w:szCs w:val="28"/>
        </w:rPr>
        <w:t xml:space="preserve">гося в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администрации Коржевского сельского поселения </w:t>
      </w:r>
      <w:r w:rsidRPr="00326BAB">
        <w:rPr>
          <w:rFonts w:ascii="Times New Roman" w:hAnsi="Times New Roman"/>
          <w:sz w:val="28"/>
          <w:szCs w:val="28"/>
        </w:rPr>
        <w:t>Славянск</w:t>
      </w:r>
      <w:r>
        <w:rPr>
          <w:rFonts w:ascii="Times New Roman" w:hAnsi="Times New Roman"/>
          <w:sz w:val="28"/>
          <w:szCs w:val="28"/>
        </w:rPr>
        <w:t>ого</w:t>
      </w:r>
      <w:r w:rsidRPr="00326BA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26BAB">
        <w:rPr>
          <w:rFonts w:ascii="Times New Roman" w:hAnsi="Times New Roman"/>
          <w:sz w:val="28"/>
          <w:szCs w:val="28"/>
        </w:rPr>
        <w:t>: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  <w:u w:val="single"/>
        </w:rPr>
      </w:pPr>
      <w:r w:rsidRPr="00326BAB">
        <w:rPr>
          <w:rFonts w:ascii="Times New Roman" w:hAnsi="Times New Roman"/>
          <w:sz w:val="28"/>
          <w:szCs w:val="28"/>
        </w:rPr>
        <w:t xml:space="preserve">Вид  </w:t>
      </w:r>
      <w:r w:rsidRPr="00326BAB">
        <w:rPr>
          <w:rFonts w:ascii="Times New Roman" w:hAnsi="Times New Roman"/>
          <w:sz w:val="28"/>
          <w:szCs w:val="28"/>
          <w:u w:val="single"/>
        </w:rPr>
        <w:t>Нежилое помещение</w:t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  <w:r w:rsidRPr="00326BAB">
        <w:rPr>
          <w:rFonts w:ascii="Times New Roman" w:hAnsi="Times New Roman"/>
          <w:sz w:val="28"/>
          <w:szCs w:val="28"/>
          <w:u w:val="single"/>
        </w:rPr>
        <w:tab/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Наименование_</w:t>
      </w:r>
      <w:r w:rsidRPr="00326BAB">
        <w:rPr>
          <w:rFonts w:ascii="Times New Roman" w:hAnsi="Times New Roman"/>
          <w:sz w:val="28"/>
          <w:szCs w:val="28"/>
          <w:u w:val="single"/>
        </w:rPr>
        <w:t xml:space="preserve"> Здание </w:t>
      </w:r>
      <w:r w:rsidRPr="00326BAB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  <w:u w:val="single"/>
        </w:rPr>
      </w:pP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 xml:space="preserve">Кадастровый (условный) номер </w:t>
      </w:r>
      <w:r w:rsidRPr="00326BAB">
        <w:rPr>
          <w:rFonts w:ascii="Times New Roman" w:hAnsi="Times New Roman"/>
          <w:sz w:val="28"/>
          <w:szCs w:val="28"/>
          <w:u w:val="single"/>
        </w:rPr>
        <w:t xml:space="preserve">23:27:054365:11 </w:t>
      </w:r>
      <w:r w:rsidRPr="00326BAB">
        <w:rPr>
          <w:rFonts w:ascii="Times New Roman" w:hAnsi="Times New Roman"/>
          <w:sz w:val="28"/>
          <w:szCs w:val="28"/>
        </w:rPr>
        <w:t>Местонахождение (адрес)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325">
        <w:rPr>
          <w:rFonts w:ascii="Times New Roman" w:hAnsi="Times New Roman"/>
          <w:sz w:val="28"/>
          <w:szCs w:val="28"/>
          <w:u w:val="single"/>
        </w:rPr>
        <w:t xml:space="preserve">Краснодарский край, </w:t>
      </w:r>
      <w:r>
        <w:rPr>
          <w:rFonts w:ascii="Times New Roman" w:hAnsi="Times New Roman"/>
          <w:sz w:val="28"/>
          <w:szCs w:val="28"/>
          <w:u w:val="single"/>
        </w:rPr>
        <w:t>хутор Коржевский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 xml:space="preserve">Населенный пункт </w:t>
      </w:r>
      <w:r>
        <w:rPr>
          <w:rFonts w:ascii="Times New Roman" w:hAnsi="Times New Roman"/>
          <w:sz w:val="28"/>
          <w:szCs w:val="28"/>
          <w:u w:val="single"/>
        </w:rPr>
        <w:t>хутор Коржевский</w:t>
      </w:r>
      <w:r w:rsidRPr="00936325">
        <w:rPr>
          <w:rFonts w:ascii="Times New Roman" w:hAnsi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 w:rsidRPr="00326BAB">
        <w:rPr>
          <w:rFonts w:ascii="Times New Roman" w:hAnsi="Times New Roman"/>
          <w:sz w:val="28"/>
          <w:szCs w:val="28"/>
        </w:rPr>
        <w:t xml:space="preserve">лица </w:t>
      </w:r>
      <w:r>
        <w:rPr>
          <w:rFonts w:ascii="Times New Roman" w:hAnsi="Times New Roman"/>
          <w:sz w:val="28"/>
          <w:szCs w:val="28"/>
          <w:u w:val="single"/>
        </w:rPr>
        <w:t>Советская</w:t>
      </w:r>
      <w:r w:rsidRPr="00326BAB">
        <w:rPr>
          <w:rFonts w:ascii="Times New Roman" w:hAnsi="Times New Roman"/>
          <w:sz w:val="28"/>
          <w:szCs w:val="28"/>
        </w:rPr>
        <w:t>____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Дом__</w:t>
      </w:r>
      <w:r>
        <w:rPr>
          <w:rFonts w:ascii="Times New Roman" w:hAnsi="Times New Roman"/>
          <w:sz w:val="28"/>
          <w:szCs w:val="28"/>
        </w:rPr>
        <w:t>80</w:t>
      </w:r>
      <w:r w:rsidRPr="00326BAB">
        <w:rPr>
          <w:rFonts w:ascii="Times New Roman" w:hAnsi="Times New Roman"/>
          <w:sz w:val="28"/>
          <w:szCs w:val="28"/>
        </w:rPr>
        <w:t>____________________________________Корпус________________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Помещение________________________________________________________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Иное описание _______________________________________ 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5E3FDE" w:rsidRPr="00326BAB" w:rsidRDefault="005E3FDE" w:rsidP="00E1008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Цель использования_</w:t>
      </w:r>
      <w:r w:rsidRPr="00E45205">
        <w:rPr>
          <w:rFonts w:ascii="Times New Roman" w:hAnsi="Times New Roman"/>
          <w:sz w:val="28"/>
          <w:szCs w:val="28"/>
          <w:u w:val="single"/>
        </w:rPr>
        <w:t>для пищеблока</w:t>
      </w:r>
    </w:p>
    <w:p w:rsidR="005E3FDE" w:rsidRPr="00326BAB" w:rsidRDefault="005E3FDE" w:rsidP="00E10082">
      <w:pPr>
        <w:pStyle w:val="Heading3"/>
        <w:numPr>
          <w:ilvl w:val="0"/>
          <w:numId w:val="0"/>
        </w:numPr>
        <w:ind w:left="720" w:hanging="432"/>
        <w:jc w:val="both"/>
        <w:rPr>
          <w:rFonts w:ascii="Times New Roman" w:hAnsi="Times New Roman"/>
          <w:sz w:val="28"/>
          <w:szCs w:val="28"/>
        </w:rPr>
      </w:pPr>
      <w:r w:rsidRPr="00326BAB">
        <w:rPr>
          <w:rFonts w:ascii="Times New Roman" w:hAnsi="Times New Roman"/>
          <w:sz w:val="28"/>
          <w:szCs w:val="28"/>
        </w:rPr>
        <w:t>___________________________________________/ ____________________/</w:t>
      </w:r>
    </w:p>
    <w:p w:rsidR="005E3FDE" w:rsidRPr="00326BAB" w:rsidRDefault="005E3FDE" w:rsidP="00E10082">
      <w:pPr>
        <w:pStyle w:val="BodyText"/>
        <w:suppressAutoHyphens w:val="0"/>
        <w:ind w:left="873" w:firstLine="567"/>
        <w:jc w:val="both"/>
        <w:rPr>
          <w:b/>
          <w:sz w:val="28"/>
          <w:szCs w:val="28"/>
          <w:vertAlign w:val="superscript"/>
        </w:rPr>
      </w:pPr>
      <w:r w:rsidRPr="00326BAB">
        <w:rPr>
          <w:b/>
          <w:sz w:val="28"/>
          <w:szCs w:val="28"/>
          <w:vertAlign w:val="superscript"/>
        </w:rPr>
        <w:t xml:space="preserve">                          (Ф.И.О.)</w:t>
      </w:r>
      <w:r w:rsidRPr="00326BAB">
        <w:rPr>
          <w:b/>
          <w:sz w:val="28"/>
          <w:szCs w:val="28"/>
          <w:vertAlign w:val="superscript"/>
        </w:rPr>
        <w:tab/>
      </w:r>
      <w:r w:rsidRPr="00326BAB">
        <w:rPr>
          <w:b/>
          <w:sz w:val="28"/>
          <w:szCs w:val="28"/>
          <w:vertAlign w:val="superscript"/>
        </w:rPr>
        <w:tab/>
      </w:r>
      <w:r w:rsidRPr="00326BAB">
        <w:rPr>
          <w:b/>
          <w:sz w:val="28"/>
          <w:szCs w:val="28"/>
          <w:vertAlign w:val="superscript"/>
        </w:rPr>
        <w:tab/>
      </w:r>
      <w:r w:rsidRPr="00326BAB">
        <w:rPr>
          <w:b/>
          <w:sz w:val="28"/>
          <w:szCs w:val="28"/>
          <w:vertAlign w:val="superscript"/>
        </w:rPr>
        <w:tab/>
      </w:r>
      <w:r w:rsidRPr="00326BAB">
        <w:rPr>
          <w:b/>
          <w:sz w:val="28"/>
          <w:szCs w:val="28"/>
          <w:vertAlign w:val="superscript"/>
        </w:rPr>
        <w:tab/>
        <w:t xml:space="preserve">              (подпись заявителя)</w:t>
      </w:r>
    </w:p>
    <w:p w:rsidR="005E3FDE" w:rsidRPr="00326BAB" w:rsidRDefault="005E3FDE" w:rsidP="00E10082">
      <w:pPr>
        <w:jc w:val="both"/>
        <w:rPr>
          <w:sz w:val="28"/>
          <w:szCs w:val="28"/>
        </w:rPr>
      </w:pPr>
      <w:r w:rsidRPr="00326BAB">
        <w:rPr>
          <w:sz w:val="28"/>
          <w:szCs w:val="28"/>
        </w:rPr>
        <w:t>«» ____________________  20____ г.</w:t>
      </w:r>
    </w:p>
    <w:p w:rsidR="005E3FDE" w:rsidRPr="00326BAB" w:rsidRDefault="005E3FDE" w:rsidP="00E10082">
      <w:pPr>
        <w:pStyle w:val="BodyText"/>
        <w:suppressAutoHyphens w:val="0"/>
        <w:spacing w:after="0"/>
        <w:jc w:val="both"/>
        <w:rPr>
          <w:sz w:val="28"/>
          <w:szCs w:val="28"/>
        </w:rPr>
      </w:pPr>
    </w:p>
    <w:p w:rsidR="005E3FDE" w:rsidRDefault="005E3FDE" w:rsidP="00E10082">
      <w:pPr>
        <w:ind w:left="708" w:hanging="708"/>
        <w:jc w:val="center"/>
        <w:rPr>
          <w:sz w:val="28"/>
          <w:szCs w:val="28"/>
          <w:lang w:eastAsia="en-US"/>
        </w:rPr>
      </w:pPr>
    </w:p>
    <w:p w:rsidR="005E3FDE" w:rsidRDefault="005E3FDE" w:rsidP="00E10082">
      <w:pPr>
        <w:ind w:left="708" w:hanging="708"/>
        <w:jc w:val="center"/>
        <w:rPr>
          <w:sz w:val="28"/>
          <w:szCs w:val="28"/>
          <w:lang w:eastAsia="en-US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Default="005E3FDE" w:rsidP="004238DF">
      <w:pPr>
        <w:widowControl w:val="0"/>
        <w:jc w:val="both"/>
        <w:rPr>
          <w:sz w:val="28"/>
          <w:szCs w:val="28"/>
        </w:rPr>
        <w:sectPr w:rsidR="005E3FDE" w:rsidSect="00B3256C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267778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3</w:t>
      </w:r>
    </w:p>
    <w:p w:rsidR="005E3FDE" w:rsidRPr="00D4654D" w:rsidRDefault="005E3FDE" w:rsidP="00267778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267778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E10082">
      <w:pPr>
        <w:spacing w:line="200" w:lineRule="atLeast"/>
        <w:ind w:firstLine="708"/>
        <w:jc w:val="center"/>
        <w:rPr>
          <w:sz w:val="28"/>
          <w:szCs w:val="28"/>
          <w:lang w:eastAsia="ar-SA"/>
        </w:rPr>
      </w:pPr>
    </w:p>
    <w:p w:rsidR="005E3FDE" w:rsidRPr="00053496" w:rsidRDefault="005E3FDE" w:rsidP="00267778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ПАСПОРТ</w:t>
      </w:r>
    </w:p>
    <w:p w:rsidR="005E3FDE" w:rsidRPr="00053496" w:rsidRDefault="005E3FDE" w:rsidP="00267778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5E3FDE" w:rsidRPr="00053496" w:rsidRDefault="005E3FDE" w:rsidP="00267778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5E3FDE" w:rsidRPr="00053496" w:rsidRDefault="005E3FDE" w:rsidP="00267778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выполнения Муниципальной услуги</w:t>
      </w:r>
      <w:r w:rsidRPr="00053496">
        <w:rPr>
          <w:bCs/>
          <w:kern w:val="2"/>
          <w:sz w:val="28"/>
          <w:szCs w:val="28"/>
          <w:lang w:eastAsia="ar-SA"/>
        </w:rPr>
        <w:t>)</w:t>
      </w:r>
      <w:r w:rsidRPr="00053496">
        <w:rPr>
          <w:sz w:val="28"/>
          <w:szCs w:val="28"/>
          <w:lang w:eastAsia="ar-SA"/>
        </w:rPr>
        <w:t xml:space="preserve"> при предоставлении услуги</w:t>
      </w:r>
    </w:p>
    <w:p w:rsidR="005E3FDE" w:rsidRPr="00D4654D" w:rsidRDefault="005E3FDE" w:rsidP="00267778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5E3FDE" w:rsidRPr="009807A3" w:rsidTr="009807A3">
        <w:tc>
          <w:tcPr>
            <w:tcW w:w="816" w:type="dxa"/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 xml:space="preserve">№ </w:t>
            </w:r>
          </w:p>
        </w:tc>
        <w:tc>
          <w:tcPr>
            <w:tcW w:w="7484" w:type="dxa"/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Срок</w:t>
            </w:r>
          </w:p>
        </w:tc>
      </w:tr>
      <w:tr w:rsidR="005E3FDE" w:rsidRPr="009807A3" w:rsidTr="009807A3">
        <w:trPr>
          <w:trHeight w:val="150"/>
        </w:trPr>
        <w:tc>
          <w:tcPr>
            <w:tcW w:w="9853" w:type="dxa"/>
            <w:gridSpan w:val="3"/>
            <w:vAlign w:val="center"/>
          </w:tcPr>
          <w:p w:rsidR="005E3FDE" w:rsidRPr="009807A3" w:rsidRDefault="005E3FDE" w:rsidP="009807A3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</w:t>
            </w:r>
            <w:r w:rsidRPr="009807A3">
              <w:rPr>
                <w:b/>
                <w:sz w:val="24"/>
              </w:rPr>
              <w:t>м и регистрация заявления и документов</w:t>
            </w:r>
          </w:p>
        </w:tc>
      </w:tr>
      <w:tr w:rsidR="005E3FDE" w:rsidRPr="009807A3" w:rsidTr="009807A3">
        <w:tc>
          <w:tcPr>
            <w:tcW w:w="816" w:type="dxa"/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1.1.</w:t>
            </w:r>
          </w:p>
        </w:tc>
        <w:tc>
          <w:tcPr>
            <w:tcW w:w="7484" w:type="dxa"/>
          </w:tcPr>
          <w:p w:rsidR="005E3FDE" w:rsidRPr="009807A3" w:rsidRDefault="005E3FDE" w:rsidP="0038067E">
            <w:pPr>
              <w:jc w:val="both"/>
              <w:rPr>
                <w:sz w:val="24"/>
                <w:lang w:eastAsia="ar-SA"/>
              </w:rPr>
            </w:pPr>
            <w:r w:rsidRPr="009807A3">
              <w:rPr>
                <w:sz w:val="24"/>
              </w:rPr>
              <w:t>Приём, регистрация заявления, и сбор пакета документов сотрудн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ком Администрации,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 рабочий день</w:t>
            </w:r>
          </w:p>
        </w:tc>
      </w:tr>
      <w:tr w:rsidR="005E3FDE" w:rsidRPr="009807A3" w:rsidTr="009807A3">
        <w:tc>
          <w:tcPr>
            <w:tcW w:w="816" w:type="dxa"/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1.2.</w:t>
            </w:r>
          </w:p>
        </w:tc>
        <w:tc>
          <w:tcPr>
            <w:tcW w:w="7484" w:type="dxa"/>
          </w:tcPr>
          <w:p w:rsidR="005E3FDE" w:rsidRPr="009807A3" w:rsidRDefault="005E3FDE" w:rsidP="0038067E">
            <w:pPr>
              <w:jc w:val="both"/>
              <w:rPr>
                <w:sz w:val="24"/>
                <w:lang w:eastAsia="ar-SA"/>
              </w:rPr>
            </w:pPr>
            <w:r w:rsidRPr="009807A3">
              <w:rPr>
                <w:sz w:val="24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9807A3">
              <w:rPr>
                <w:sz w:val="24"/>
              </w:rPr>
              <w:t>а</w:t>
            </w:r>
            <w:r w:rsidRPr="009807A3">
              <w:rPr>
                <w:sz w:val="24"/>
              </w:rPr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</w:p>
        </w:tc>
      </w:tr>
      <w:tr w:rsidR="005E3FDE" w:rsidRPr="009807A3" w:rsidTr="009807A3">
        <w:trPr>
          <w:trHeight w:val="202"/>
        </w:trPr>
        <w:tc>
          <w:tcPr>
            <w:tcW w:w="9853" w:type="dxa"/>
            <w:gridSpan w:val="3"/>
            <w:vAlign w:val="center"/>
          </w:tcPr>
          <w:p w:rsidR="005E3FDE" w:rsidRPr="009807A3" w:rsidRDefault="005E3FDE" w:rsidP="00B70948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Рассмотрение заявления</w:t>
            </w:r>
            <w:r>
              <w:rPr>
                <w:b/>
                <w:sz w:val="24"/>
              </w:rPr>
              <w:t xml:space="preserve"> и</w:t>
            </w:r>
            <w:r w:rsidRPr="009807A3">
              <w:rPr>
                <w:b/>
                <w:sz w:val="24"/>
              </w:rPr>
              <w:t xml:space="preserve"> подготовка документов</w:t>
            </w:r>
          </w:p>
        </w:tc>
      </w:tr>
      <w:tr w:rsidR="005E3FDE" w:rsidRPr="009807A3" w:rsidTr="009807A3">
        <w:tc>
          <w:tcPr>
            <w:tcW w:w="816" w:type="dxa"/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2.1.</w:t>
            </w:r>
          </w:p>
        </w:tc>
        <w:tc>
          <w:tcPr>
            <w:tcW w:w="7484" w:type="dxa"/>
          </w:tcPr>
          <w:p w:rsidR="005E3FDE" w:rsidRPr="009807A3" w:rsidRDefault="005E3FDE" w:rsidP="00267778">
            <w:pPr>
              <w:jc w:val="both"/>
              <w:rPr>
                <w:sz w:val="24"/>
              </w:rPr>
            </w:pPr>
            <w:r w:rsidRPr="009807A3">
              <w:rPr>
                <w:sz w:val="24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28 рабочих</w:t>
            </w:r>
          </w:p>
          <w:p w:rsidR="005E3FDE" w:rsidRPr="009807A3" w:rsidRDefault="005E3FDE" w:rsidP="009807A3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дней</w:t>
            </w:r>
          </w:p>
        </w:tc>
      </w:tr>
      <w:tr w:rsidR="005E3FDE" w:rsidRPr="009807A3" w:rsidTr="009807A3">
        <w:tc>
          <w:tcPr>
            <w:tcW w:w="816" w:type="dxa"/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2.2.</w:t>
            </w:r>
          </w:p>
        </w:tc>
        <w:tc>
          <w:tcPr>
            <w:tcW w:w="7484" w:type="dxa"/>
          </w:tcPr>
          <w:p w:rsidR="005E3FDE" w:rsidRPr="009807A3" w:rsidRDefault="005E3FDE" w:rsidP="00E1008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07A3">
              <w:rPr>
                <w:sz w:val="24"/>
              </w:rPr>
              <w:t>Специалист рассматривает поступившее заявление, выполняет нео</w:t>
            </w:r>
            <w:r w:rsidRPr="009807A3">
              <w:rPr>
                <w:sz w:val="24"/>
              </w:rPr>
              <w:t>б</w:t>
            </w:r>
            <w:r w:rsidRPr="009807A3">
              <w:rPr>
                <w:sz w:val="24"/>
              </w:rPr>
              <w:t>ходимые межведомственные запросы, получив ответы на них, прин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мает решение</w:t>
            </w:r>
          </w:p>
        </w:tc>
        <w:tc>
          <w:tcPr>
            <w:tcW w:w="1553" w:type="dxa"/>
            <w:vMerge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</w:p>
        </w:tc>
      </w:tr>
      <w:tr w:rsidR="005E3FDE" w:rsidRPr="009807A3" w:rsidTr="009807A3">
        <w:tc>
          <w:tcPr>
            <w:tcW w:w="816" w:type="dxa"/>
            <w:tcBorders>
              <w:bottom w:val="single" w:sz="4" w:space="0" w:color="auto"/>
            </w:tcBorders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9807A3" w:rsidRDefault="005E3FDE" w:rsidP="009807A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07A3">
              <w:rPr>
                <w:sz w:val="24"/>
              </w:rPr>
              <w:t>Специалист администрации готовит проект постановления Админ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страции о предоставлении муниципального имущества в аренду (бе</w:t>
            </w:r>
            <w:r w:rsidRPr="009807A3">
              <w:rPr>
                <w:sz w:val="24"/>
              </w:rPr>
              <w:t>з</w:t>
            </w:r>
            <w:r w:rsidRPr="009807A3">
              <w:rPr>
                <w:sz w:val="24"/>
              </w:rPr>
              <w:t>возмездное пользование) без проведения торгов и договора аренды муниципального имущества (безвозмездного пользования муниц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пальным имуществом), либо уведомление об отказе в  предоставл</w:t>
            </w:r>
            <w:r w:rsidRPr="009807A3">
              <w:rPr>
                <w:sz w:val="24"/>
              </w:rPr>
              <w:t>е</w:t>
            </w:r>
            <w:r w:rsidRPr="009807A3">
              <w:rPr>
                <w:sz w:val="24"/>
              </w:rPr>
              <w:t>нии Муниципальной услуги и передает его на согласование и подп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</w:p>
        </w:tc>
      </w:tr>
      <w:tr w:rsidR="005E3FDE" w:rsidRPr="009807A3" w:rsidTr="009807A3">
        <w:tc>
          <w:tcPr>
            <w:tcW w:w="816" w:type="dxa"/>
            <w:tcBorders>
              <w:bottom w:val="single" w:sz="4" w:space="0" w:color="auto"/>
            </w:tcBorders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9807A3" w:rsidRDefault="005E3FDE" w:rsidP="00CA21E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Подписанный результат предоставления Муниципальной услуги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вращается специалисту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</w:p>
        </w:tc>
      </w:tr>
      <w:tr w:rsidR="005E3FDE" w:rsidRPr="009807A3" w:rsidTr="009807A3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5E3FDE" w:rsidRPr="009807A3" w:rsidRDefault="005E3FDE" w:rsidP="00B70948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 xml:space="preserve">Выдача </w:t>
            </w:r>
            <w:r>
              <w:rPr>
                <w:b/>
                <w:sz w:val="24"/>
              </w:rPr>
              <w:t xml:space="preserve">заявителю </w:t>
            </w:r>
            <w:r w:rsidRPr="009807A3">
              <w:rPr>
                <w:b/>
                <w:sz w:val="24"/>
              </w:rPr>
              <w:t xml:space="preserve">результата предоставления </w:t>
            </w:r>
            <w:r>
              <w:rPr>
                <w:b/>
                <w:sz w:val="24"/>
              </w:rPr>
              <w:t>М</w:t>
            </w:r>
            <w:r w:rsidRPr="009807A3">
              <w:rPr>
                <w:b/>
                <w:sz w:val="24"/>
              </w:rPr>
              <w:t>униципальной услуги</w:t>
            </w:r>
          </w:p>
        </w:tc>
      </w:tr>
      <w:tr w:rsidR="005E3FDE" w:rsidRPr="009807A3" w:rsidTr="009807A3">
        <w:tc>
          <w:tcPr>
            <w:tcW w:w="816" w:type="dxa"/>
            <w:tcBorders>
              <w:bottom w:val="single" w:sz="4" w:space="0" w:color="auto"/>
            </w:tcBorders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9807A3" w:rsidRDefault="005E3FDE" w:rsidP="0038067E">
            <w:pPr>
              <w:jc w:val="both"/>
              <w:rPr>
                <w:sz w:val="24"/>
              </w:rPr>
            </w:pPr>
            <w:r w:rsidRPr="009807A3">
              <w:rPr>
                <w:sz w:val="24"/>
              </w:rPr>
              <w:t>Уведомление заявителя одним из доступных способов о необходим</w:t>
            </w:r>
            <w:r w:rsidRPr="009807A3">
              <w:rPr>
                <w:sz w:val="24"/>
              </w:rPr>
              <w:t>о</w:t>
            </w:r>
            <w:r w:rsidRPr="009807A3">
              <w:rPr>
                <w:sz w:val="24"/>
              </w:rPr>
              <w:t>сти прибыть в Администрацию для получения подготовленных док</w:t>
            </w:r>
            <w:r w:rsidRPr="009807A3">
              <w:rPr>
                <w:sz w:val="24"/>
              </w:rPr>
              <w:t>у</w:t>
            </w:r>
            <w:r w:rsidRPr="009807A3">
              <w:rPr>
                <w:sz w:val="24"/>
              </w:rPr>
              <w:t>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 рабочий день</w:t>
            </w:r>
          </w:p>
        </w:tc>
      </w:tr>
      <w:tr w:rsidR="005E3FDE" w:rsidRPr="009807A3" w:rsidTr="009807A3">
        <w:tc>
          <w:tcPr>
            <w:tcW w:w="816" w:type="dxa"/>
            <w:tcBorders>
              <w:bottom w:val="single" w:sz="4" w:space="0" w:color="auto"/>
            </w:tcBorders>
          </w:tcPr>
          <w:p w:rsidR="005E3FDE" w:rsidRPr="009807A3" w:rsidRDefault="005E3FDE" w:rsidP="00E10082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9807A3" w:rsidRDefault="005E3FDE" w:rsidP="0038067E">
            <w:pPr>
              <w:jc w:val="both"/>
              <w:rPr>
                <w:sz w:val="24"/>
              </w:rPr>
            </w:pPr>
            <w:r w:rsidRPr="009807A3">
              <w:rPr>
                <w:sz w:val="24"/>
              </w:rPr>
              <w:t>Специалист передает результат предоставления Муниципальной у</w:t>
            </w:r>
            <w:r w:rsidRPr="009807A3">
              <w:rPr>
                <w:sz w:val="24"/>
              </w:rPr>
              <w:t>с</w:t>
            </w:r>
            <w:r w:rsidRPr="009807A3">
              <w:rPr>
                <w:sz w:val="24"/>
              </w:rPr>
              <w:t>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5E3FDE" w:rsidRPr="009807A3" w:rsidRDefault="005E3FDE" w:rsidP="009807A3">
            <w:pPr>
              <w:jc w:val="center"/>
              <w:rPr>
                <w:sz w:val="24"/>
              </w:rPr>
            </w:pPr>
          </w:p>
        </w:tc>
      </w:tr>
      <w:tr w:rsidR="005E3FDE" w:rsidRPr="009807A3" w:rsidTr="00D6777A">
        <w:tc>
          <w:tcPr>
            <w:tcW w:w="8300" w:type="dxa"/>
            <w:gridSpan w:val="2"/>
            <w:vAlign w:val="center"/>
          </w:tcPr>
          <w:p w:rsidR="005E3FDE" w:rsidRPr="009807A3" w:rsidRDefault="005E3FDE" w:rsidP="00D6777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5E3FDE" w:rsidRPr="009807A3" w:rsidRDefault="005E3FDE" w:rsidP="00D6777A">
            <w:pPr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30рабочих дней</w:t>
            </w:r>
          </w:p>
        </w:tc>
      </w:tr>
    </w:tbl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Default="005E3FDE" w:rsidP="004238DF">
      <w:pPr>
        <w:widowControl w:val="0"/>
        <w:jc w:val="both"/>
        <w:rPr>
          <w:sz w:val="28"/>
          <w:szCs w:val="28"/>
        </w:rPr>
        <w:sectPr w:rsidR="005E3FDE" w:rsidSect="00B3256C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5E3FDE" w:rsidRPr="00D4654D" w:rsidRDefault="005E3FDE" w:rsidP="009807A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4</w:t>
      </w:r>
    </w:p>
    <w:p w:rsidR="005E3FDE" w:rsidRPr="00D4654D" w:rsidRDefault="005E3FDE" w:rsidP="009807A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9807A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9807A3">
      <w:pPr>
        <w:spacing w:line="200" w:lineRule="atLeast"/>
        <w:ind w:firstLine="708"/>
        <w:jc w:val="center"/>
        <w:rPr>
          <w:sz w:val="28"/>
          <w:szCs w:val="28"/>
          <w:lang w:eastAsia="ar-SA"/>
        </w:rPr>
      </w:pPr>
    </w:p>
    <w:p w:rsidR="005E3FDE" w:rsidRPr="00C66307" w:rsidRDefault="005E3FDE" w:rsidP="009807A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ПАСПОРТ</w:t>
      </w:r>
    </w:p>
    <w:p w:rsidR="005E3FDE" w:rsidRPr="00C66307" w:rsidRDefault="005E3FDE" w:rsidP="009807A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5E3FDE" w:rsidRPr="00C66307" w:rsidRDefault="005E3FDE" w:rsidP="009807A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5E3FDE" w:rsidRPr="00C66307" w:rsidRDefault="005E3FDE" w:rsidP="009807A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выполнения Муниципальной услуги</w:t>
      </w:r>
      <w:r w:rsidRPr="00C66307">
        <w:rPr>
          <w:bCs/>
          <w:kern w:val="2"/>
          <w:sz w:val="28"/>
          <w:szCs w:val="28"/>
          <w:lang w:eastAsia="ar-SA"/>
        </w:rPr>
        <w:t>)</w:t>
      </w:r>
      <w:r w:rsidRPr="00C66307">
        <w:rPr>
          <w:sz w:val="28"/>
          <w:szCs w:val="28"/>
          <w:lang w:eastAsia="ar-SA"/>
        </w:rPr>
        <w:t xml:space="preserve"> при предоставлении услуги</w:t>
      </w:r>
    </w:p>
    <w:p w:rsidR="005E3FDE" w:rsidRPr="00D4654D" w:rsidRDefault="005E3FDE" w:rsidP="009807A3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через МАУ «МФЦ Славянского района</w:t>
      </w:r>
      <w:r>
        <w:rPr>
          <w:sz w:val="28"/>
          <w:szCs w:val="28"/>
          <w:lang w:eastAsia="ar-SA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5E3FDE" w:rsidRPr="00CA21E1" w:rsidTr="0038067E">
        <w:tc>
          <w:tcPr>
            <w:tcW w:w="816" w:type="dxa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484" w:type="dxa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Срок</w:t>
            </w:r>
          </w:p>
        </w:tc>
      </w:tr>
      <w:tr w:rsidR="005E3FDE" w:rsidRPr="00CA21E1" w:rsidTr="0038067E">
        <w:trPr>
          <w:trHeight w:val="150"/>
        </w:trPr>
        <w:tc>
          <w:tcPr>
            <w:tcW w:w="9853" w:type="dxa"/>
            <w:gridSpan w:val="3"/>
            <w:vAlign w:val="center"/>
          </w:tcPr>
          <w:p w:rsidR="005E3FDE" w:rsidRPr="00CA21E1" w:rsidRDefault="005E3FDE" w:rsidP="00CA21E1">
            <w:pPr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</w:t>
            </w:r>
            <w:r w:rsidRPr="00CA21E1">
              <w:rPr>
                <w:b/>
                <w:sz w:val="24"/>
                <w:szCs w:val="24"/>
              </w:rPr>
              <w:t>м и регистрация заявления и документов</w:t>
            </w:r>
          </w:p>
        </w:tc>
      </w:tr>
      <w:tr w:rsidR="005E3FDE" w:rsidRPr="00CA21E1" w:rsidTr="0038067E">
        <w:tc>
          <w:tcPr>
            <w:tcW w:w="816" w:type="dxa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1.1.</w:t>
            </w:r>
          </w:p>
        </w:tc>
        <w:tc>
          <w:tcPr>
            <w:tcW w:w="7484" w:type="dxa"/>
          </w:tcPr>
          <w:p w:rsidR="005E3FDE" w:rsidRPr="00CA21E1" w:rsidRDefault="005E3FDE" w:rsidP="00CA21E1">
            <w:pPr>
              <w:jc w:val="both"/>
              <w:rPr>
                <w:sz w:val="24"/>
                <w:szCs w:val="24"/>
                <w:lang w:eastAsia="ar-SA"/>
              </w:rPr>
            </w:pPr>
            <w:r w:rsidRPr="00CA21E1">
              <w:rPr>
                <w:sz w:val="24"/>
                <w:szCs w:val="24"/>
              </w:rPr>
              <w:t>Приём, регистрация заявления, и сбор пакета документов сотрудн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ком МАУ «МФЦ Славянского района» и передача их в Администр</w:t>
            </w:r>
            <w:r w:rsidRPr="00CA21E1">
              <w:rPr>
                <w:sz w:val="24"/>
                <w:szCs w:val="24"/>
              </w:rPr>
              <w:t>а</w:t>
            </w:r>
            <w:r w:rsidRPr="00CA21E1">
              <w:rPr>
                <w:sz w:val="24"/>
                <w:szCs w:val="24"/>
              </w:rPr>
              <w:t>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 рабочий день</w:t>
            </w:r>
          </w:p>
        </w:tc>
      </w:tr>
      <w:tr w:rsidR="005E3FDE" w:rsidRPr="00CA21E1" w:rsidTr="0038067E">
        <w:tc>
          <w:tcPr>
            <w:tcW w:w="816" w:type="dxa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1.2.</w:t>
            </w:r>
          </w:p>
        </w:tc>
        <w:tc>
          <w:tcPr>
            <w:tcW w:w="7484" w:type="dxa"/>
          </w:tcPr>
          <w:p w:rsidR="005E3FDE" w:rsidRPr="00CA21E1" w:rsidRDefault="005E3FDE" w:rsidP="00CA21E1">
            <w:pPr>
              <w:jc w:val="both"/>
              <w:rPr>
                <w:sz w:val="24"/>
                <w:szCs w:val="24"/>
                <w:lang w:eastAsia="ar-SA"/>
              </w:rPr>
            </w:pPr>
            <w:r w:rsidRPr="00CA21E1">
              <w:rPr>
                <w:sz w:val="24"/>
                <w:szCs w:val="24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CA21E1">
              <w:rPr>
                <w:sz w:val="24"/>
                <w:szCs w:val="24"/>
              </w:rPr>
              <w:t>а</w:t>
            </w:r>
            <w:r w:rsidRPr="00CA21E1">
              <w:rPr>
                <w:sz w:val="24"/>
                <w:szCs w:val="24"/>
              </w:rPr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</w:p>
        </w:tc>
      </w:tr>
      <w:tr w:rsidR="005E3FDE" w:rsidRPr="00CA21E1" w:rsidTr="0038067E">
        <w:trPr>
          <w:trHeight w:val="202"/>
        </w:trPr>
        <w:tc>
          <w:tcPr>
            <w:tcW w:w="9853" w:type="dxa"/>
            <w:gridSpan w:val="3"/>
            <w:vAlign w:val="center"/>
          </w:tcPr>
          <w:p w:rsidR="005E3FDE" w:rsidRPr="00CA21E1" w:rsidRDefault="005E3FDE" w:rsidP="00B70948">
            <w:pPr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Рассмотрение заявления и подготовка документов</w:t>
            </w:r>
          </w:p>
        </w:tc>
      </w:tr>
      <w:tr w:rsidR="005E3FDE" w:rsidRPr="00CA21E1" w:rsidTr="0038067E">
        <w:tc>
          <w:tcPr>
            <w:tcW w:w="816" w:type="dxa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2.1.</w:t>
            </w:r>
          </w:p>
        </w:tc>
        <w:tc>
          <w:tcPr>
            <w:tcW w:w="7484" w:type="dxa"/>
          </w:tcPr>
          <w:p w:rsidR="005E3FDE" w:rsidRPr="00CA21E1" w:rsidRDefault="005E3FDE" w:rsidP="00CA21E1">
            <w:pPr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28 рабочих</w:t>
            </w:r>
          </w:p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дней</w:t>
            </w:r>
          </w:p>
        </w:tc>
      </w:tr>
      <w:tr w:rsidR="005E3FDE" w:rsidRPr="00CA21E1" w:rsidTr="0038067E">
        <w:tc>
          <w:tcPr>
            <w:tcW w:w="816" w:type="dxa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2.2.</w:t>
            </w:r>
          </w:p>
        </w:tc>
        <w:tc>
          <w:tcPr>
            <w:tcW w:w="7484" w:type="dxa"/>
          </w:tcPr>
          <w:p w:rsidR="005E3FDE" w:rsidRPr="00CA21E1" w:rsidRDefault="005E3FDE" w:rsidP="00CA21E1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Специалист рассматривает поступившее заявление, выполняет нео</w:t>
            </w:r>
            <w:r w:rsidRPr="00CA21E1">
              <w:rPr>
                <w:sz w:val="24"/>
                <w:szCs w:val="24"/>
              </w:rPr>
              <w:t>б</w:t>
            </w:r>
            <w:r w:rsidRPr="00CA21E1">
              <w:rPr>
                <w:sz w:val="24"/>
                <w:szCs w:val="24"/>
              </w:rPr>
              <w:t>ходимые межведомственные запросы, получив ответы на них, прин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мает решение</w:t>
            </w:r>
          </w:p>
        </w:tc>
        <w:tc>
          <w:tcPr>
            <w:tcW w:w="1553" w:type="dxa"/>
            <w:vMerge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</w:p>
        </w:tc>
      </w:tr>
      <w:tr w:rsidR="005E3FDE" w:rsidRPr="00CA21E1" w:rsidTr="0038067E">
        <w:tc>
          <w:tcPr>
            <w:tcW w:w="816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Специалист администрации готовит проект постановления Админ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страции о предоставлении муниципального имущества в аренду (бе</w:t>
            </w:r>
            <w:r w:rsidRPr="00CA21E1">
              <w:rPr>
                <w:sz w:val="24"/>
                <w:szCs w:val="24"/>
              </w:rPr>
              <w:t>з</w:t>
            </w:r>
            <w:r w:rsidRPr="00CA21E1">
              <w:rPr>
                <w:sz w:val="24"/>
                <w:szCs w:val="24"/>
              </w:rPr>
              <w:t>возмездное пользование) без проведения торгов и договора аренды муниципального имущества (безвозмездного пользования муниц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пальным имуществом), либо уведомление об отказе в  предоставл</w:t>
            </w:r>
            <w:r w:rsidRPr="00CA21E1">
              <w:rPr>
                <w:sz w:val="24"/>
                <w:szCs w:val="24"/>
              </w:rPr>
              <w:t>е</w:t>
            </w:r>
            <w:r w:rsidRPr="00CA21E1">
              <w:rPr>
                <w:sz w:val="24"/>
                <w:szCs w:val="24"/>
              </w:rPr>
              <w:t>нии Муниципальной услуги и передает его на согласование и подп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</w:p>
        </w:tc>
      </w:tr>
      <w:tr w:rsidR="005E3FDE" w:rsidRPr="00CA21E1" w:rsidTr="0038067E">
        <w:tc>
          <w:tcPr>
            <w:tcW w:w="816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Подписанный результат предоставления Муниципальной услуги п</w:t>
            </w:r>
            <w:r w:rsidRPr="00CA21E1">
              <w:rPr>
                <w:sz w:val="24"/>
                <w:szCs w:val="24"/>
              </w:rPr>
              <w:t>е</w:t>
            </w:r>
            <w:r w:rsidRPr="00CA21E1">
              <w:rPr>
                <w:sz w:val="24"/>
                <w:szCs w:val="24"/>
              </w:rPr>
              <w:t>редается в МАУ «МФЦ Славянского района» для вручения заявителю</w:t>
            </w:r>
          </w:p>
        </w:tc>
        <w:tc>
          <w:tcPr>
            <w:tcW w:w="1553" w:type="dxa"/>
            <w:vMerge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</w:p>
        </w:tc>
      </w:tr>
      <w:tr w:rsidR="005E3FDE" w:rsidRPr="00CA21E1" w:rsidTr="0038067E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5E3FDE" w:rsidRPr="00CA21E1" w:rsidRDefault="005E3FDE" w:rsidP="00B70948">
            <w:pPr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Выдача</w:t>
            </w:r>
            <w:r>
              <w:rPr>
                <w:b/>
                <w:sz w:val="24"/>
                <w:szCs w:val="24"/>
              </w:rPr>
              <w:t xml:space="preserve"> заявителю</w:t>
            </w:r>
            <w:r w:rsidRPr="00CA21E1">
              <w:rPr>
                <w:b/>
                <w:sz w:val="24"/>
                <w:szCs w:val="24"/>
              </w:rPr>
              <w:t xml:space="preserve"> результата предоставления </w:t>
            </w:r>
            <w:r>
              <w:rPr>
                <w:b/>
                <w:sz w:val="24"/>
                <w:szCs w:val="24"/>
              </w:rPr>
              <w:t>М</w:t>
            </w:r>
            <w:r w:rsidRPr="00CA21E1">
              <w:rPr>
                <w:b/>
                <w:sz w:val="24"/>
                <w:szCs w:val="24"/>
              </w:rPr>
              <w:t>униципальной услуги</w:t>
            </w:r>
          </w:p>
        </w:tc>
      </w:tr>
      <w:tr w:rsidR="005E3FDE" w:rsidRPr="00CA21E1" w:rsidTr="0038067E">
        <w:tc>
          <w:tcPr>
            <w:tcW w:w="816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Уведомление заявителя одним из доступных способов о необходим</w:t>
            </w:r>
            <w:r w:rsidRPr="00CA21E1">
              <w:rPr>
                <w:sz w:val="24"/>
                <w:szCs w:val="24"/>
              </w:rPr>
              <w:t>о</w:t>
            </w:r>
            <w:r w:rsidRPr="00CA21E1">
              <w:rPr>
                <w:sz w:val="24"/>
                <w:szCs w:val="24"/>
              </w:rPr>
              <w:t>сти прибыть в МАУ «МФЦ Славянского района» для получения по</w:t>
            </w:r>
            <w:r w:rsidRPr="00CA21E1">
              <w:rPr>
                <w:sz w:val="24"/>
                <w:szCs w:val="24"/>
              </w:rPr>
              <w:t>д</w:t>
            </w:r>
            <w:r w:rsidRPr="00CA21E1">
              <w:rPr>
                <w:sz w:val="24"/>
                <w:szCs w:val="24"/>
              </w:rPr>
              <w:t>готовленных документов и согласование времени совершения данн</w:t>
            </w:r>
            <w:r w:rsidRPr="00CA21E1">
              <w:rPr>
                <w:sz w:val="24"/>
                <w:szCs w:val="24"/>
              </w:rPr>
              <w:t>о</w:t>
            </w:r>
            <w:r w:rsidRPr="00CA21E1">
              <w:rPr>
                <w:sz w:val="24"/>
                <w:szCs w:val="24"/>
              </w:rPr>
              <w:t>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 рабочий день</w:t>
            </w:r>
          </w:p>
        </w:tc>
      </w:tr>
      <w:tr w:rsidR="005E3FDE" w:rsidRPr="00CA21E1" w:rsidTr="0038067E">
        <w:tc>
          <w:tcPr>
            <w:tcW w:w="816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5E3FDE" w:rsidRPr="00CA21E1" w:rsidRDefault="005E3FDE" w:rsidP="00CA21E1">
            <w:pPr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Сотрудник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5E3FDE" w:rsidRPr="00CA21E1" w:rsidRDefault="005E3FDE" w:rsidP="00CA21E1">
            <w:pPr>
              <w:jc w:val="center"/>
              <w:rPr>
                <w:sz w:val="24"/>
                <w:szCs w:val="24"/>
              </w:rPr>
            </w:pPr>
          </w:p>
        </w:tc>
      </w:tr>
      <w:tr w:rsidR="005E3FDE" w:rsidRPr="00CA21E1" w:rsidTr="0038067E">
        <w:tc>
          <w:tcPr>
            <w:tcW w:w="8300" w:type="dxa"/>
            <w:gridSpan w:val="2"/>
          </w:tcPr>
          <w:p w:rsidR="005E3FDE" w:rsidRPr="00CA21E1" w:rsidRDefault="005E3FDE" w:rsidP="00CA21E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5E3FDE" w:rsidRPr="00CA21E1" w:rsidRDefault="005E3FDE" w:rsidP="00CA21E1">
            <w:pPr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30 рабочих дней</w:t>
            </w:r>
          </w:p>
        </w:tc>
      </w:tr>
    </w:tbl>
    <w:p w:rsidR="005E3FDE" w:rsidRPr="00D4654D" w:rsidRDefault="005E3FDE" w:rsidP="009807A3">
      <w:pPr>
        <w:rPr>
          <w:sz w:val="24"/>
          <w:szCs w:val="24"/>
          <w:lang w:eastAsia="ar-SA"/>
        </w:rPr>
      </w:pPr>
    </w:p>
    <w:p w:rsidR="005E3FDE" w:rsidRPr="00D4654D" w:rsidRDefault="005E3FDE" w:rsidP="009807A3">
      <w:pPr>
        <w:rPr>
          <w:sz w:val="24"/>
          <w:szCs w:val="24"/>
          <w:lang w:eastAsia="ar-SA"/>
        </w:rPr>
      </w:pPr>
    </w:p>
    <w:p w:rsidR="005E3FDE" w:rsidRPr="00325BE9" w:rsidRDefault="005E3FDE" w:rsidP="009807A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Default="005E3FDE" w:rsidP="009807A3">
      <w:pPr>
        <w:widowControl w:val="0"/>
        <w:jc w:val="both"/>
        <w:rPr>
          <w:sz w:val="28"/>
          <w:szCs w:val="28"/>
        </w:rPr>
        <w:sectPr w:rsidR="005E3FDE" w:rsidSect="00B3256C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5E3FDE" w:rsidRPr="00D4654D" w:rsidRDefault="005E3FDE" w:rsidP="00CA21E1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5</w:t>
      </w:r>
    </w:p>
    <w:p w:rsidR="005E3FDE" w:rsidRPr="00D4654D" w:rsidRDefault="005E3FDE" w:rsidP="00CA21E1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CA21E1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Default="005E3FDE" w:rsidP="009807A3">
      <w:pPr>
        <w:widowControl w:val="0"/>
        <w:jc w:val="both"/>
        <w:rPr>
          <w:sz w:val="28"/>
          <w:szCs w:val="28"/>
        </w:rPr>
      </w:pPr>
    </w:p>
    <w:p w:rsidR="005E3FDE" w:rsidRPr="00A21445" w:rsidRDefault="005E3FDE" w:rsidP="00CA21E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21445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5E3FDE" w:rsidRDefault="005E3FDE" w:rsidP="00CA21E1">
      <w:pPr>
        <w:jc w:val="center"/>
        <w:rPr>
          <w:b/>
          <w:noProof/>
          <w:sz w:val="28"/>
          <w:szCs w:val="28"/>
        </w:rPr>
      </w:pPr>
      <w:r w:rsidRPr="00A21445">
        <w:rPr>
          <w:bCs/>
          <w:sz w:val="28"/>
          <w:szCs w:val="28"/>
        </w:rPr>
        <w:t>через Администрацию</w:t>
      </w:r>
    </w:p>
    <w:p w:rsidR="005E3FDE" w:rsidRPr="00D4654D" w:rsidRDefault="005E3FDE" w:rsidP="00CA21E1">
      <w:pPr>
        <w:jc w:val="center"/>
        <w:rPr>
          <w:b/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44" o:spid="_x0000_s1028" style="position:absolute;left:0;text-align:left;margin-left:27pt;margin-top:14.6pt;width:441pt;height:16.3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">
            <v:textbox inset="0,0,0,0">
              <w:txbxContent>
                <w:p w:rsidR="005E3FDE" w:rsidRPr="00D413AE" w:rsidRDefault="005E3FDE" w:rsidP="00827392">
                  <w:pPr>
                    <w:jc w:val="center"/>
                  </w:pPr>
                  <w: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45" o:spid="_x0000_s1029" style="position:absolute;left:0;text-align:left;z-index:251654656;visibility:visible" from="241.95pt,15.7pt" to="241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">
            <v:stroke endarrow="block"/>
          </v:line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27" o:spid="_x0000_s1030" style="position:absolute;left:0;text-align:left;margin-left:27pt;margin-top:13.95pt;width:441pt;height:16.1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">
            <v:textbox inset="0,0,0,0">
              <w:txbxContent>
                <w:p w:rsidR="005E3FDE" w:rsidRPr="00C11147" w:rsidRDefault="005E3FDE" w:rsidP="00827392">
                  <w:pPr>
                    <w:jc w:val="center"/>
                  </w:pPr>
                  <w:r>
                    <w:t>Прием и регистрация заявления  и пакета документов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28" o:spid="_x0000_s1031" style="position:absolute;left:0;text-align:left;flip:x;z-index:251637248;visibility:visible" from="241.95pt,14.9pt" to="241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">
            <v:stroke endarrow="block"/>
          </v:line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32" o:spid="_x0000_s1032" style="position:absolute;margin-left:27pt;margin-top:.7pt;width:441pt;height:17.8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">
            <v:textbox inset="0,0,0,0">
              <w:txbxContent>
                <w:p w:rsidR="005E3FDE" w:rsidRPr="000C24B8" w:rsidRDefault="005E3FDE" w:rsidP="00827392">
                  <w:pPr>
                    <w:jc w:val="center"/>
                  </w:pPr>
                  <w:r w:rsidRPr="000C24B8">
                    <w:t>Рассмотрение заявления</w:t>
                  </w:r>
                  <w:r>
                    <w:t>, выполнение межведомственных запросов, получение ответов на них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30" o:spid="_x0000_s1033" style="position:absolute;flip:x;z-index:251639296;visibility:visible" from="241.7pt,2.45pt" to="241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33" o:spid="_x0000_s1034" style="position:absolute;margin-left:27pt;margin-top:6.65pt;width:441pt;height:18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">
            <v:textbox inset="0,0,0,0">
              <w:txbxContent>
                <w:p w:rsidR="005E3FDE" w:rsidRPr="00AB11DA" w:rsidRDefault="005E3FDE" w:rsidP="00827392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31" o:spid="_x0000_s1035" style="position:absolute;flip:x;z-index:251640320;visibility:visible" from="245.2pt,7.85pt" to="245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37" o:spid="_x0000_s1036" type="#_x0000_t4" style="position:absolute;margin-left:127.95pt;margin-top:10.55pt;width:233.25pt;height:83.1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">
            <v:textbox>
              <w:txbxContent>
                <w:p w:rsidR="005E3FDE" w:rsidRPr="0062441F" w:rsidRDefault="005E3FDE" w:rsidP="00827392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>Есть основания для</w:t>
                  </w:r>
                </w:p>
                <w:p w:rsidR="005E3FDE" w:rsidRPr="0013330F" w:rsidRDefault="005E3FDE" w:rsidP="00827392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 xml:space="preserve">отказа в предоставлении </w:t>
                  </w:r>
                </w:p>
                <w:p w:rsidR="005E3FDE" w:rsidRPr="0062441F" w:rsidRDefault="005E3FDE" w:rsidP="00827392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М</w:t>
                  </w:r>
                  <w:r w:rsidRPr="0062441F">
                    <w:rPr>
                      <w:sz w:val="18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36" o:spid="_x0000_s1037" style="position:absolute;margin-left:379.15pt;margin-top:6.8pt;width:39.75pt;height:19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" stroked="f">
            <v:textbox>
              <w:txbxContent>
                <w:p w:rsidR="005E3FDE" w:rsidRPr="00981072" w:rsidRDefault="005E3FDE" w:rsidP="00827392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5" o:spid="_x0000_s1038" style="position:absolute;margin-left:80.5pt;margin-top:6.2pt;width:39.75pt;height:19.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" stroked="f">
            <v:textbox>
              <w:txbxContent>
                <w:p w:rsidR="005E3FDE" w:rsidRDefault="005E3FDE" w:rsidP="00827392">
                  <w:r>
                    <w:t>Нет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8" o:spid="_x0000_s1039" type="#_x0000_t34" style="position:absolute;margin-left:80.7pt;margin-top:9.5pt;width:47.25pt;height:36pt;rotation:180;flip:y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" adj="21737">
            <v:stroke endarrow="block"/>
          </v:shape>
        </w:pict>
      </w:r>
      <w:r>
        <w:rPr>
          <w:noProof/>
        </w:rPr>
        <w:pict>
          <v:shape id="AutoShape 39" o:spid="_x0000_s1040" type="#_x0000_t34" style="position:absolute;margin-left:361.2pt;margin-top:9.5pt;width:58pt;height:3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" adj="21693">
            <v:stroke endarrow="block"/>
          </v:shap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25" o:spid="_x0000_s1041" style="position:absolute;margin-left:298.95pt;margin-top:4.1pt;width:189pt;height:38.2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">
            <v:textbox inset="0,0,0,0">
              <w:txbxContent>
                <w:p w:rsidR="005E3FDE" w:rsidRDefault="005E3FDE" w:rsidP="00827392">
                  <w:pPr>
                    <w:jc w:val="center"/>
                  </w:pPr>
                  <w:r>
                    <w:t>Специалист Администрации готовит</w:t>
                  </w:r>
                </w:p>
                <w:p w:rsidR="005E3FDE" w:rsidRPr="000C24B8" w:rsidRDefault="005E3FDE" w:rsidP="00827392">
                  <w:pPr>
                    <w:jc w:val="center"/>
                  </w:pPr>
                  <w:r>
                    <w:t xml:space="preserve"> уведомление об о</w:t>
                  </w:r>
                  <w:r w:rsidRPr="000C24B8">
                    <w:t>тказ</w:t>
                  </w:r>
                  <w:r>
                    <w:t>е в предоставлении 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1" o:spid="_x0000_s1042" style="position:absolute;margin-left:-1.8pt;margin-top:4.1pt;width:189pt;height:16.7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">
            <v:textbox inset="0,0,0,0">
              <w:txbxContent>
                <w:p w:rsidR="005E3FDE" w:rsidRPr="0069044F" w:rsidRDefault="005E3FDE" w:rsidP="00827392">
                  <w:pPr>
                    <w:jc w:val="center"/>
                  </w:pPr>
                  <w:r>
                    <w:t>Оказание Муниципальной услуги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29" o:spid="_x0000_s1043" style="position:absolute;flip:x;z-index:251638272;visibility:visible" from="80.2pt,7.05pt" to="80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34" o:spid="_x0000_s1044" style="position:absolute;margin-left:-1.8pt;margin-top:11.25pt;width:234.3pt;height:36.8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">
            <v:textbox inset="0,0,0,0">
              <w:txbxContent>
                <w:p w:rsidR="005E3FDE" w:rsidRDefault="005E3FDE" w:rsidP="00827392">
                  <w:pPr>
                    <w:jc w:val="center"/>
                  </w:pPr>
                  <w:r>
                    <w:t xml:space="preserve">Согласование и подписание проекта постановления Администрации и договора аренды или договора </w:t>
                  </w:r>
                </w:p>
                <w:p w:rsidR="005E3FDE" w:rsidRPr="00AB11DA" w:rsidRDefault="005E3FDE" w:rsidP="00827392">
                  <w:pPr>
                    <w:jc w:val="center"/>
                  </w:pPr>
                  <w:r>
                    <w:t>безвозмездного пользования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26" o:spid="_x0000_s1045" style="position:absolute;margin-left:301.6pt;margin-top:11.45pt;width:189pt;height:36.7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">
            <v:textbox inset="0,0,0,0">
              <w:txbxContent>
                <w:p w:rsidR="005E3FDE" w:rsidRDefault="005E3FDE" w:rsidP="00827392">
                  <w:pPr>
                    <w:jc w:val="center"/>
                  </w:pPr>
                  <w:r>
                    <w:t>Выдача специалистом Администрации</w:t>
                  </w:r>
                </w:p>
                <w:p w:rsidR="005E3FDE" w:rsidRDefault="005E3FDE" w:rsidP="00827392">
                  <w:pPr>
                    <w:jc w:val="center"/>
                  </w:pPr>
                  <w:r>
                    <w:t xml:space="preserve"> уведомления об о</w:t>
                  </w:r>
                  <w:r w:rsidRPr="000C24B8">
                    <w:t>тказ</w:t>
                  </w:r>
                  <w:r>
                    <w:t>е</w:t>
                  </w:r>
                  <w:r w:rsidRPr="000C24B8">
                    <w:t xml:space="preserve"> в предоставлении </w:t>
                  </w:r>
                </w:p>
                <w:p w:rsidR="005E3FDE" w:rsidRPr="000C24B8" w:rsidRDefault="005E3FDE" w:rsidP="00827392">
                  <w:pPr>
                    <w:jc w:val="center"/>
                  </w:pPr>
                  <w:r>
                    <w:t>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40" o:spid="_x0000_s1046" style="position:absolute;flip:x;z-index:251649536;visibility:visible" from="418.95pt,.95pt" to="419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42" o:spid="_x0000_s1047" style="position:absolute;flip:x;z-index:251651584;visibility:visible" from="81.45pt,6.65pt" to="81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43" o:spid="_x0000_s1048" style="position:absolute;margin-left:-1.8pt;margin-top:10.85pt;width:234.3pt;height:24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">
            <v:textbox inset="0,0,0,0">
              <w:txbxContent>
                <w:p w:rsidR="005E3FDE" w:rsidRDefault="005E3FDE" w:rsidP="00827392">
                  <w:pPr>
                    <w:jc w:val="center"/>
                  </w:pPr>
                  <w:r>
                    <w:t xml:space="preserve">Выдача (отправка почтой) результата оказания </w:t>
                  </w:r>
                </w:p>
                <w:p w:rsidR="005E3FDE" w:rsidRPr="00AB11DA" w:rsidRDefault="005E3FDE" w:rsidP="00827392">
                  <w:pPr>
                    <w:jc w:val="center"/>
                  </w:pPr>
                  <w:r>
                    <w:t>Муниципальной услуги заявителю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4238DF">
      <w:pPr>
        <w:widowControl w:val="0"/>
        <w:jc w:val="both"/>
        <w:rPr>
          <w:sz w:val="28"/>
          <w:szCs w:val="28"/>
        </w:rPr>
        <w:sectPr w:rsidR="005E3FDE" w:rsidRPr="00325BE9" w:rsidSect="00B3256C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5E3FDE" w:rsidRPr="00D4654D" w:rsidRDefault="005E3FDE" w:rsidP="0062441F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6</w:t>
      </w:r>
    </w:p>
    <w:p w:rsidR="005E3FDE" w:rsidRPr="00D4654D" w:rsidRDefault="005E3FDE" w:rsidP="0062441F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62441F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E10082">
      <w:pPr>
        <w:ind w:left="5103"/>
        <w:rPr>
          <w:bCs/>
          <w:kern w:val="2"/>
          <w:sz w:val="28"/>
          <w:szCs w:val="28"/>
          <w:lang w:eastAsia="ar-SA"/>
        </w:rPr>
      </w:pPr>
    </w:p>
    <w:p w:rsidR="005E3FDE" w:rsidRPr="009E051E" w:rsidRDefault="005E3FDE" w:rsidP="006244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9E051E">
        <w:rPr>
          <w:bCs/>
          <w:sz w:val="28"/>
          <w:szCs w:val="28"/>
        </w:rPr>
        <w:t xml:space="preserve">униципальной услуги </w:t>
      </w:r>
    </w:p>
    <w:p w:rsidR="005E3FDE" w:rsidRDefault="005E3FDE" w:rsidP="006244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051E">
        <w:rPr>
          <w:bCs/>
          <w:sz w:val="28"/>
          <w:szCs w:val="28"/>
        </w:rPr>
        <w:t>через МАУ «МФЦ Славянского района»</w:t>
      </w:r>
    </w:p>
    <w:p w:rsidR="005E3FDE" w:rsidRPr="00D4654D" w:rsidRDefault="005E3FDE" w:rsidP="00E10082">
      <w:pPr>
        <w:rPr>
          <w:b/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65" o:spid="_x0000_s1049" style="position:absolute;left:0;text-align:left;margin-left:27pt;margin-top:5.15pt;width:441pt;height:15.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">
            <v:textbox inset="0,0,0,0">
              <w:txbxContent>
                <w:p w:rsidR="005E3FDE" w:rsidRPr="00D413AE" w:rsidRDefault="005E3FDE" w:rsidP="00641579">
                  <w:pPr>
                    <w:jc w:val="center"/>
                  </w:pPr>
                  <w: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66" o:spid="_x0000_s1050" style="position:absolute;left:0;text-align:left;z-index:251676160;visibility:visible" from="241.95pt,5.9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">
            <v:stroke endarrow="block"/>
          </v:line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48" o:spid="_x0000_s1051" style="position:absolute;left:0;text-align:left;margin-left:27pt;margin-top:3pt;width:44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">
            <v:textbox inset="0,0,0,0">
              <w:txbxContent>
                <w:p w:rsidR="005E3FDE" w:rsidRPr="00C11147" w:rsidRDefault="005E3FDE" w:rsidP="00641579">
                  <w:pPr>
                    <w:jc w:val="center"/>
                  </w:pPr>
                  <w:r>
                    <w:t>Прием и регистрация заявления и пакета документов сотрудником МАУ «МФЦ Славянского района», передача их в Администрацию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49" o:spid="_x0000_s1052" style="position:absolute;left:0;text-align:left;flip:x;z-index:251658752;visibility:visible" from="241.95pt,14.85pt" to="241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0m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/A4j&#10;RTro0VYojop5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">
            <v:stroke endarrow="block"/>
          </v:line>
        </w:pict>
      </w: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53" o:spid="_x0000_s1053" style="position:absolute;margin-left:27pt;margin-top:.65pt;width:441pt;height:17.8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">
            <v:textbox inset="0,0,0,0">
              <w:txbxContent>
                <w:p w:rsidR="005E3FDE" w:rsidRPr="000C24B8" w:rsidRDefault="005E3FDE" w:rsidP="00641579">
                  <w:pPr>
                    <w:jc w:val="center"/>
                  </w:pPr>
                  <w:r w:rsidRPr="000C24B8">
                    <w:t>Рассмотрение заявления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51" o:spid="_x0000_s1054" style="position:absolute;flip:x;z-index:251660800;visibility:visible" from="241.7pt,2.4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54" o:spid="_x0000_s1055" style="position:absolute;margin-left:27pt;margin-top:6.6pt;width:441pt;height:1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">
            <v:textbox inset="0,0,0,0">
              <w:txbxContent>
                <w:p w:rsidR="005E3FDE" w:rsidRPr="00AB11DA" w:rsidRDefault="005E3FDE" w:rsidP="00641579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52" o:spid="_x0000_s1056" style="position:absolute;flip:x;z-index:251661824;visibility:visible" from="245.2pt,7.8pt" to="245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shape id="AutoShape 58" o:spid="_x0000_s1057" type="#_x0000_t4" style="position:absolute;margin-left:127.95pt;margin-top:10.5pt;width:233.25pt;height:83.1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">
            <v:textbox>
              <w:txbxContent>
                <w:p w:rsidR="005E3FDE" w:rsidRPr="0062441F" w:rsidRDefault="005E3FDE" w:rsidP="00641579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>Есть основания для</w:t>
                  </w:r>
                </w:p>
                <w:p w:rsidR="005E3FDE" w:rsidRPr="0062441F" w:rsidRDefault="005E3FDE" w:rsidP="00641579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 xml:space="preserve"> отказа в предоставлении </w:t>
                  </w:r>
                </w:p>
                <w:p w:rsidR="005E3FDE" w:rsidRPr="0062441F" w:rsidRDefault="005E3FDE" w:rsidP="0064157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М</w:t>
                  </w:r>
                  <w:r w:rsidRPr="0062441F">
                    <w:rPr>
                      <w:sz w:val="18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57" o:spid="_x0000_s1058" style="position:absolute;margin-left:387pt;margin-top:5.55pt;width:39.75pt;height:19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zZhQIAAA8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" stroked="f">
            <v:textbox>
              <w:txbxContent>
                <w:p w:rsidR="005E3FDE" w:rsidRPr="00981072" w:rsidRDefault="005E3FDE" w:rsidP="00641579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6" o:spid="_x0000_s1059" style="position:absolute;margin-left:60.45pt;margin-top:5.55pt;width:39.75pt;height:19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" stroked="f">
            <v:textbox>
              <w:txbxContent>
                <w:p w:rsidR="005E3FDE" w:rsidRDefault="005E3FDE" w:rsidP="00641579">
                  <w:r>
                    <w:t>Нет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shape id="AutoShape 60" o:spid="_x0000_s1060" type="#_x0000_t34" style="position:absolute;margin-left:361.2pt;margin-top:9.45pt;width:58pt;height:36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" adj="21693">
            <v:stroke endarrow="block"/>
          </v:shape>
        </w:pict>
      </w:r>
      <w:r>
        <w:rPr>
          <w:noProof/>
        </w:rPr>
        <w:pict>
          <v:shape id="AutoShape 59" o:spid="_x0000_s1061" type="#_x0000_t34" style="position:absolute;margin-left:80.7pt;margin-top:9.45pt;width:47.25pt;height:36pt;rotation:180;flip:y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" adj="21737">
            <v:stroke endarrow="block"/>
          </v:shap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62" o:spid="_x0000_s1062" style="position:absolute;margin-left:-1.8pt;margin-top:4.05pt;width:189pt;height:16.7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">
            <v:textbox inset="0,0,0,0">
              <w:txbxContent>
                <w:p w:rsidR="005E3FDE" w:rsidRPr="0069044F" w:rsidRDefault="005E3FDE" w:rsidP="00641579">
                  <w:pPr>
                    <w:jc w:val="center"/>
                  </w:pPr>
                  <w:r>
                    <w:t>Оказание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6" o:spid="_x0000_s1063" style="position:absolute;margin-left:298.95pt;margin-top:4.05pt;width:189pt;height:38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">
            <v:textbox inset="0,0,0,0">
              <w:txbxContent>
                <w:p w:rsidR="005E3FDE" w:rsidRDefault="005E3FDE" w:rsidP="00641579">
                  <w:pPr>
                    <w:jc w:val="center"/>
                  </w:pPr>
                  <w:r>
                    <w:t>Специалист Администрации готовит</w:t>
                  </w:r>
                </w:p>
                <w:p w:rsidR="005E3FDE" w:rsidRPr="000C24B8" w:rsidRDefault="005E3FDE" w:rsidP="00641579">
                  <w:pPr>
                    <w:jc w:val="center"/>
                  </w:pPr>
                  <w:r>
                    <w:t xml:space="preserve"> уведомление об о</w:t>
                  </w:r>
                  <w:r w:rsidRPr="000C24B8">
                    <w:t>тказ</w:t>
                  </w:r>
                  <w:r>
                    <w:t>е в предоставлении 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50" o:spid="_x0000_s1064" style="position:absolute;flip:x;z-index:251659776;visibility:visible" from="80.2pt,7pt" to="80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3/NAIAAFgEAAAOAAAAZHJzL2Uyb0RvYy54bWysVE2P2jAQvVfqf7B8h3xso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55" o:spid="_x0000_s1065" style="position:absolute;margin-left:-1.8pt;margin-top:11.2pt;width:234.3pt;height:36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">
            <v:textbox inset="0,0,0,0">
              <w:txbxContent>
                <w:p w:rsidR="005E3FDE" w:rsidRDefault="005E3FDE" w:rsidP="00641579">
                  <w:pPr>
                    <w:jc w:val="center"/>
                  </w:pPr>
                  <w:r>
                    <w:t xml:space="preserve">Согласование и подписание проекта постановления Администрации и договора аренды или договора </w:t>
                  </w:r>
                </w:p>
                <w:p w:rsidR="005E3FDE" w:rsidRPr="00AB11DA" w:rsidRDefault="005E3FDE" w:rsidP="00641579">
                  <w:pPr>
                    <w:jc w:val="center"/>
                  </w:pPr>
                  <w:r>
                    <w:t>безвозмездного пользования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61" o:spid="_x0000_s1066" style="position:absolute;flip:x;z-index:251671040;visibility:visible" from="418.95pt,.9pt" to="419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69" o:spid="_x0000_s1067" style="position:absolute;margin-left:297pt;margin-top:4.05pt;width:189pt;height:27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">
            <v:textbox inset="0,0,0,0">
              <w:txbxContent>
                <w:p w:rsidR="005E3FDE" w:rsidRPr="000C24B8" w:rsidRDefault="005E3FDE" w:rsidP="00641579">
                  <w:pPr>
                    <w:jc w:val="center"/>
                  </w:pPr>
                  <w: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63" o:spid="_x0000_s1068" style="position:absolute;flip:x;z-index:251673088;visibility:visible" from="81.45pt,6.6pt" to="81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">
            <v:stroke endarrow="block"/>
          </v:line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47" o:spid="_x0000_s1069" style="position:absolute;margin-left:292.5pt;margin-top:12.4pt;width:194pt;height:38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">
            <v:textbox inset="0,0,0,0">
              <w:txbxContent>
                <w:p w:rsidR="005E3FDE" w:rsidRDefault="005E3FDE" w:rsidP="00641579">
                  <w:pPr>
                    <w:jc w:val="center"/>
                  </w:pPr>
                  <w:r>
                    <w:t xml:space="preserve">Выдача сотрудником МАУ «МФЦ </w:t>
                  </w:r>
                </w:p>
                <w:p w:rsidR="005E3FDE" w:rsidRPr="000C24B8" w:rsidRDefault="005E3FDE" w:rsidP="00641579">
                  <w:pPr>
                    <w:jc w:val="center"/>
                  </w:pPr>
                  <w:r>
                    <w:t>Славянского района» уведомления об о</w:t>
                  </w:r>
                  <w:r w:rsidRPr="000C24B8">
                    <w:t>тказ</w:t>
                  </w:r>
                  <w:r>
                    <w:t>е</w:t>
                  </w:r>
                  <w:r w:rsidRPr="000C24B8">
                    <w:t xml:space="preserve"> в предоставлении </w:t>
                  </w:r>
                  <w:r>
                    <w:t>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70" o:spid="_x0000_s1070" style="position:absolute;flip:x;z-index:251680256;visibility:visible" from="414pt,3.45pt" to="41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">
            <v:stroke endarrow="block"/>
          </v:line>
        </w:pict>
      </w:r>
      <w:r>
        <w:rPr>
          <w:noProof/>
        </w:rPr>
        <w:pict>
          <v:rect id="Rectangle 67" o:spid="_x0000_s1071" style="position:absolute;margin-left:0;margin-top:12.45pt;width:234.3pt;height:24.7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">
            <v:textbox inset="0,0,0,0">
              <w:txbxContent>
                <w:p w:rsidR="005E3FDE" w:rsidRPr="00AB11DA" w:rsidRDefault="005E3FDE" w:rsidP="00641579">
                  <w:pPr>
                    <w:jc w:val="center"/>
                  </w:pPr>
                  <w: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line id="Line 68" o:spid="_x0000_s1072" style="position:absolute;flip:x;z-index:251678208;visibility:visible" from="81pt,11.85pt" to="81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">
            <v:stroke endarrow="block"/>
          </v:line>
        </w:pict>
      </w:r>
    </w:p>
    <w:p w:rsidR="005E3FDE" w:rsidRDefault="005E3FDE" w:rsidP="00E10082">
      <w:pPr>
        <w:rPr>
          <w:sz w:val="24"/>
          <w:szCs w:val="24"/>
          <w:lang w:eastAsia="ar-SA"/>
        </w:rPr>
      </w:pPr>
    </w:p>
    <w:p w:rsidR="005E3FDE" w:rsidRDefault="005E3FDE" w:rsidP="00E10082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64" o:spid="_x0000_s1073" style="position:absolute;margin-left:0;margin-top:2.25pt;width:234.3pt;height:24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">
            <v:textbox inset="0,0,0,0">
              <w:txbxContent>
                <w:p w:rsidR="005E3FDE" w:rsidRDefault="005E3FDE" w:rsidP="00641579">
                  <w:pPr>
                    <w:jc w:val="center"/>
                  </w:pPr>
                  <w:r>
                    <w:t xml:space="preserve">Выдача (отправка почтой) результата оказания </w:t>
                  </w:r>
                </w:p>
                <w:p w:rsidR="005E3FDE" w:rsidRPr="00AB11DA" w:rsidRDefault="005E3FDE" w:rsidP="00641579">
                  <w:pPr>
                    <w:jc w:val="center"/>
                  </w:pPr>
                  <w:r>
                    <w:t>Муниципальной услуги заявителю</w:t>
                  </w:r>
                </w:p>
              </w:txbxContent>
            </v:textbox>
          </v:rect>
        </w:pic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Default="005E3FDE" w:rsidP="00E10082">
      <w:pPr>
        <w:rPr>
          <w:sz w:val="28"/>
          <w:szCs w:val="28"/>
          <w:lang w:eastAsia="ar-SA"/>
        </w:rPr>
      </w:pPr>
    </w:p>
    <w:p w:rsidR="005E3FDE" w:rsidRDefault="005E3FDE" w:rsidP="00E10082">
      <w:pPr>
        <w:rPr>
          <w:sz w:val="28"/>
          <w:szCs w:val="28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4238DF">
      <w:pPr>
        <w:widowControl w:val="0"/>
        <w:jc w:val="both"/>
        <w:rPr>
          <w:sz w:val="28"/>
          <w:szCs w:val="28"/>
        </w:rPr>
        <w:sectPr w:rsidR="005E3FDE" w:rsidRPr="00325BE9" w:rsidSect="00B3256C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7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5F021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Default="005E3FDE" w:rsidP="00E10082">
      <w:pPr>
        <w:ind w:left="4536"/>
        <w:jc w:val="center"/>
        <w:rPr>
          <w:bCs/>
          <w:kern w:val="1"/>
          <w:sz w:val="28"/>
          <w:szCs w:val="28"/>
          <w:lang w:eastAsia="ar-SA"/>
        </w:rPr>
      </w:pPr>
    </w:p>
    <w:p w:rsidR="005E3FDE" w:rsidRPr="00D4654D" w:rsidRDefault="005E3FDE" w:rsidP="00E10082">
      <w:pPr>
        <w:ind w:left="4536"/>
        <w:jc w:val="center"/>
        <w:rPr>
          <w:bCs/>
          <w:sz w:val="28"/>
          <w:szCs w:val="28"/>
          <w:lang w:eastAsia="ar-SA"/>
        </w:rPr>
      </w:pPr>
    </w:p>
    <w:p w:rsidR="005E3FDE" w:rsidRDefault="005E3FDE" w:rsidP="00E10082">
      <w:pPr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Шаблон</w:t>
      </w:r>
      <w:r w:rsidRPr="00D4654D">
        <w:rPr>
          <w:i/>
          <w:sz w:val="28"/>
          <w:szCs w:val="28"/>
          <w:lang w:eastAsia="ar-SA"/>
        </w:rPr>
        <w:t xml:space="preserve"> уведомления об отказе </w:t>
      </w:r>
    </w:p>
    <w:p w:rsidR="005E3FDE" w:rsidRPr="00D4654D" w:rsidRDefault="005E3FDE" w:rsidP="00E10082">
      <w:pPr>
        <w:rPr>
          <w:i/>
          <w:sz w:val="28"/>
          <w:szCs w:val="28"/>
          <w:lang w:eastAsia="ar-SA"/>
        </w:rPr>
      </w:pPr>
      <w:r w:rsidRPr="00D4654D">
        <w:rPr>
          <w:i/>
          <w:sz w:val="28"/>
          <w:szCs w:val="28"/>
          <w:lang w:eastAsia="ar-SA"/>
        </w:rPr>
        <w:t>в предоставлении Муниципальной услуги</w:t>
      </w:r>
    </w:p>
    <w:p w:rsidR="005E3FDE" w:rsidRPr="00D4654D" w:rsidRDefault="005E3FDE" w:rsidP="00E10082">
      <w:pPr>
        <w:ind w:left="5580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ind w:left="4820"/>
        <w:jc w:val="center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___________________________</w:t>
      </w:r>
    </w:p>
    <w:p w:rsidR="005E3FDE" w:rsidRPr="00D4654D" w:rsidRDefault="005E3FDE" w:rsidP="00E10082">
      <w:pPr>
        <w:ind w:left="4820"/>
        <w:jc w:val="center"/>
        <w:rPr>
          <w:sz w:val="24"/>
          <w:szCs w:val="28"/>
          <w:lang w:eastAsia="ar-SA"/>
        </w:rPr>
      </w:pPr>
      <w:r w:rsidRPr="00D4654D">
        <w:rPr>
          <w:sz w:val="24"/>
          <w:szCs w:val="28"/>
          <w:lang w:eastAsia="ar-SA"/>
        </w:rPr>
        <w:t>(ФИО)</w:t>
      </w:r>
    </w:p>
    <w:p w:rsidR="005E3FDE" w:rsidRPr="00D4654D" w:rsidRDefault="005E3FDE" w:rsidP="00E10082">
      <w:pPr>
        <w:ind w:left="4820"/>
        <w:jc w:val="center"/>
        <w:rPr>
          <w:sz w:val="24"/>
          <w:szCs w:val="28"/>
          <w:lang w:eastAsia="ar-SA"/>
        </w:rPr>
      </w:pPr>
      <w:r w:rsidRPr="00D4654D">
        <w:rPr>
          <w:sz w:val="24"/>
          <w:szCs w:val="28"/>
          <w:lang w:eastAsia="ar-SA"/>
        </w:rPr>
        <w:t>________________________________</w:t>
      </w:r>
    </w:p>
    <w:p w:rsidR="005E3FDE" w:rsidRPr="00D4654D" w:rsidRDefault="005E3FDE" w:rsidP="00E10082">
      <w:pPr>
        <w:ind w:left="4820"/>
        <w:jc w:val="center"/>
        <w:rPr>
          <w:sz w:val="24"/>
          <w:szCs w:val="28"/>
          <w:lang w:eastAsia="ar-SA"/>
        </w:rPr>
      </w:pPr>
      <w:r w:rsidRPr="00D4654D">
        <w:rPr>
          <w:sz w:val="24"/>
          <w:szCs w:val="28"/>
          <w:lang w:eastAsia="ar-SA"/>
        </w:rPr>
        <w:t>(адрес)</w:t>
      </w:r>
    </w:p>
    <w:p w:rsidR="005E3FDE" w:rsidRPr="00D4654D" w:rsidRDefault="005E3FDE" w:rsidP="00E10082">
      <w:pPr>
        <w:ind w:left="4820"/>
        <w:jc w:val="center"/>
        <w:rPr>
          <w:sz w:val="24"/>
          <w:szCs w:val="28"/>
          <w:lang w:eastAsia="ar-SA"/>
        </w:rPr>
      </w:pPr>
      <w:r w:rsidRPr="00D4654D">
        <w:rPr>
          <w:sz w:val="24"/>
          <w:szCs w:val="28"/>
          <w:lang w:eastAsia="ar-SA"/>
        </w:rPr>
        <w:t>________________________________</w:t>
      </w:r>
    </w:p>
    <w:p w:rsidR="005E3FDE" w:rsidRPr="00D4654D" w:rsidRDefault="005E3FDE" w:rsidP="00E10082">
      <w:pPr>
        <w:ind w:left="6946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Об отказе в предоставлении</w:t>
      </w:r>
    </w:p>
    <w:p w:rsidR="005E3FDE" w:rsidRPr="00D4654D" w:rsidRDefault="005E3FDE" w:rsidP="00E10082">
      <w:pPr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муниципальной услуги</w:t>
      </w: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Уважаемый(ая) ________________________________!</w:t>
      </w:r>
    </w:p>
    <w:p w:rsidR="005E3FDE" w:rsidRPr="00D4654D" w:rsidRDefault="005E3FDE" w:rsidP="00E10082">
      <w:pPr>
        <w:jc w:val="center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ind w:firstLine="720"/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На Ваше заявление о предоставлении _______________________________ сроком на ______ месяцев _____________________________________________,</w:t>
      </w:r>
    </w:p>
    <w:p w:rsidR="005E3FDE" w:rsidRPr="00D4654D" w:rsidRDefault="005E3FDE" w:rsidP="00E10082">
      <w:pPr>
        <w:ind w:left="4236" w:firstLine="720"/>
        <w:jc w:val="both"/>
        <w:rPr>
          <w:sz w:val="28"/>
          <w:szCs w:val="28"/>
          <w:vertAlign w:val="superscript"/>
          <w:lang w:eastAsia="ar-SA"/>
        </w:rPr>
      </w:pPr>
      <w:r w:rsidRPr="00D4654D">
        <w:rPr>
          <w:sz w:val="28"/>
          <w:szCs w:val="28"/>
          <w:vertAlign w:val="superscript"/>
          <w:lang w:eastAsia="ar-SA"/>
        </w:rPr>
        <w:t>(описание муниципального имущества)</w:t>
      </w:r>
    </w:p>
    <w:p w:rsidR="005E3FDE" w:rsidRPr="00D4654D" w:rsidRDefault="005E3FDE" w:rsidP="00E10082">
      <w:pPr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 сообщаем следующее.</w:t>
      </w:r>
    </w:p>
    <w:p w:rsidR="005E3FDE" w:rsidRPr="00D4654D" w:rsidRDefault="005E3FDE" w:rsidP="00E10082">
      <w:pPr>
        <w:ind w:firstLine="720"/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Вам необходимо отказано в предоставлении ________________________</w:t>
      </w:r>
    </w:p>
    <w:p w:rsidR="005E3FDE" w:rsidRPr="00D4654D" w:rsidRDefault="005E3FDE" w:rsidP="00E10082">
      <w:pPr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</w:t>
      </w:r>
    </w:p>
    <w:p w:rsidR="005E3FDE" w:rsidRPr="00D4654D" w:rsidRDefault="005E3FDE" w:rsidP="00E10082">
      <w:pPr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по причине __________________________________________________________</w:t>
      </w:r>
    </w:p>
    <w:p w:rsidR="005E3FDE" w:rsidRPr="00D4654D" w:rsidRDefault="005E3FDE" w:rsidP="00E10082">
      <w:pPr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FDE" w:rsidRDefault="005E3FDE" w:rsidP="00E10082">
      <w:pPr>
        <w:jc w:val="both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jc w:val="both"/>
        <w:rPr>
          <w:sz w:val="28"/>
          <w:szCs w:val="28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4238DF">
      <w:pPr>
        <w:widowControl w:val="0"/>
        <w:jc w:val="both"/>
        <w:rPr>
          <w:sz w:val="28"/>
          <w:szCs w:val="28"/>
        </w:rPr>
        <w:sectPr w:rsidR="005E3FDE" w:rsidRPr="00325BE9" w:rsidSect="00B3256C">
          <w:headerReference w:type="even" r:id="rId32"/>
          <w:headerReference w:type="defaul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8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5F021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Default="005E3FDE" w:rsidP="00E10082">
      <w:pPr>
        <w:ind w:left="4536"/>
        <w:jc w:val="center"/>
        <w:rPr>
          <w:i/>
          <w:sz w:val="28"/>
          <w:szCs w:val="28"/>
          <w:lang w:eastAsia="ar-SA"/>
        </w:rPr>
      </w:pPr>
    </w:p>
    <w:p w:rsidR="005E3FDE" w:rsidRDefault="005E3FDE" w:rsidP="00E10082">
      <w:pPr>
        <w:rPr>
          <w:i/>
          <w:sz w:val="28"/>
          <w:szCs w:val="28"/>
          <w:lang w:eastAsia="ar-SA"/>
        </w:rPr>
      </w:pPr>
    </w:p>
    <w:p w:rsidR="005E3FDE" w:rsidRDefault="005E3FDE" w:rsidP="00E10082">
      <w:pPr>
        <w:rPr>
          <w:i/>
          <w:sz w:val="28"/>
          <w:szCs w:val="28"/>
          <w:lang w:eastAsia="ar-SA"/>
        </w:rPr>
      </w:pPr>
      <w:r w:rsidRPr="00D4654D">
        <w:rPr>
          <w:i/>
          <w:sz w:val="28"/>
          <w:szCs w:val="28"/>
          <w:lang w:eastAsia="ar-SA"/>
        </w:rPr>
        <w:t xml:space="preserve">Образец уведомления об отказе </w:t>
      </w:r>
    </w:p>
    <w:p w:rsidR="005E3FDE" w:rsidRPr="00D4654D" w:rsidRDefault="005E3FDE" w:rsidP="00E10082">
      <w:pPr>
        <w:rPr>
          <w:i/>
          <w:sz w:val="28"/>
          <w:szCs w:val="28"/>
          <w:lang w:eastAsia="ar-SA"/>
        </w:rPr>
      </w:pPr>
      <w:r w:rsidRPr="00D4654D">
        <w:rPr>
          <w:i/>
          <w:sz w:val="28"/>
          <w:szCs w:val="28"/>
          <w:lang w:eastAsia="ar-SA"/>
        </w:rPr>
        <w:t>в предоставлении Муниципальной услуги</w:t>
      </w:r>
    </w:p>
    <w:p w:rsidR="005E3FDE" w:rsidRPr="00D4654D" w:rsidRDefault="005E3FDE" w:rsidP="00E10082">
      <w:pPr>
        <w:ind w:left="5580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ind w:left="5400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 xml:space="preserve">Директору общества </w:t>
      </w:r>
    </w:p>
    <w:p w:rsidR="005E3FDE" w:rsidRPr="00D4654D" w:rsidRDefault="005E3FDE" w:rsidP="00E10082">
      <w:pPr>
        <w:ind w:left="5400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с ограниченной ответственностью «Жилищно-коммунальные услуги»</w:t>
      </w:r>
    </w:p>
    <w:p w:rsidR="005E3FDE" w:rsidRPr="00D4654D" w:rsidRDefault="005E3FDE" w:rsidP="00E10082">
      <w:pPr>
        <w:ind w:left="5387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И.И. Иванову</w:t>
      </w:r>
    </w:p>
    <w:p w:rsidR="005E3FDE" w:rsidRPr="00D4654D" w:rsidRDefault="005E3FDE" w:rsidP="00E10082">
      <w:pPr>
        <w:ind w:left="5580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Об отказе в предоставлении</w:t>
      </w:r>
    </w:p>
    <w:p w:rsidR="005E3FDE" w:rsidRPr="00D4654D" w:rsidRDefault="005E3FDE" w:rsidP="00E10082">
      <w:pPr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муниципальной услуги</w:t>
      </w:r>
    </w:p>
    <w:p w:rsidR="005E3FDE" w:rsidRPr="00D4654D" w:rsidRDefault="005E3FDE" w:rsidP="00E10082">
      <w:pPr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Уважаемый Иван Иванович!</w:t>
      </w:r>
    </w:p>
    <w:p w:rsidR="005E3FDE" w:rsidRPr="00D4654D" w:rsidRDefault="005E3FDE" w:rsidP="00E10082">
      <w:pPr>
        <w:jc w:val="center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ind w:firstLine="720"/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>На Ваше заявление о предоставлении в безвозмездное пользование ср</w:t>
      </w:r>
      <w:r w:rsidRPr="00D4654D">
        <w:rPr>
          <w:sz w:val="28"/>
          <w:szCs w:val="28"/>
          <w:lang w:eastAsia="ar-SA"/>
        </w:rPr>
        <w:t>о</w:t>
      </w:r>
      <w:r w:rsidRPr="00D4654D">
        <w:rPr>
          <w:sz w:val="28"/>
          <w:szCs w:val="28"/>
          <w:lang w:eastAsia="ar-SA"/>
        </w:rPr>
        <w:t xml:space="preserve">ком на 11 месяцев нежилые помещения площадью 328,8 кв.м, расположенные по адресу: </w:t>
      </w:r>
      <w:r>
        <w:rPr>
          <w:sz w:val="28"/>
          <w:szCs w:val="28"/>
          <w:lang w:eastAsia="ar-SA"/>
        </w:rPr>
        <w:t>хутор Коржевский</w:t>
      </w:r>
      <w:r w:rsidRPr="00D4654D">
        <w:rPr>
          <w:sz w:val="28"/>
          <w:szCs w:val="28"/>
          <w:lang w:eastAsia="ar-SA"/>
        </w:rPr>
        <w:t>, ул.</w:t>
      </w:r>
      <w:r>
        <w:rPr>
          <w:sz w:val="28"/>
          <w:szCs w:val="28"/>
          <w:lang w:eastAsia="ar-SA"/>
        </w:rPr>
        <w:t>Советская, 80</w:t>
      </w:r>
      <w:r w:rsidRPr="00D4654D">
        <w:rPr>
          <w:sz w:val="28"/>
          <w:szCs w:val="28"/>
          <w:lang w:eastAsia="ar-SA"/>
        </w:rPr>
        <w:t>, и нежилые помещения площ</w:t>
      </w:r>
      <w:r w:rsidRPr="00D4654D">
        <w:rPr>
          <w:sz w:val="28"/>
          <w:szCs w:val="28"/>
          <w:lang w:eastAsia="ar-SA"/>
        </w:rPr>
        <w:t>а</w:t>
      </w:r>
      <w:r w:rsidRPr="00D4654D">
        <w:rPr>
          <w:sz w:val="28"/>
          <w:szCs w:val="28"/>
          <w:lang w:eastAsia="ar-SA"/>
        </w:rPr>
        <w:t xml:space="preserve">дью 66,4 кв.м, расположенные по адресу: </w:t>
      </w:r>
      <w:r>
        <w:rPr>
          <w:sz w:val="28"/>
          <w:szCs w:val="28"/>
          <w:lang w:eastAsia="ar-SA"/>
        </w:rPr>
        <w:t>хутор Коржевский</w:t>
      </w:r>
      <w:r w:rsidRPr="00D4654D">
        <w:rPr>
          <w:sz w:val="28"/>
          <w:szCs w:val="28"/>
          <w:lang w:eastAsia="ar-SA"/>
        </w:rPr>
        <w:t>, ул. Советская,</w:t>
      </w:r>
      <w:r>
        <w:rPr>
          <w:sz w:val="28"/>
          <w:szCs w:val="28"/>
          <w:lang w:eastAsia="ar-SA"/>
        </w:rPr>
        <w:t>90</w:t>
      </w:r>
      <w:r w:rsidRPr="00D4654D">
        <w:rPr>
          <w:sz w:val="28"/>
          <w:szCs w:val="28"/>
          <w:lang w:eastAsia="ar-SA"/>
        </w:rPr>
        <w:t xml:space="preserve"> сообщаем следующее.</w:t>
      </w:r>
    </w:p>
    <w:p w:rsidR="005E3FDE" w:rsidRPr="00D4654D" w:rsidRDefault="005E3FDE" w:rsidP="00E10082">
      <w:pPr>
        <w:ind w:firstLine="720"/>
        <w:jc w:val="both"/>
        <w:rPr>
          <w:sz w:val="28"/>
          <w:szCs w:val="28"/>
          <w:lang w:eastAsia="ar-SA"/>
        </w:rPr>
      </w:pPr>
      <w:r w:rsidRPr="00D4654D">
        <w:rPr>
          <w:sz w:val="28"/>
          <w:szCs w:val="28"/>
          <w:lang w:eastAsia="ar-SA"/>
        </w:rPr>
        <w:t xml:space="preserve">Вам необходимо направить в адрес администрации </w:t>
      </w:r>
      <w:r>
        <w:rPr>
          <w:sz w:val="28"/>
          <w:szCs w:val="28"/>
          <w:lang w:eastAsia="ar-SA"/>
        </w:rPr>
        <w:t xml:space="preserve">Коржевского </w:t>
      </w:r>
      <w:r w:rsidRPr="00D4654D">
        <w:rPr>
          <w:sz w:val="28"/>
          <w:szCs w:val="28"/>
          <w:lang w:eastAsia="ar-SA"/>
        </w:rPr>
        <w:t>сельск</w:t>
      </w:r>
      <w:r w:rsidRPr="00D4654D">
        <w:rPr>
          <w:sz w:val="28"/>
          <w:szCs w:val="28"/>
          <w:lang w:eastAsia="ar-SA"/>
        </w:rPr>
        <w:t>о</w:t>
      </w:r>
      <w:r w:rsidRPr="00D4654D">
        <w:rPr>
          <w:sz w:val="28"/>
          <w:szCs w:val="28"/>
          <w:lang w:eastAsia="ar-SA"/>
        </w:rPr>
        <w:t>го поселения Славянского района, заверенные копии учредительных докуме</w:t>
      </w:r>
      <w:r w:rsidRPr="00D4654D">
        <w:rPr>
          <w:sz w:val="28"/>
          <w:szCs w:val="28"/>
          <w:lang w:eastAsia="ar-SA"/>
        </w:rPr>
        <w:t>н</w:t>
      </w:r>
      <w:r w:rsidRPr="00D4654D">
        <w:rPr>
          <w:sz w:val="28"/>
          <w:szCs w:val="28"/>
          <w:lang w:eastAsia="ar-SA"/>
        </w:rPr>
        <w:t>тов общества с ограниченной ответственностью «Жилищно-коммунальные у</w:t>
      </w:r>
      <w:r w:rsidRPr="00D4654D">
        <w:rPr>
          <w:sz w:val="28"/>
          <w:szCs w:val="28"/>
          <w:lang w:eastAsia="ar-SA"/>
        </w:rPr>
        <w:t>с</w:t>
      </w:r>
      <w:r w:rsidRPr="00D4654D">
        <w:rPr>
          <w:sz w:val="28"/>
          <w:szCs w:val="28"/>
          <w:lang w:eastAsia="ar-SA"/>
        </w:rPr>
        <w:t>луги».</w:t>
      </w:r>
    </w:p>
    <w:p w:rsidR="005E3FDE" w:rsidRDefault="005E3FDE" w:rsidP="00E10082">
      <w:pPr>
        <w:ind w:firstLine="720"/>
        <w:jc w:val="both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ind w:firstLine="720"/>
        <w:jc w:val="both"/>
        <w:rPr>
          <w:sz w:val="28"/>
          <w:szCs w:val="28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4238DF">
      <w:pPr>
        <w:widowControl w:val="0"/>
        <w:jc w:val="both"/>
        <w:rPr>
          <w:sz w:val="28"/>
          <w:szCs w:val="28"/>
        </w:rPr>
        <w:sectPr w:rsidR="005E3FDE" w:rsidRPr="00325BE9" w:rsidSect="00B3256C">
          <w:headerReference w:type="even" r:id="rId34"/>
          <w:headerReference w:type="default" r:id="rId3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9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5F021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E10082">
      <w:pPr>
        <w:ind w:left="5580"/>
        <w:rPr>
          <w:sz w:val="28"/>
          <w:szCs w:val="28"/>
          <w:lang w:eastAsia="ar-SA"/>
        </w:rPr>
      </w:pPr>
    </w:p>
    <w:p w:rsidR="005E3FDE" w:rsidRPr="00D4654D" w:rsidRDefault="005E3FDE" w:rsidP="005F0213">
      <w:pPr>
        <w:rPr>
          <w:bCs/>
          <w:i/>
          <w:kern w:val="2"/>
          <w:sz w:val="28"/>
          <w:szCs w:val="28"/>
          <w:lang w:eastAsia="ar-SA"/>
        </w:rPr>
      </w:pPr>
      <w:r w:rsidRPr="00D4654D">
        <w:rPr>
          <w:bCs/>
          <w:i/>
          <w:kern w:val="2"/>
          <w:sz w:val="28"/>
          <w:szCs w:val="28"/>
          <w:lang w:eastAsia="ar-SA"/>
        </w:rPr>
        <w:t xml:space="preserve">Образец постановления </w:t>
      </w:r>
      <w:r>
        <w:rPr>
          <w:bCs/>
          <w:i/>
          <w:kern w:val="2"/>
          <w:sz w:val="28"/>
          <w:szCs w:val="28"/>
          <w:lang w:eastAsia="ar-SA"/>
        </w:rPr>
        <w:t xml:space="preserve">Администрации </w:t>
      </w:r>
      <w:r w:rsidRPr="00D4654D">
        <w:rPr>
          <w:bCs/>
          <w:i/>
          <w:kern w:val="2"/>
          <w:sz w:val="28"/>
          <w:szCs w:val="28"/>
          <w:lang w:eastAsia="ar-SA"/>
        </w:rPr>
        <w:t>по предоставлению муниципального имущества в безвозмездное пользование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 xml:space="preserve">АДМИНИСТРАЦИЯ </w:t>
      </w:r>
      <w:r>
        <w:rPr>
          <w:b/>
          <w:sz w:val="24"/>
          <w:szCs w:val="24"/>
          <w:lang w:eastAsia="ar-SA"/>
        </w:rPr>
        <w:t>КОРЖЕВСКОГО</w:t>
      </w:r>
      <w:r w:rsidRPr="00D4654D">
        <w:rPr>
          <w:b/>
          <w:sz w:val="24"/>
          <w:szCs w:val="24"/>
          <w:lang w:eastAsia="ar-SA"/>
        </w:rPr>
        <w:t>СЕЛЬСКОГО ПОСЕЛЕНИЯ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>СЛАВЯНСКОГО  РАЙОНА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 w:rsidRPr="00D4654D">
        <w:rPr>
          <w:b/>
          <w:sz w:val="28"/>
          <w:szCs w:val="28"/>
          <w:lang w:eastAsia="ar-SA"/>
        </w:rPr>
        <w:t>ПОСТАНОВЛЕНИЕ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</w:p>
    <w:p w:rsidR="005E3FDE" w:rsidRPr="00D4654D" w:rsidRDefault="005E3FDE" w:rsidP="00E10082">
      <w:pPr>
        <w:jc w:val="both"/>
        <w:rPr>
          <w:lang w:eastAsia="ar-SA"/>
        </w:rPr>
      </w:pPr>
      <w:r w:rsidRPr="00D4654D">
        <w:rPr>
          <w:b/>
          <w:lang w:eastAsia="ar-SA"/>
        </w:rPr>
        <w:t xml:space="preserve">от ___________________                                                                                        № ______________ </w:t>
      </w:r>
    </w:p>
    <w:p w:rsidR="005E3FDE" w:rsidRPr="00D4654D" w:rsidRDefault="005E3FDE" w:rsidP="00E10082">
      <w:pPr>
        <w:jc w:val="center"/>
        <w:rPr>
          <w:bCs/>
          <w:lang w:eastAsia="ar-SA"/>
        </w:rPr>
      </w:pPr>
    </w:p>
    <w:p w:rsidR="005E3FDE" w:rsidRPr="00D4654D" w:rsidRDefault="005E3FDE" w:rsidP="008D0083">
      <w:pPr>
        <w:jc w:val="center"/>
        <w:rPr>
          <w:b/>
          <w:sz w:val="28"/>
          <w:szCs w:val="28"/>
        </w:rPr>
      </w:pPr>
      <w:r>
        <w:t>хутор Коржевский</w:t>
      </w:r>
    </w:p>
    <w:p w:rsidR="005E3FDE" w:rsidRPr="00D4654D" w:rsidRDefault="005E3FDE" w:rsidP="00E10082">
      <w:pPr>
        <w:ind w:left="5580"/>
        <w:rPr>
          <w:sz w:val="28"/>
          <w:szCs w:val="28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 xml:space="preserve">О предоставлении муниципального имущества 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>в безвозмездное пользование</w:t>
      </w:r>
      <w:r>
        <w:rPr>
          <w:b/>
          <w:sz w:val="24"/>
          <w:szCs w:val="24"/>
          <w:lang w:eastAsia="ar-SA"/>
        </w:rPr>
        <w:t xml:space="preserve"> Коржевскому </w:t>
      </w:r>
      <w:r w:rsidRPr="00D4654D">
        <w:rPr>
          <w:b/>
          <w:sz w:val="24"/>
          <w:szCs w:val="24"/>
          <w:lang w:eastAsia="ar-SA"/>
        </w:rPr>
        <w:t xml:space="preserve">сельскому 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>отделению Коммунистической партии Российской Федерации</w: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ab/>
        <w:t>В соответствии с Гражданским кодексом Российской Федерации, статьей 17.1 Фед</w:t>
      </w:r>
      <w:r w:rsidRPr="00D4654D">
        <w:rPr>
          <w:sz w:val="24"/>
          <w:szCs w:val="24"/>
          <w:lang w:eastAsia="ar-SA"/>
        </w:rPr>
        <w:t>е</w:t>
      </w:r>
      <w:r w:rsidRPr="00D4654D">
        <w:rPr>
          <w:sz w:val="24"/>
          <w:szCs w:val="24"/>
          <w:lang w:eastAsia="ar-SA"/>
        </w:rPr>
        <w:t>рального Закона от 26 июля 2006 года № 135-ФЗ «О защите конкуренции», на основании з</w:t>
      </w:r>
      <w:r w:rsidRPr="00D4654D">
        <w:rPr>
          <w:sz w:val="24"/>
          <w:szCs w:val="24"/>
          <w:lang w:eastAsia="ar-SA"/>
        </w:rPr>
        <w:t>а</w:t>
      </w:r>
      <w:r w:rsidRPr="00D4654D">
        <w:rPr>
          <w:sz w:val="24"/>
          <w:szCs w:val="24"/>
          <w:lang w:eastAsia="ar-SA"/>
        </w:rPr>
        <w:t xml:space="preserve">явления </w:t>
      </w:r>
      <w:r>
        <w:rPr>
          <w:sz w:val="24"/>
          <w:szCs w:val="24"/>
          <w:lang w:eastAsia="ar-SA"/>
        </w:rPr>
        <w:t>Коржевского</w:t>
      </w:r>
      <w:r w:rsidRPr="00D4654D">
        <w:rPr>
          <w:sz w:val="24"/>
          <w:szCs w:val="24"/>
          <w:lang w:eastAsia="ar-SA"/>
        </w:rPr>
        <w:t xml:space="preserve"> сельского отделения Коммунистической партии Российской Федер</w:t>
      </w:r>
      <w:r w:rsidRPr="00D4654D">
        <w:rPr>
          <w:sz w:val="24"/>
          <w:szCs w:val="24"/>
          <w:lang w:eastAsia="ar-SA"/>
        </w:rPr>
        <w:t>а</w:t>
      </w:r>
      <w:r w:rsidRPr="00D4654D">
        <w:rPr>
          <w:sz w:val="24"/>
          <w:szCs w:val="24"/>
          <w:lang w:eastAsia="ar-SA"/>
        </w:rPr>
        <w:t>ции о предоставлении в безвозмездное пользование нежилых помещений:</w:t>
      </w:r>
    </w:p>
    <w:p w:rsidR="005E3FDE" w:rsidRPr="00D4654D" w:rsidRDefault="005E3FDE" w:rsidP="00E10082">
      <w:pPr>
        <w:widowControl w:val="0"/>
        <w:tabs>
          <w:tab w:val="num" w:pos="1120"/>
        </w:tabs>
        <w:ind w:firstLine="540"/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 xml:space="preserve">1. Предоставить в безвозмездное пользование </w:t>
      </w:r>
      <w:r>
        <w:rPr>
          <w:sz w:val="24"/>
          <w:szCs w:val="24"/>
          <w:lang w:eastAsia="ar-SA"/>
        </w:rPr>
        <w:t xml:space="preserve">Коржевскому </w:t>
      </w:r>
      <w:r w:rsidRPr="00D4654D">
        <w:rPr>
          <w:sz w:val="24"/>
          <w:szCs w:val="24"/>
          <w:lang w:eastAsia="ar-SA"/>
        </w:rPr>
        <w:t>сельскому отделению Коммунистической партии Российской Федерации сроком на 11 месяцев нежилые помещ</w:t>
      </w:r>
      <w:r w:rsidRPr="00D4654D">
        <w:rPr>
          <w:sz w:val="24"/>
          <w:szCs w:val="24"/>
          <w:lang w:eastAsia="ar-SA"/>
        </w:rPr>
        <w:t>е</w:t>
      </w:r>
      <w:r w:rsidRPr="00D4654D">
        <w:rPr>
          <w:sz w:val="24"/>
          <w:szCs w:val="24"/>
          <w:lang w:eastAsia="ar-SA"/>
        </w:rPr>
        <w:t xml:space="preserve">ния, общей площадью 29,9 кв.м, расположенные по адресу: </w:t>
      </w:r>
      <w:r>
        <w:rPr>
          <w:sz w:val="24"/>
          <w:szCs w:val="24"/>
          <w:lang w:eastAsia="ar-SA"/>
        </w:rPr>
        <w:t>хутор Коржевский</w:t>
      </w:r>
      <w:r w:rsidRPr="00D4654D">
        <w:rPr>
          <w:sz w:val="24"/>
          <w:szCs w:val="24"/>
          <w:lang w:eastAsia="ar-SA"/>
        </w:rPr>
        <w:t xml:space="preserve">, ул. </w:t>
      </w:r>
      <w:r>
        <w:rPr>
          <w:sz w:val="24"/>
          <w:szCs w:val="24"/>
          <w:lang w:eastAsia="ar-SA"/>
        </w:rPr>
        <w:t>Сове</w:t>
      </w:r>
      <w:r>
        <w:rPr>
          <w:sz w:val="24"/>
          <w:szCs w:val="24"/>
          <w:lang w:eastAsia="ar-SA"/>
        </w:rPr>
        <w:t>т</w:t>
      </w:r>
      <w:r>
        <w:rPr>
          <w:sz w:val="24"/>
          <w:szCs w:val="24"/>
          <w:lang w:eastAsia="ar-SA"/>
        </w:rPr>
        <w:t>ская, 80.</w:t>
      </w:r>
    </w:p>
    <w:p w:rsidR="005E3FDE" w:rsidRPr="00D4654D" w:rsidRDefault="005E3FDE" w:rsidP="00E10082">
      <w:pPr>
        <w:widowControl w:val="0"/>
        <w:tabs>
          <w:tab w:val="num" w:pos="540"/>
        </w:tabs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ab/>
        <w:t xml:space="preserve">2. Подготовить и заключить с </w:t>
      </w:r>
      <w:r>
        <w:rPr>
          <w:sz w:val="24"/>
          <w:szCs w:val="24"/>
          <w:lang w:eastAsia="ar-SA"/>
        </w:rPr>
        <w:t xml:space="preserve">Коржевским </w:t>
      </w:r>
      <w:r w:rsidRPr="00D4654D">
        <w:rPr>
          <w:sz w:val="24"/>
          <w:szCs w:val="24"/>
          <w:lang w:eastAsia="ar-SA"/>
        </w:rPr>
        <w:t xml:space="preserve">сельским отделением Коммунистической партии Российской Федерации договор безвозмездного пользования на нежилые помещения, указанные в пункте 1 настоящего </w:t>
      </w:r>
      <w:r>
        <w:rPr>
          <w:sz w:val="24"/>
          <w:szCs w:val="24"/>
          <w:lang w:eastAsia="ar-SA"/>
        </w:rPr>
        <w:t>постановления</w:t>
      </w:r>
      <w:r w:rsidRPr="00D4654D">
        <w:rPr>
          <w:sz w:val="24"/>
          <w:szCs w:val="24"/>
          <w:lang w:eastAsia="ar-SA"/>
        </w:rPr>
        <w:t>.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 xml:space="preserve">3. Контроль за выполнением настоящего </w:t>
      </w:r>
      <w:r>
        <w:rPr>
          <w:sz w:val="24"/>
          <w:szCs w:val="24"/>
          <w:lang w:eastAsia="ar-SA"/>
        </w:rPr>
        <w:t xml:space="preserve">постановления </w:t>
      </w:r>
      <w:r w:rsidRPr="00D4654D">
        <w:rPr>
          <w:sz w:val="24"/>
          <w:szCs w:val="24"/>
          <w:lang w:eastAsia="ar-SA"/>
        </w:rPr>
        <w:t xml:space="preserve">возложить на главу </w:t>
      </w:r>
      <w:r>
        <w:rPr>
          <w:sz w:val="24"/>
          <w:szCs w:val="24"/>
          <w:lang w:eastAsia="ar-SA"/>
        </w:rPr>
        <w:t>Корже</w:t>
      </w:r>
      <w:r>
        <w:rPr>
          <w:sz w:val="24"/>
          <w:szCs w:val="24"/>
          <w:lang w:eastAsia="ar-SA"/>
        </w:rPr>
        <w:t>в</w:t>
      </w:r>
      <w:r>
        <w:rPr>
          <w:sz w:val="24"/>
          <w:szCs w:val="24"/>
          <w:lang w:eastAsia="ar-SA"/>
        </w:rPr>
        <w:t xml:space="preserve">ского </w:t>
      </w:r>
      <w:r w:rsidRPr="00D4654D">
        <w:rPr>
          <w:sz w:val="24"/>
          <w:szCs w:val="24"/>
          <w:lang w:eastAsia="ar-SA"/>
        </w:rPr>
        <w:t>сельского поселения Славянского района.</w:t>
      </w:r>
    </w:p>
    <w:p w:rsidR="005E3FDE" w:rsidRPr="00D4654D" w:rsidRDefault="005E3FDE" w:rsidP="00E10082">
      <w:pPr>
        <w:widowControl w:val="0"/>
        <w:ind w:firstLine="539"/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 xml:space="preserve">4. </w:t>
      </w:r>
      <w:r>
        <w:rPr>
          <w:sz w:val="24"/>
          <w:szCs w:val="24"/>
          <w:lang w:eastAsia="ar-SA"/>
        </w:rPr>
        <w:t>Постановление</w:t>
      </w:r>
      <w:r w:rsidRPr="00D4654D">
        <w:rPr>
          <w:sz w:val="24"/>
          <w:szCs w:val="24"/>
          <w:lang w:eastAsia="ar-SA"/>
        </w:rPr>
        <w:t xml:space="preserve"> вступает в силу со дня его подписания.</w:t>
      </w:r>
    </w:p>
    <w:p w:rsidR="005E3FDE" w:rsidRPr="00D4654D" w:rsidRDefault="005E3FDE" w:rsidP="00E10082">
      <w:pPr>
        <w:rPr>
          <w:sz w:val="24"/>
          <w:szCs w:val="24"/>
          <w:lang w:eastAsia="ar-SA"/>
        </w:rPr>
      </w:pPr>
    </w:p>
    <w:p w:rsidR="005E3FDE" w:rsidRPr="005F0213" w:rsidRDefault="005E3FDE" w:rsidP="004238DF">
      <w:pPr>
        <w:widowControl w:val="0"/>
        <w:tabs>
          <w:tab w:val="num" w:pos="1080"/>
        </w:tabs>
        <w:jc w:val="both"/>
        <w:rPr>
          <w:sz w:val="24"/>
          <w:szCs w:val="28"/>
        </w:rPr>
      </w:pPr>
      <w:r w:rsidRPr="005F0213">
        <w:rPr>
          <w:sz w:val="24"/>
          <w:szCs w:val="28"/>
        </w:rPr>
        <w:t xml:space="preserve">Глава </w:t>
      </w:r>
      <w:r>
        <w:rPr>
          <w:sz w:val="24"/>
          <w:szCs w:val="28"/>
        </w:rPr>
        <w:t>Коржевского</w:t>
      </w:r>
      <w:r w:rsidRPr="005F0213">
        <w:rPr>
          <w:sz w:val="24"/>
          <w:szCs w:val="28"/>
        </w:rPr>
        <w:t xml:space="preserve"> сельского поселения                                                                      </w:t>
      </w:r>
    </w:p>
    <w:p w:rsidR="005E3FDE" w:rsidRPr="005F0213" w:rsidRDefault="005E3FDE" w:rsidP="005F0213">
      <w:pPr>
        <w:widowControl w:val="0"/>
        <w:rPr>
          <w:sz w:val="24"/>
          <w:szCs w:val="28"/>
        </w:rPr>
        <w:sectPr w:rsidR="005E3FDE" w:rsidRPr="005F0213" w:rsidSect="00B3256C">
          <w:headerReference w:type="even" r:id="rId36"/>
          <w:headerReference w:type="default" r:id="rId3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5F0213">
        <w:rPr>
          <w:rFonts w:eastAsia="Arial Unicode MS"/>
          <w:kern w:val="1"/>
          <w:sz w:val="24"/>
          <w:szCs w:val="28"/>
        </w:rPr>
        <w:t xml:space="preserve">Славянского района                           </w:t>
      </w:r>
      <w:r>
        <w:rPr>
          <w:rFonts w:eastAsia="Arial Unicode MS"/>
          <w:kern w:val="1"/>
          <w:sz w:val="24"/>
          <w:szCs w:val="28"/>
        </w:rPr>
        <w:tab/>
      </w:r>
      <w:r>
        <w:rPr>
          <w:rFonts w:eastAsia="Arial Unicode MS"/>
          <w:kern w:val="1"/>
          <w:sz w:val="24"/>
          <w:szCs w:val="28"/>
        </w:rPr>
        <w:tab/>
        <w:t xml:space="preserve">                                               </w:t>
      </w:r>
      <w:r w:rsidRPr="005F0213">
        <w:rPr>
          <w:rFonts w:eastAsia="Arial Unicode MS"/>
          <w:kern w:val="1"/>
          <w:sz w:val="24"/>
          <w:szCs w:val="28"/>
        </w:rPr>
        <w:tab/>
      </w:r>
      <w:r>
        <w:rPr>
          <w:sz w:val="24"/>
          <w:szCs w:val="28"/>
        </w:rPr>
        <w:t>Л.Н.Трегубова</w:t>
      </w:r>
    </w:p>
    <w:p w:rsidR="005E3FDE" w:rsidRPr="00D4654D" w:rsidRDefault="005E3FDE" w:rsidP="005F0213">
      <w:pPr>
        <w:rPr>
          <w:bCs/>
          <w:i/>
          <w:kern w:val="2"/>
          <w:sz w:val="28"/>
          <w:szCs w:val="28"/>
          <w:lang w:eastAsia="ar-SA"/>
        </w:rPr>
      </w:pPr>
      <w:r w:rsidRPr="00D4654D">
        <w:rPr>
          <w:bCs/>
          <w:i/>
          <w:kern w:val="2"/>
          <w:sz w:val="28"/>
          <w:szCs w:val="28"/>
          <w:lang w:eastAsia="ar-SA"/>
        </w:rPr>
        <w:t xml:space="preserve">Образец постановления </w:t>
      </w:r>
      <w:r>
        <w:rPr>
          <w:bCs/>
          <w:i/>
          <w:kern w:val="2"/>
          <w:sz w:val="28"/>
          <w:szCs w:val="28"/>
          <w:lang w:eastAsia="ar-SA"/>
        </w:rPr>
        <w:t xml:space="preserve">Администрации </w:t>
      </w:r>
      <w:r w:rsidRPr="00D4654D">
        <w:rPr>
          <w:bCs/>
          <w:i/>
          <w:kern w:val="2"/>
          <w:sz w:val="28"/>
          <w:szCs w:val="28"/>
          <w:lang w:eastAsia="ar-SA"/>
        </w:rPr>
        <w:t>по предоставлению муниципального имущества в аренду</w:t>
      </w:r>
    </w:p>
    <w:p w:rsidR="005E3FDE" w:rsidRPr="00D4654D" w:rsidRDefault="005E3FDE" w:rsidP="00E10082">
      <w:pPr>
        <w:jc w:val="center"/>
        <w:rPr>
          <w:bCs/>
          <w:i/>
          <w:kern w:val="2"/>
          <w:sz w:val="28"/>
          <w:szCs w:val="28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 xml:space="preserve">АДМИНИСТРАЦИЯ </w:t>
      </w:r>
      <w:r>
        <w:rPr>
          <w:b/>
          <w:sz w:val="24"/>
          <w:szCs w:val="24"/>
          <w:lang w:eastAsia="ar-SA"/>
        </w:rPr>
        <w:t>КОРЖЕВСКОГО</w:t>
      </w:r>
      <w:r w:rsidRPr="00D4654D">
        <w:rPr>
          <w:b/>
          <w:sz w:val="24"/>
          <w:szCs w:val="24"/>
          <w:lang w:eastAsia="ar-SA"/>
        </w:rPr>
        <w:t xml:space="preserve"> СЕЛЬСКОГО ПОСЕЛЕНИЯ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>СЛАВЯНСКОГО  РАЙОНА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</w:p>
    <w:p w:rsidR="005E3FDE" w:rsidRPr="00D4654D" w:rsidRDefault="005E3FDE" w:rsidP="00E10082">
      <w:pPr>
        <w:jc w:val="center"/>
        <w:rPr>
          <w:b/>
          <w:sz w:val="28"/>
          <w:szCs w:val="28"/>
          <w:lang w:eastAsia="ar-SA"/>
        </w:rPr>
      </w:pPr>
      <w:r w:rsidRPr="00D4654D">
        <w:rPr>
          <w:b/>
          <w:sz w:val="28"/>
          <w:szCs w:val="28"/>
          <w:lang w:eastAsia="ar-SA"/>
        </w:rPr>
        <w:t>ПОСТАНОВЛЕНИЕ</w:t>
      </w:r>
    </w:p>
    <w:p w:rsidR="005E3FDE" w:rsidRPr="00D4654D" w:rsidRDefault="005E3FDE" w:rsidP="00E10082">
      <w:pPr>
        <w:jc w:val="center"/>
        <w:rPr>
          <w:b/>
          <w:sz w:val="24"/>
          <w:szCs w:val="24"/>
          <w:lang w:eastAsia="ar-SA"/>
        </w:rPr>
      </w:pPr>
    </w:p>
    <w:p w:rsidR="005E3FDE" w:rsidRPr="00D4654D" w:rsidRDefault="005E3FDE" w:rsidP="00E10082">
      <w:pPr>
        <w:jc w:val="both"/>
        <w:rPr>
          <w:lang w:eastAsia="ar-SA"/>
        </w:rPr>
      </w:pPr>
      <w:r w:rsidRPr="00D4654D">
        <w:rPr>
          <w:b/>
          <w:lang w:eastAsia="ar-SA"/>
        </w:rPr>
        <w:t xml:space="preserve">от ___________________                                                                                        № ______________ </w:t>
      </w:r>
    </w:p>
    <w:p w:rsidR="005E3FDE" w:rsidRPr="00D4654D" w:rsidRDefault="005E3FDE" w:rsidP="00E10082">
      <w:pPr>
        <w:jc w:val="center"/>
        <w:rPr>
          <w:bCs/>
          <w:lang w:eastAsia="ar-SA"/>
        </w:rPr>
      </w:pPr>
    </w:p>
    <w:p w:rsidR="005E3FDE" w:rsidRPr="00D4654D" w:rsidRDefault="005E3FDE" w:rsidP="00E10082">
      <w:pPr>
        <w:jc w:val="center"/>
        <w:rPr>
          <w:bCs/>
          <w:lang w:eastAsia="ar-SA"/>
        </w:rPr>
      </w:pPr>
      <w:r>
        <w:rPr>
          <w:bCs/>
          <w:lang w:eastAsia="ar-SA"/>
        </w:rPr>
        <w:t>хутор Коржевский</w:t>
      </w:r>
    </w:p>
    <w:p w:rsidR="005E3FDE" w:rsidRPr="00D4654D" w:rsidRDefault="005E3FDE" w:rsidP="00E10082">
      <w:pPr>
        <w:jc w:val="center"/>
        <w:rPr>
          <w:bCs/>
          <w:i/>
          <w:kern w:val="2"/>
          <w:sz w:val="28"/>
          <w:szCs w:val="28"/>
          <w:lang w:eastAsia="ar-SA"/>
        </w:rPr>
      </w:pPr>
    </w:p>
    <w:p w:rsidR="005E3FDE" w:rsidRPr="00D4654D" w:rsidRDefault="005E3FDE" w:rsidP="00E10082">
      <w:pPr>
        <w:tabs>
          <w:tab w:val="left" w:pos="720"/>
          <w:tab w:val="left" w:pos="900"/>
        </w:tabs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 xml:space="preserve">О предоставлении обществу с ограниченной ответственностью  </w:t>
      </w:r>
    </w:p>
    <w:p w:rsidR="005E3FDE" w:rsidRPr="00D4654D" w:rsidRDefault="005E3FDE" w:rsidP="00E10082">
      <w:pPr>
        <w:tabs>
          <w:tab w:val="left" w:pos="720"/>
          <w:tab w:val="left" w:pos="900"/>
        </w:tabs>
        <w:jc w:val="center"/>
        <w:rPr>
          <w:b/>
          <w:sz w:val="24"/>
          <w:szCs w:val="24"/>
          <w:lang w:eastAsia="ar-SA"/>
        </w:rPr>
      </w:pPr>
      <w:r w:rsidRPr="00D4654D">
        <w:rPr>
          <w:b/>
          <w:sz w:val="24"/>
          <w:szCs w:val="24"/>
          <w:lang w:eastAsia="ar-SA"/>
        </w:rPr>
        <w:t>«Лекарь» в аренду муниципального имущества</w:t>
      </w:r>
    </w:p>
    <w:p w:rsidR="005E3FDE" w:rsidRPr="00D4654D" w:rsidRDefault="005E3FDE" w:rsidP="00E10082">
      <w:pPr>
        <w:jc w:val="center"/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jc w:val="center"/>
        <w:rPr>
          <w:sz w:val="24"/>
          <w:szCs w:val="24"/>
          <w:lang w:eastAsia="ar-SA"/>
        </w:rPr>
      </w:pPr>
    </w:p>
    <w:p w:rsidR="005E3FDE" w:rsidRPr="00D4654D" w:rsidRDefault="005E3FDE" w:rsidP="00E10082">
      <w:pPr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ab/>
      </w:r>
      <w:r w:rsidRPr="00D4654D">
        <w:rPr>
          <w:spacing w:val="-2"/>
          <w:sz w:val="24"/>
          <w:szCs w:val="24"/>
          <w:lang w:eastAsia="ar-SA"/>
        </w:rPr>
        <w:t>В соответствии с частью 9 статьи 17.1 Федерального</w:t>
      </w:r>
      <w:r w:rsidRPr="00D4654D">
        <w:rPr>
          <w:sz w:val="24"/>
          <w:szCs w:val="24"/>
          <w:lang w:eastAsia="ar-SA"/>
        </w:rPr>
        <w:t xml:space="preserve"> закона от 26 июля 2006 года № 135-ФЗ «О защите конкуренции», на основании заявления общества с ограниченной о</w:t>
      </w:r>
      <w:r w:rsidRPr="00D4654D">
        <w:rPr>
          <w:sz w:val="24"/>
          <w:szCs w:val="24"/>
          <w:lang w:eastAsia="ar-SA"/>
        </w:rPr>
        <w:t>т</w:t>
      </w:r>
      <w:r w:rsidRPr="00D4654D">
        <w:rPr>
          <w:sz w:val="24"/>
          <w:szCs w:val="24"/>
          <w:lang w:eastAsia="ar-SA"/>
        </w:rPr>
        <w:t>ветственностью «Лекарь» (далее – ООО «Лекарь) о предоставлении в аренду муниципальн</w:t>
      </w:r>
      <w:r w:rsidRPr="00D4654D">
        <w:rPr>
          <w:sz w:val="24"/>
          <w:szCs w:val="24"/>
          <w:lang w:eastAsia="ar-SA"/>
        </w:rPr>
        <w:t>о</w:t>
      </w:r>
      <w:r w:rsidRPr="00D4654D">
        <w:rPr>
          <w:sz w:val="24"/>
          <w:szCs w:val="24"/>
          <w:lang w:eastAsia="ar-SA"/>
        </w:rPr>
        <w:t>го имущества:</w:t>
      </w:r>
    </w:p>
    <w:p w:rsidR="005E3FDE" w:rsidRPr="00D4654D" w:rsidRDefault="005E3FDE" w:rsidP="00E10082">
      <w:pPr>
        <w:numPr>
          <w:ilvl w:val="0"/>
          <w:numId w:val="4"/>
        </w:numPr>
        <w:tabs>
          <w:tab w:val="num" w:pos="1120"/>
        </w:tabs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>Предоставить в аренду ООО «Лекарь» сроком на 11 месяцев нежилые помещения площадью 18,7 кв. м, расположенные в лабораторном корпусе (блок Д, литер Е) муниц</w:t>
      </w:r>
      <w:r w:rsidRPr="00D4654D">
        <w:rPr>
          <w:sz w:val="24"/>
          <w:szCs w:val="24"/>
          <w:lang w:eastAsia="ar-SA"/>
        </w:rPr>
        <w:t>и</w:t>
      </w:r>
      <w:r w:rsidRPr="00D4654D">
        <w:rPr>
          <w:sz w:val="24"/>
          <w:szCs w:val="24"/>
          <w:lang w:eastAsia="ar-SA"/>
        </w:rPr>
        <w:t>пального бюджетного учреждения «</w:t>
      </w:r>
      <w:r>
        <w:rPr>
          <w:sz w:val="24"/>
          <w:szCs w:val="24"/>
          <w:lang w:eastAsia="ar-SA"/>
        </w:rPr>
        <w:t xml:space="preserve">Коржевская </w:t>
      </w:r>
      <w:r w:rsidRPr="00D4654D">
        <w:rPr>
          <w:sz w:val="24"/>
          <w:szCs w:val="24"/>
          <w:lang w:eastAsia="ar-SA"/>
        </w:rPr>
        <w:t xml:space="preserve">сельская больница» по адресу: </w:t>
      </w:r>
      <w:r>
        <w:rPr>
          <w:sz w:val="24"/>
          <w:szCs w:val="24"/>
          <w:lang w:eastAsia="ar-SA"/>
        </w:rPr>
        <w:t>хутор Ко</w:t>
      </w:r>
      <w:r>
        <w:rPr>
          <w:sz w:val="24"/>
          <w:szCs w:val="24"/>
          <w:lang w:eastAsia="ar-SA"/>
        </w:rPr>
        <w:t>р</w:t>
      </w:r>
      <w:r>
        <w:rPr>
          <w:sz w:val="24"/>
          <w:szCs w:val="24"/>
          <w:lang w:eastAsia="ar-SA"/>
        </w:rPr>
        <w:t>жевский</w:t>
      </w:r>
      <w:r w:rsidRPr="00D4654D">
        <w:rPr>
          <w:sz w:val="24"/>
          <w:szCs w:val="24"/>
          <w:lang w:eastAsia="ar-SA"/>
        </w:rPr>
        <w:t>, ул.</w:t>
      </w:r>
      <w:r>
        <w:rPr>
          <w:sz w:val="24"/>
          <w:szCs w:val="24"/>
          <w:lang w:eastAsia="ar-SA"/>
        </w:rPr>
        <w:t>Советская, 80.</w:t>
      </w:r>
    </w:p>
    <w:p w:rsidR="005E3FDE" w:rsidRPr="00D4654D" w:rsidRDefault="005E3FDE" w:rsidP="00E10082">
      <w:pPr>
        <w:widowControl w:val="0"/>
        <w:numPr>
          <w:ilvl w:val="0"/>
          <w:numId w:val="4"/>
        </w:numPr>
        <w:tabs>
          <w:tab w:val="num" w:pos="1120"/>
        </w:tabs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 xml:space="preserve">Подготовить и заключить с ООО «Лекарь» договор аренды нежилых помещений, указанных в пункте 1 настоящего </w:t>
      </w:r>
      <w:r>
        <w:rPr>
          <w:sz w:val="24"/>
          <w:szCs w:val="24"/>
          <w:lang w:eastAsia="ar-SA"/>
        </w:rPr>
        <w:t>постановления</w:t>
      </w:r>
    </w:p>
    <w:p w:rsidR="005E3FDE" w:rsidRPr="00D4654D" w:rsidRDefault="005E3FDE" w:rsidP="00E10082">
      <w:pPr>
        <w:widowControl w:val="0"/>
        <w:numPr>
          <w:ilvl w:val="0"/>
          <w:numId w:val="4"/>
        </w:numPr>
        <w:tabs>
          <w:tab w:val="num" w:pos="1120"/>
        </w:tabs>
        <w:jc w:val="both"/>
        <w:rPr>
          <w:sz w:val="24"/>
          <w:szCs w:val="24"/>
          <w:lang w:eastAsia="ar-SA"/>
        </w:rPr>
      </w:pPr>
      <w:r w:rsidRPr="00D4654D">
        <w:rPr>
          <w:sz w:val="24"/>
          <w:szCs w:val="24"/>
          <w:lang w:eastAsia="ar-SA"/>
        </w:rPr>
        <w:t xml:space="preserve">Контроль за выполнением настоящего </w:t>
      </w:r>
      <w:r>
        <w:rPr>
          <w:sz w:val="24"/>
          <w:szCs w:val="24"/>
          <w:lang w:eastAsia="ar-SA"/>
        </w:rPr>
        <w:t xml:space="preserve">постановления </w:t>
      </w:r>
      <w:r w:rsidRPr="00D4654D">
        <w:rPr>
          <w:sz w:val="24"/>
          <w:szCs w:val="24"/>
          <w:lang w:eastAsia="ar-SA"/>
        </w:rPr>
        <w:t xml:space="preserve">возложить на главу </w:t>
      </w:r>
      <w:r>
        <w:rPr>
          <w:sz w:val="24"/>
          <w:szCs w:val="24"/>
          <w:lang w:eastAsia="ar-SA"/>
        </w:rPr>
        <w:t>Ко</w:t>
      </w:r>
      <w:r>
        <w:rPr>
          <w:sz w:val="24"/>
          <w:szCs w:val="24"/>
          <w:lang w:eastAsia="ar-SA"/>
        </w:rPr>
        <w:t>р</w:t>
      </w:r>
      <w:r>
        <w:rPr>
          <w:sz w:val="24"/>
          <w:szCs w:val="24"/>
          <w:lang w:eastAsia="ar-SA"/>
        </w:rPr>
        <w:t>жевского</w:t>
      </w:r>
      <w:r w:rsidRPr="00D4654D">
        <w:rPr>
          <w:sz w:val="24"/>
          <w:szCs w:val="24"/>
          <w:lang w:eastAsia="ar-SA"/>
        </w:rPr>
        <w:t xml:space="preserve"> сельского поселения Славянского района.</w:t>
      </w:r>
    </w:p>
    <w:p w:rsidR="005E3FDE" w:rsidRPr="00D4654D" w:rsidRDefault="005E3FDE" w:rsidP="00E10082">
      <w:pPr>
        <w:numPr>
          <w:ilvl w:val="0"/>
          <w:numId w:val="4"/>
        </w:numPr>
        <w:tabs>
          <w:tab w:val="num" w:pos="112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Постановление</w:t>
      </w:r>
      <w:r w:rsidRPr="00D4654D">
        <w:rPr>
          <w:sz w:val="24"/>
          <w:szCs w:val="24"/>
          <w:lang w:eastAsia="ar-SA"/>
        </w:rPr>
        <w:t xml:space="preserve"> вступает в силу со дня его подписания.</w:t>
      </w:r>
    </w:p>
    <w:p w:rsidR="005E3FDE" w:rsidRPr="00D4654D" w:rsidRDefault="005E3FDE" w:rsidP="00E10082">
      <w:pPr>
        <w:jc w:val="both"/>
        <w:rPr>
          <w:sz w:val="24"/>
          <w:szCs w:val="24"/>
          <w:lang w:eastAsia="ar-SA"/>
        </w:rPr>
      </w:pPr>
    </w:p>
    <w:p w:rsidR="005E3FDE" w:rsidRPr="005F0213" w:rsidRDefault="005E3FDE" w:rsidP="005F0213">
      <w:pPr>
        <w:widowControl w:val="0"/>
        <w:tabs>
          <w:tab w:val="num" w:pos="1080"/>
        </w:tabs>
        <w:jc w:val="both"/>
        <w:rPr>
          <w:sz w:val="24"/>
          <w:szCs w:val="28"/>
        </w:rPr>
      </w:pPr>
      <w:r w:rsidRPr="005F0213">
        <w:rPr>
          <w:sz w:val="24"/>
          <w:szCs w:val="28"/>
        </w:rPr>
        <w:t xml:space="preserve">Глава </w:t>
      </w:r>
      <w:r>
        <w:rPr>
          <w:sz w:val="24"/>
          <w:szCs w:val="28"/>
        </w:rPr>
        <w:t>Коржевского</w:t>
      </w:r>
      <w:r w:rsidRPr="005F0213">
        <w:rPr>
          <w:sz w:val="24"/>
          <w:szCs w:val="28"/>
        </w:rPr>
        <w:t xml:space="preserve"> сельского поселения                                                                      </w:t>
      </w:r>
    </w:p>
    <w:p w:rsidR="005E3FDE" w:rsidRDefault="005E3FDE" w:rsidP="005F0213">
      <w:pPr>
        <w:jc w:val="both"/>
        <w:rPr>
          <w:sz w:val="24"/>
          <w:szCs w:val="28"/>
        </w:rPr>
      </w:pPr>
      <w:r w:rsidRPr="005F0213">
        <w:rPr>
          <w:rFonts w:eastAsia="Arial Unicode MS"/>
          <w:kern w:val="1"/>
          <w:sz w:val="24"/>
          <w:szCs w:val="28"/>
        </w:rPr>
        <w:t xml:space="preserve">Славянского района                           </w:t>
      </w:r>
      <w:r>
        <w:rPr>
          <w:rFonts w:eastAsia="Arial Unicode MS"/>
          <w:kern w:val="1"/>
          <w:sz w:val="24"/>
          <w:szCs w:val="28"/>
        </w:rPr>
        <w:tab/>
      </w:r>
      <w:r>
        <w:rPr>
          <w:rFonts w:eastAsia="Arial Unicode MS"/>
          <w:kern w:val="1"/>
          <w:sz w:val="24"/>
          <w:szCs w:val="28"/>
        </w:rPr>
        <w:tab/>
      </w:r>
      <w:r w:rsidRPr="005F0213">
        <w:rPr>
          <w:rFonts w:eastAsia="Arial Unicode MS"/>
          <w:kern w:val="1"/>
          <w:sz w:val="24"/>
          <w:szCs w:val="28"/>
        </w:rPr>
        <w:tab/>
      </w:r>
      <w:r>
        <w:rPr>
          <w:sz w:val="24"/>
          <w:szCs w:val="28"/>
        </w:rPr>
        <w:t>Л.Н.Трегубова</w:t>
      </w:r>
    </w:p>
    <w:p w:rsidR="005E3FDE" w:rsidRDefault="005E3FDE" w:rsidP="005F0213">
      <w:pPr>
        <w:jc w:val="both"/>
        <w:rPr>
          <w:sz w:val="24"/>
          <w:szCs w:val="28"/>
        </w:rPr>
      </w:pPr>
    </w:p>
    <w:p w:rsidR="005E3FDE" w:rsidRPr="00D4654D" w:rsidRDefault="005E3FDE" w:rsidP="005F0213">
      <w:pPr>
        <w:jc w:val="both"/>
        <w:rPr>
          <w:sz w:val="24"/>
          <w:szCs w:val="24"/>
          <w:lang w:eastAsia="ar-SA"/>
        </w:rPr>
      </w:pPr>
    </w:p>
    <w:p w:rsidR="005E3FDE" w:rsidRPr="00325BE9" w:rsidRDefault="005E3FDE" w:rsidP="004238D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4238DF">
      <w:pPr>
        <w:widowControl w:val="0"/>
        <w:jc w:val="both"/>
        <w:rPr>
          <w:sz w:val="28"/>
          <w:szCs w:val="28"/>
        </w:rPr>
        <w:sectPr w:rsidR="005E3FDE" w:rsidRPr="00325BE9" w:rsidSect="007A18A9">
          <w:headerReference w:type="even" r:id="rId38"/>
          <w:headerReference w:type="default" r:id="rId39"/>
          <w:headerReference w:type="first" r:id="rId40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2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10</w:t>
      </w:r>
    </w:p>
    <w:p w:rsidR="005E3FDE" w:rsidRPr="00D4654D" w:rsidRDefault="005E3FDE" w:rsidP="005F021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5F021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E10082">
      <w:pPr>
        <w:ind w:left="5103"/>
        <w:rPr>
          <w:bCs/>
          <w:kern w:val="2"/>
          <w:sz w:val="28"/>
          <w:szCs w:val="28"/>
        </w:rPr>
      </w:pPr>
    </w:p>
    <w:p w:rsidR="005E3FDE" w:rsidRPr="00D4654D" w:rsidRDefault="005E3FDE" w:rsidP="005F0213">
      <w:pPr>
        <w:rPr>
          <w:bCs/>
          <w:i/>
          <w:kern w:val="2"/>
          <w:sz w:val="28"/>
          <w:szCs w:val="28"/>
        </w:rPr>
      </w:pPr>
      <w:r w:rsidRPr="00D4654D">
        <w:rPr>
          <w:bCs/>
          <w:i/>
          <w:kern w:val="2"/>
          <w:sz w:val="28"/>
          <w:szCs w:val="28"/>
        </w:rPr>
        <w:t xml:space="preserve">Образец договора безвозмездного пользования </w:t>
      </w:r>
    </w:p>
    <w:p w:rsidR="005E3FDE" w:rsidRPr="00D4654D" w:rsidRDefault="005E3FDE" w:rsidP="005F0213">
      <w:pPr>
        <w:rPr>
          <w:bCs/>
          <w:i/>
          <w:kern w:val="2"/>
          <w:sz w:val="28"/>
          <w:szCs w:val="28"/>
        </w:rPr>
      </w:pPr>
      <w:r w:rsidRPr="00D4654D">
        <w:rPr>
          <w:bCs/>
          <w:i/>
          <w:kern w:val="2"/>
          <w:sz w:val="28"/>
          <w:szCs w:val="28"/>
        </w:rPr>
        <w:t>недвижимым муниципальным имуществом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jc w:val="center"/>
        <w:rPr>
          <w:bCs/>
          <w:sz w:val="24"/>
          <w:szCs w:val="24"/>
        </w:rPr>
      </w:pP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jc w:val="center"/>
        <w:rPr>
          <w:bCs/>
          <w:sz w:val="24"/>
          <w:szCs w:val="24"/>
        </w:rPr>
      </w:pPr>
      <w:r w:rsidRPr="00D4654D">
        <w:rPr>
          <w:bCs/>
          <w:sz w:val="24"/>
          <w:szCs w:val="24"/>
        </w:rPr>
        <w:t xml:space="preserve">Договор безвозмездного пользования 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jc w:val="center"/>
        <w:rPr>
          <w:bCs/>
          <w:sz w:val="24"/>
          <w:szCs w:val="24"/>
        </w:rPr>
      </w:pPr>
      <w:r w:rsidRPr="00D4654D">
        <w:rPr>
          <w:bCs/>
          <w:sz w:val="24"/>
          <w:szCs w:val="24"/>
        </w:rPr>
        <w:t>недвижимым муниципальным имуществом № 95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jc w:val="both"/>
        <w:rPr>
          <w:sz w:val="24"/>
          <w:szCs w:val="24"/>
        </w:rPr>
      </w:pP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jc w:val="center"/>
        <w:rPr>
          <w:sz w:val="24"/>
          <w:szCs w:val="24"/>
        </w:rPr>
      </w:pPr>
      <w:r w:rsidRPr="00D4654D">
        <w:rPr>
          <w:sz w:val="24"/>
          <w:szCs w:val="24"/>
        </w:rPr>
        <w:t xml:space="preserve">22 мая 2013 года </w:t>
      </w:r>
      <w:r w:rsidRPr="00D4654D">
        <w:rPr>
          <w:sz w:val="24"/>
          <w:szCs w:val="24"/>
        </w:rPr>
        <w:tab/>
      </w:r>
      <w:r w:rsidRPr="00D4654D">
        <w:rPr>
          <w:sz w:val="24"/>
          <w:szCs w:val="24"/>
        </w:rPr>
        <w:tab/>
      </w:r>
      <w:r w:rsidRPr="00D4654D">
        <w:rPr>
          <w:sz w:val="24"/>
          <w:szCs w:val="24"/>
        </w:rPr>
        <w:tab/>
      </w:r>
      <w:r w:rsidRPr="00D4654D">
        <w:rPr>
          <w:sz w:val="24"/>
          <w:szCs w:val="24"/>
        </w:rPr>
        <w:tab/>
      </w:r>
      <w:r w:rsidRPr="00D4654D">
        <w:rPr>
          <w:sz w:val="24"/>
          <w:szCs w:val="24"/>
        </w:rPr>
        <w:tab/>
      </w:r>
      <w:r w:rsidRPr="00D4654D">
        <w:rPr>
          <w:sz w:val="24"/>
          <w:szCs w:val="24"/>
        </w:rPr>
        <w:tab/>
      </w:r>
      <w:r>
        <w:rPr>
          <w:sz w:val="24"/>
          <w:szCs w:val="24"/>
        </w:rPr>
        <w:t>хутор Коржевский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6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Коржевского </w:t>
      </w:r>
      <w:r w:rsidRPr="00D4654D">
        <w:rPr>
          <w:sz w:val="24"/>
          <w:szCs w:val="24"/>
        </w:rPr>
        <w:t xml:space="preserve">сельского поселения Славянского района, именуемое в дальнейшем Ссудодатель, в лице главы </w:t>
      </w:r>
      <w:r>
        <w:rPr>
          <w:sz w:val="24"/>
          <w:szCs w:val="24"/>
        </w:rPr>
        <w:t>Коржевского</w:t>
      </w:r>
      <w:r w:rsidRPr="00D4654D">
        <w:rPr>
          <w:sz w:val="24"/>
          <w:szCs w:val="24"/>
        </w:rPr>
        <w:t xml:space="preserve"> сельского поселения Славянского ра</w:t>
      </w:r>
      <w:r w:rsidRPr="00D4654D">
        <w:rPr>
          <w:sz w:val="24"/>
          <w:szCs w:val="24"/>
        </w:rPr>
        <w:t>й</w:t>
      </w:r>
      <w:r w:rsidRPr="00D4654D">
        <w:rPr>
          <w:sz w:val="24"/>
          <w:szCs w:val="24"/>
        </w:rPr>
        <w:t xml:space="preserve">она </w:t>
      </w:r>
      <w:r>
        <w:rPr>
          <w:sz w:val="24"/>
          <w:szCs w:val="24"/>
        </w:rPr>
        <w:t>Л.Н.Трегубовой</w:t>
      </w:r>
      <w:r w:rsidRPr="00D4654D">
        <w:rPr>
          <w:sz w:val="24"/>
          <w:szCs w:val="24"/>
        </w:rPr>
        <w:t xml:space="preserve">, с одной стороны, и </w:t>
      </w:r>
      <w:r>
        <w:rPr>
          <w:sz w:val="24"/>
          <w:szCs w:val="24"/>
        </w:rPr>
        <w:t>Коржевского</w:t>
      </w:r>
      <w:r w:rsidRPr="00D4654D">
        <w:rPr>
          <w:sz w:val="24"/>
          <w:szCs w:val="24"/>
        </w:rPr>
        <w:t xml:space="preserve"> сельского поселения Славянского ра</w:t>
      </w:r>
      <w:r w:rsidRPr="00D4654D">
        <w:rPr>
          <w:sz w:val="24"/>
          <w:szCs w:val="24"/>
        </w:rPr>
        <w:t>й</w:t>
      </w:r>
      <w:r w:rsidRPr="00D4654D">
        <w:rPr>
          <w:sz w:val="24"/>
          <w:szCs w:val="24"/>
        </w:rPr>
        <w:t>она Коммунистической партии Российской Федерации, именуемое в дальнейшем Ссудоп</w:t>
      </w:r>
      <w:r w:rsidRPr="00D4654D">
        <w:rPr>
          <w:sz w:val="24"/>
          <w:szCs w:val="24"/>
        </w:rPr>
        <w:t>о</w:t>
      </w:r>
      <w:r w:rsidRPr="00D4654D">
        <w:rPr>
          <w:sz w:val="24"/>
          <w:szCs w:val="24"/>
        </w:rPr>
        <w:t xml:space="preserve">лучатель, в лице первого секретаря Иванова Ивана Ивановича, действующего на основании Устава, с другой стороны, именуемые в дальнейшем Стороны, на основании распоряжения администрации </w:t>
      </w:r>
      <w:r>
        <w:rPr>
          <w:sz w:val="24"/>
          <w:szCs w:val="24"/>
        </w:rPr>
        <w:t>Коржевского</w:t>
      </w:r>
      <w:r w:rsidRPr="00D4654D">
        <w:rPr>
          <w:sz w:val="24"/>
          <w:szCs w:val="24"/>
        </w:rPr>
        <w:t xml:space="preserve"> сельского поселения Славянского района № 55-р от 14 мая 2013 года, заключили настоящий Договор о нижеследующем.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1. Общие положения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1. Ссудодатель передает в безвозмездное пользование Ссудополучателю муниципал</w:t>
      </w:r>
      <w:r w:rsidRPr="00D4654D">
        <w:rPr>
          <w:sz w:val="24"/>
          <w:szCs w:val="24"/>
        </w:rPr>
        <w:t>ь</w:t>
      </w:r>
      <w:r w:rsidRPr="00D4654D">
        <w:rPr>
          <w:sz w:val="24"/>
          <w:szCs w:val="24"/>
        </w:rPr>
        <w:t xml:space="preserve">ное имущество </w:t>
      </w:r>
      <w:r>
        <w:rPr>
          <w:sz w:val="24"/>
          <w:szCs w:val="24"/>
        </w:rPr>
        <w:t>Коржевского</w:t>
      </w:r>
      <w:r w:rsidRPr="00D4654D">
        <w:rPr>
          <w:sz w:val="24"/>
          <w:szCs w:val="24"/>
        </w:rPr>
        <w:t xml:space="preserve"> сельского поселения Славянского района - нежилые помещения общей площадью 29,9 кв. м., указанные в пункте 2.1 настоящего Договора, расположенные по адресу: </w:t>
      </w:r>
      <w:r>
        <w:rPr>
          <w:sz w:val="24"/>
          <w:szCs w:val="24"/>
        </w:rPr>
        <w:t>хутор Коржевский</w:t>
      </w:r>
      <w:r w:rsidRPr="00D4654D">
        <w:rPr>
          <w:sz w:val="24"/>
          <w:szCs w:val="24"/>
        </w:rPr>
        <w:t xml:space="preserve">, ул. </w:t>
      </w:r>
      <w:r>
        <w:rPr>
          <w:sz w:val="24"/>
          <w:szCs w:val="24"/>
        </w:rPr>
        <w:t>Советская, 80</w:t>
      </w:r>
      <w:r w:rsidRPr="00D4654D">
        <w:rPr>
          <w:sz w:val="24"/>
          <w:szCs w:val="24"/>
        </w:rPr>
        <w:t>, на условиях, предусмотренных настоящим Договором.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2. Предмет и срок Договора</w:t>
      </w:r>
    </w:p>
    <w:p w:rsidR="005E3FDE" w:rsidRPr="00D4654D" w:rsidRDefault="005E3FDE" w:rsidP="00E10082">
      <w:pPr>
        <w:autoSpaceDE w:val="0"/>
        <w:autoSpaceDN w:val="0"/>
        <w:adjustRightInd w:val="0"/>
        <w:ind w:firstLine="56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 xml:space="preserve">2.1. Ссудодатель передает, а Ссудополучатель принимает в безвозмездное пользование нежилые помещения (далее по тексту – Помещения), расположенные по адресу: </w:t>
      </w:r>
      <w:r>
        <w:rPr>
          <w:sz w:val="24"/>
          <w:szCs w:val="24"/>
        </w:rPr>
        <w:t>хутор Ко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жевский</w:t>
      </w:r>
      <w:r w:rsidRPr="00D4654D">
        <w:rPr>
          <w:sz w:val="24"/>
          <w:szCs w:val="24"/>
        </w:rPr>
        <w:t xml:space="preserve">, ул. </w:t>
      </w:r>
      <w:r>
        <w:rPr>
          <w:sz w:val="24"/>
          <w:szCs w:val="24"/>
        </w:rPr>
        <w:t>Советская, 80</w:t>
      </w:r>
      <w:r w:rsidRPr="00D4654D">
        <w:rPr>
          <w:sz w:val="24"/>
          <w:szCs w:val="24"/>
        </w:rPr>
        <w:t>,  для организации уставной деятельности. Площадь  передава</w:t>
      </w:r>
      <w:r w:rsidRPr="00D4654D">
        <w:rPr>
          <w:sz w:val="24"/>
          <w:szCs w:val="24"/>
        </w:rPr>
        <w:t>е</w:t>
      </w:r>
      <w:r>
        <w:rPr>
          <w:sz w:val="24"/>
          <w:szCs w:val="24"/>
        </w:rPr>
        <w:t xml:space="preserve">мых в </w:t>
      </w:r>
      <w:r w:rsidRPr="00D4654D">
        <w:rPr>
          <w:sz w:val="24"/>
          <w:szCs w:val="24"/>
        </w:rPr>
        <w:t>безвозмездное поль</w:t>
      </w:r>
      <w:r>
        <w:rPr>
          <w:sz w:val="24"/>
          <w:szCs w:val="24"/>
        </w:rPr>
        <w:t xml:space="preserve">зование нежилых помещений 29,9 </w:t>
      </w:r>
      <w:r w:rsidRPr="00D4654D">
        <w:rPr>
          <w:sz w:val="24"/>
          <w:szCs w:val="24"/>
        </w:rPr>
        <w:t>кв.м.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6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2.2. Настоящий Договор вступает в силу со дня его подписания и действует до 21 апр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ля 2014 года. Условия настоящего договора распространяется на правоотношения Сторон, возникшие с 08 апреля 2013 года.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3. Обязанности Сторон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 Ссудодатель обязуется: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3.1.1. Предоставить Ссудополучателю Помещения, указанные в пункте 2.1 настоящего Договора, по акту приема-передачи, который составляется и подписывается Сторонами в двух экземплярах (по одному для каждой из Сторон).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3.1.2. Акты приема-передачи приобщаются к каждому экземпляру настоящего Договора и являются его неотъемлемой частью.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3.1.3. В пятидневный срок после вступления в силу настоящего Договора заключить с Ссудополучателем договор на оплату коммунальных, эксплуатационных и административно-хозяйственных услуг (в дальнейшем - договор на оплату услуг) на срок, указанный в пункте 2.2 настоящего Договора.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3.1.4. Участвовать в порядке, согласованном с Ссудополучателем, в создании необх</w:t>
      </w:r>
      <w:r w:rsidRPr="00D4654D">
        <w:rPr>
          <w:sz w:val="24"/>
          <w:szCs w:val="24"/>
        </w:rPr>
        <w:t>о</w:t>
      </w:r>
      <w:r w:rsidRPr="00D4654D">
        <w:rPr>
          <w:sz w:val="24"/>
          <w:szCs w:val="24"/>
        </w:rPr>
        <w:t>димых условий для эффективного использования и поддержания Помещений в надлежащем состоянии.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3.1.5. В случае аварий, произошедших не по вине Ссудополучателя, приведших к ухудшению переданных в безвозмездное пользование Помещений, оказывать необходимое содействие в устранении их последствий.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3.1.6. После истечения указанного в пункте 2.2 срока действия настоящего Договора принять от Ссудополучателя Помещения по акту приема-передачи в состоянии не хуже, чем в котором их передал, с учетом нормального износа.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 Ссудополучатель обязуется: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3.2.1. Принять от Ссудодателя Помещения по акту приема-передачи.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3.2.2. В пятидневный срок после вступления в силу настоящего Договора заключить с Ссудодателем договор на оплату услуг на срок, указанный в пункте 2.2 настоящего Догов</w:t>
      </w:r>
      <w:r w:rsidRPr="00D4654D">
        <w:rPr>
          <w:sz w:val="24"/>
          <w:szCs w:val="24"/>
        </w:rPr>
        <w:t>о</w:t>
      </w:r>
      <w:r w:rsidRPr="00D4654D">
        <w:rPr>
          <w:sz w:val="24"/>
          <w:szCs w:val="24"/>
        </w:rPr>
        <w:t>ра.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3.2.3. Пользоваться Помещениями в соответствии с условиями настоящего Договора.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3.2.4.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3.2.5. Нести расходы на содержание Помещений, поддерживать их в полной исправн</w:t>
      </w:r>
      <w:r w:rsidRPr="00D4654D">
        <w:rPr>
          <w:sz w:val="24"/>
          <w:szCs w:val="24"/>
        </w:rPr>
        <w:t>о</w:t>
      </w:r>
      <w:r w:rsidRPr="00D4654D">
        <w:rPr>
          <w:sz w:val="24"/>
          <w:szCs w:val="24"/>
        </w:rPr>
        <w:t>сти и надлежащем техническом, санитарном и противопожарном состоянии. Нести ответс</w:t>
      </w:r>
      <w:r w:rsidRPr="00D4654D">
        <w:rPr>
          <w:sz w:val="24"/>
          <w:szCs w:val="24"/>
        </w:rPr>
        <w:t>т</w:t>
      </w:r>
      <w:r w:rsidRPr="00D4654D">
        <w:rPr>
          <w:sz w:val="24"/>
          <w:szCs w:val="24"/>
        </w:rPr>
        <w:t>венность за пожарную безопасность.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Своевременно производить текущий ремонт Помещений, переданных в безвозмездное пользование, и принимать долевое участие в капитальном ремонте здания, указанного в пункте 2.1 настоящего Договора, производимом Ссудодателем, пропорционально отнош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нию площади Помещений к общей площади данного здания.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3.2.6. Не производить капитальный ремонт и реконструкцию (изменение) Помещений  без письменного согласия Ссудодателя.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3.2.7. Не осуществлять действия, влекущие обременение предоставленных Ссудопол</w:t>
      </w:r>
      <w:r w:rsidRPr="00D4654D">
        <w:rPr>
          <w:sz w:val="24"/>
          <w:szCs w:val="24"/>
        </w:rPr>
        <w:t>у</w:t>
      </w:r>
      <w:r w:rsidRPr="00D4654D">
        <w:rPr>
          <w:sz w:val="24"/>
          <w:szCs w:val="24"/>
        </w:rPr>
        <w:t>чателю имущественных прав, в том числе не передавать Помещения третьим лицам.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3.2.8. Обеспечивать беспрепятственный доступ в Помещения представителей Ссудод</w:t>
      </w:r>
      <w:r w:rsidRPr="00D4654D">
        <w:rPr>
          <w:sz w:val="24"/>
          <w:szCs w:val="24"/>
        </w:rPr>
        <w:t>а</w:t>
      </w:r>
      <w:r w:rsidRPr="00D4654D">
        <w:rPr>
          <w:sz w:val="24"/>
          <w:szCs w:val="24"/>
        </w:rPr>
        <w:t>теля для проведения проверки соблюдения Ссудополучателем условий настоящего Договора, а также представлять им необходимую документацию, относящуюся к предмету проверки.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3.2.9. После истечения указанного в пункте 2.2 срока действия настоящего Договора вернуть Ссудодателю Помещения по акту приема-передачи в состоянии не хуже, чем в том, в котором их получил, с учетом нормального износа.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4. Платежи и расчеты по Договору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4.1. Ссудополучатель осуществляет пользование Помещениями безвозмездно.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4.2. Оплата за эксплуатационные, коммунальные и административно-хозяйственные услуги производится Ссудополучателем по договору на оплату услуг в установленные им сроки.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5. Ответственность Сторон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За неисполнение обязательств, предусмотренных настоящим Договором, Стороны н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сут ответственность в соответствии с действующим законодательством Российской Федер</w:t>
      </w:r>
      <w:r w:rsidRPr="00D4654D">
        <w:rPr>
          <w:sz w:val="24"/>
          <w:szCs w:val="24"/>
        </w:rPr>
        <w:t>а</w:t>
      </w:r>
      <w:r w:rsidRPr="00D4654D">
        <w:rPr>
          <w:sz w:val="24"/>
          <w:szCs w:val="24"/>
        </w:rPr>
        <w:t>ции.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6. Порядок изменения, отказа от Договора, его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4654D">
        <w:rPr>
          <w:sz w:val="24"/>
          <w:szCs w:val="24"/>
        </w:rPr>
        <w:t>досрочного расторжения и прекращения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6.1. Изменение условий настоящего Договора допускается по соглашению Сторон. Предложения по изменению условий настоящего Договора рассматриваются Сторонами в месячный срок и в случае их согласования оформляются дополнительным соглашением.</w:t>
      </w:r>
    </w:p>
    <w:p w:rsidR="005E3FDE" w:rsidRPr="00D4654D" w:rsidRDefault="005E3FDE" w:rsidP="00E10082">
      <w:pPr>
        <w:widowControl w:val="0"/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6.2. Ссудополучатель вправе во всякое время отказаться от настоящего Договора, и</w:t>
      </w:r>
      <w:r w:rsidRPr="00D4654D">
        <w:rPr>
          <w:sz w:val="24"/>
          <w:szCs w:val="24"/>
        </w:rPr>
        <w:t>з</w:t>
      </w:r>
      <w:r w:rsidRPr="00D4654D">
        <w:rPr>
          <w:sz w:val="24"/>
          <w:szCs w:val="24"/>
        </w:rPr>
        <w:t>вестив об этом Ссудодателя за один месяц.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6.3. Договор безвозмездного пользования подлежит досрочному расторжению по тр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бованию Ссудодателя, предупредив при этом другую сторону письменно не менее чем за м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сяц в следующих случаях: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pacing w:val="-6"/>
          <w:sz w:val="24"/>
          <w:szCs w:val="24"/>
        </w:rPr>
      </w:pPr>
      <w:r w:rsidRPr="00D4654D">
        <w:rPr>
          <w:spacing w:val="-6"/>
          <w:sz w:val="24"/>
          <w:szCs w:val="24"/>
        </w:rPr>
        <w:tab/>
        <w:t>- при использовании Помещениями в целом или его части не в соответствии с договором;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pacing w:val="-6"/>
          <w:sz w:val="24"/>
          <w:szCs w:val="24"/>
        </w:rPr>
      </w:pPr>
      <w:r w:rsidRPr="00D4654D">
        <w:rPr>
          <w:spacing w:val="-6"/>
          <w:sz w:val="24"/>
          <w:szCs w:val="24"/>
        </w:rPr>
        <w:tab/>
        <w:t>- если Ссудополучатель умышленно или по неосторожности ухудшает состояние Помещ</w:t>
      </w:r>
      <w:r w:rsidRPr="00D4654D">
        <w:rPr>
          <w:spacing w:val="-6"/>
          <w:sz w:val="24"/>
          <w:szCs w:val="24"/>
        </w:rPr>
        <w:t>е</w:t>
      </w:r>
      <w:r w:rsidRPr="00D4654D">
        <w:rPr>
          <w:spacing w:val="-6"/>
          <w:sz w:val="24"/>
          <w:szCs w:val="24"/>
        </w:rPr>
        <w:t>ний;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pacing w:val="-6"/>
          <w:sz w:val="24"/>
          <w:szCs w:val="24"/>
        </w:rPr>
      </w:pPr>
      <w:r w:rsidRPr="00D4654D">
        <w:rPr>
          <w:spacing w:val="-6"/>
          <w:sz w:val="24"/>
          <w:szCs w:val="24"/>
        </w:rPr>
        <w:tab/>
        <w:t>-передача Помещений третьему лицу без согласия Ссудодателя;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pacing w:val="-6"/>
          <w:sz w:val="24"/>
          <w:szCs w:val="24"/>
        </w:rPr>
      </w:pPr>
      <w:r w:rsidRPr="00D4654D">
        <w:rPr>
          <w:spacing w:val="-6"/>
          <w:sz w:val="24"/>
          <w:szCs w:val="24"/>
        </w:rPr>
        <w:tab/>
        <w:t>-в случае возникновения необходимости изъятия Помещений для муниципальных нужд.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6.4. Договор безвозмездного пользования, может быть, расторгнут судом по требов</w:t>
      </w:r>
      <w:r w:rsidRPr="00D4654D">
        <w:rPr>
          <w:sz w:val="24"/>
          <w:szCs w:val="24"/>
        </w:rPr>
        <w:t>а</w:t>
      </w:r>
      <w:r w:rsidRPr="00D4654D">
        <w:rPr>
          <w:sz w:val="24"/>
          <w:szCs w:val="24"/>
        </w:rPr>
        <w:t>нию Ссудополучателя в следующих случаях: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ab/>
        <w:t xml:space="preserve">- обнаружены недостатки Помещений, делающие их использование невозможным или обременительным; 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ab/>
        <w:t>- отсутствие предупреждения со стороны Ссудодателя о правах третьих лиц на Пом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щения.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6.4. Настоящий Договор прекращается по истечении срока его действия, а также в сл</w:t>
      </w:r>
      <w:r w:rsidRPr="00D4654D">
        <w:rPr>
          <w:sz w:val="24"/>
          <w:szCs w:val="24"/>
        </w:rPr>
        <w:t>у</w:t>
      </w:r>
      <w:r w:rsidRPr="00D4654D">
        <w:rPr>
          <w:sz w:val="24"/>
          <w:szCs w:val="24"/>
        </w:rPr>
        <w:t>чае ликвидации юридического лица - Ссудополучателя, или юридического лица - Ссудодат</w:t>
      </w:r>
      <w:r w:rsidRPr="00D4654D">
        <w:rPr>
          <w:sz w:val="24"/>
          <w:szCs w:val="24"/>
        </w:rPr>
        <w:t>е</w:t>
      </w:r>
      <w:r w:rsidRPr="00D4654D">
        <w:rPr>
          <w:sz w:val="24"/>
          <w:szCs w:val="24"/>
        </w:rPr>
        <w:t>ля.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7. Порядок разрешения споров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7.1. Все споры или разногласия, возникающие между Сторонами по условиям насто</w:t>
      </w:r>
      <w:r w:rsidRPr="00D4654D">
        <w:rPr>
          <w:sz w:val="24"/>
          <w:szCs w:val="24"/>
        </w:rPr>
        <w:t>я</w:t>
      </w:r>
      <w:r w:rsidRPr="00D4654D">
        <w:rPr>
          <w:sz w:val="24"/>
          <w:szCs w:val="24"/>
        </w:rPr>
        <w:t>щего Договора, разрешаются путем переговоров.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7.2. В случае невозможности разрешения споров или разногласий путем переговоров они подлежат рассмотрению в Арбитражном суде Краснодарского края в порядке, устано</w:t>
      </w:r>
      <w:r w:rsidRPr="00D4654D">
        <w:rPr>
          <w:sz w:val="24"/>
          <w:szCs w:val="24"/>
        </w:rPr>
        <w:t>в</w:t>
      </w:r>
      <w:r w:rsidRPr="00D4654D">
        <w:rPr>
          <w:sz w:val="24"/>
          <w:szCs w:val="24"/>
        </w:rPr>
        <w:t>ленном действующим законодательством Российской Федерации.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7.3.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E3FDE" w:rsidRPr="00D4654D" w:rsidRDefault="005E3FDE" w:rsidP="00E100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4654D">
        <w:rPr>
          <w:sz w:val="24"/>
          <w:szCs w:val="24"/>
        </w:rPr>
        <w:t>8. Прочие условия</w:t>
      </w:r>
    </w:p>
    <w:p w:rsidR="005E3FDE" w:rsidRPr="00D4654D" w:rsidRDefault="005E3FDE" w:rsidP="00E10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8.1. Приложение к настоящему Договору подписывается Сторонами и является неот</w:t>
      </w:r>
      <w:r w:rsidRPr="00D4654D">
        <w:rPr>
          <w:sz w:val="24"/>
          <w:szCs w:val="24"/>
        </w:rPr>
        <w:t>ъ</w:t>
      </w:r>
      <w:r w:rsidRPr="00D4654D">
        <w:rPr>
          <w:sz w:val="24"/>
          <w:szCs w:val="24"/>
        </w:rPr>
        <w:t>емлемой частью настоящего Договора.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8.2. При изменении наименования, местонахождения, банковских реквизитов или в случае реорганизации одной из Сторон она обязана письменно в двухнедельный срок после произошедших изменений сообщить другой Стороне об этих изменениях.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8.3. Взаимоотношения Сторон, не урегулированные настоящим Договором, регулир</w:t>
      </w:r>
      <w:r w:rsidRPr="00D4654D">
        <w:rPr>
          <w:sz w:val="24"/>
          <w:szCs w:val="24"/>
        </w:rPr>
        <w:t>у</w:t>
      </w:r>
      <w:r w:rsidRPr="00D4654D">
        <w:rPr>
          <w:sz w:val="24"/>
          <w:szCs w:val="24"/>
        </w:rPr>
        <w:t>ются действующим законодательством.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D4654D">
        <w:rPr>
          <w:sz w:val="24"/>
          <w:szCs w:val="24"/>
        </w:rPr>
        <w:t>8.4. Настоящий Договор составлен в двух экземплярах (по одному для каждой из Ст</w:t>
      </w:r>
      <w:r w:rsidRPr="00D4654D">
        <w:rPr>
          <w:sz w:val="24"/>
          <w:szCs w:val="24"/>
        </w:rPr>
        <w:t>о</w:t>
      </w:r>
      <w:r w:rsidRPr="00D4654D">
        <w:rPr>
          <w:sz w:val="24"/>
          <w:szCs w:val="24"/>
        </w:rPr>
        <w:t>рон), имеющих одинаковую юридическую силу.</w:t>
      </w:r>
    </w:p>
    <w:p w:rsidR="005E3FDE" w:rsidRPr="00D4654D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</w:p>
    <w:p w:rsidR="005E3FDE" w:rsidRPr="00D4654D" w:rsidRDefault="005E3FDE" w:rsidP="00E1008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4654D">
        <w:rPr>
          <w:sz w:val="24"/>
          <w:szCs w:val="24"/>
        </w:rPr>
        <w:t>Подписи Сторон:</w:t>
      </w:r>
    </w:p>
    <w:tbl>
      <w:tblPr>
        <w:tblW w:w="9892" w:type="dxa"/>
        <w:tblLook w:val="01E0"/>
      </w:tblPr>
      <w:tblGrid>
        <w:gridCol w:w="5148"/>
        <w:gridCol w:w="4744"/>
      </w:tblGrid>
      <w:tr w:rsidR="005E3FDE" w:rsidRPr="00D4654D" w:rsidTr="00060043">
        <w:tc>
          <w:tcPr>
            <w:tcW w:w="5148" w:type="dxa"/>
          </w:tcPr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Ссудодатель:</w:t>
            </w:r>
          </w:p>
          <w:p w:rsidR="005E3FDE" w:rsidRDefault="005E3FDE" w:rsidP="00E10082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Коржевского</w:t>
            </w:r>
            <w:r w:rsidRPr="00E21CBB">
              <w:rPr>
                <w:sz w:val="24"/>
                <w:szCs w:val="24"/>
              </w:rPr>
              <w:t xml:space="preserve"> сельского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поселения Славянского района</w:t>
            </w:r>
          </w:p>
          <w:p w:rsidR="005E3FDE" w:rsidRPr="00E21CBB" w:rsidRDefault="005E3FDE" w:rsidP="002C442C">
            <w:pPr>
              <w:widowControl w:val="0"/>
            </w:pPr>
            <w:r>
              <w:rPr>
                <w:spacing w:val="-1"/>
                <w:sz w:val="22"/>
                <w:szCs w:val="22"/>
              </w:rPr>
              <w:t>353577</w:t>
            </w:r>
            <w:r w:rsidRPr="003D449F">
              <w:rPr>
                <w:spacing w:val="-1"/>
                <w:sz w:val="22"/>
                <w:szCs w:val="22"/>
              </w:rPr>
              <w:t xml:space="preserve">, Краснодарский край, Славянский район, </w:t>
            </w:r>
            <w:r>
              <w:rPr>
                <w:spacing w:val="-1"/>
                <w:sz w:val="22"/>
                <w:szCs w:val="22"/>
              </w:rPr>
              <w:t xml:space="preserve">хутор Коржевский, </w:t>
            </w:r>
            <w:r w:rsidRPr="003D449F">
              <w:rPr>
                <w:spacing w:val="-1"/>
                <w:sz w:val="22"/>
                <w:szCs w:val="22"/>
              </w:rPr>
              <w:t>ул</w:t>
            </w:r>
            <w:r>
              <w:rPr>
                <w:spacing w:val="-1"/>
                <w:sz w:val="22"/>
                <w:szCs w:val="22"/>
              </w:rPr>
              <w:t>. Октябрьская, 27</w:t>
            </w:r>
          </w:p>
          <w:p w:rsidR="005E3FDE" w:rsidRPr="00E21CBB" w:rsidRDefault="005E3FDE" w:rsidP="00E10082">
            <w:pPr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Коржевского</w:t>
            </w:r>
            <w:r w:rsidRPr="00E21CBB">
              <w:rPr>
                <w:sz w:val="24"/>
                <w:szCs w:val="24"/>
              </w:rPr>
              <w:t xml:space="preserve"> сельского поселения    </w:t>
            </w:r>
          </w:p>
          <w:p w:rsidR="005E3FDE" w:rsidRPr="00E21CBB" w:rsidRDefault="005E3FDE" w:rsidP="00E10082">
            <w:pPr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Славянского района </w:t>
            </w:r>
          </w:p>
          <w:p w:rsidR="005E3FDE" w:rsidRPr="00E21CBB" w:rsidRDefault="005E3FDE" w:rsidP="00E10082">
            <w:pPr>
              <w:spacing w:line="19" w:lineRule="atLeast"/>
              <w:rPr>
                <w:sz w:val="22"/>
                <w:szCs w:val="22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rFonts w:ascii="Courier New" w:hAnsi="Courier New" w:cs="Courier New"/>
              </w:rPr>
              <w:t xml:space="preserve">_________________________ </w:t>
            </w:r>
            <w:r>
              <w:rPr>
                <w:sz w:val="24"/>
                <w:szCs w:val="24"/>
              </w:rPr>
              <w:t>Л.Н.Трегубова</w:t>
            </w:r>
          </w:p>
          <w:p w:rsidR="005E3FDE" w:rsidRPr="00D4654D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4744" w:type="dxa"/>
          </w:tcPr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Ссудополучатель: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Коржевское </w:t>
            </w:r>
            <w:r w:rsidRPr="00E21CBB">
              <w:rPr>
                <w:sz w:val="24"/>
                <w:szCs w:val="24"/>
              </w:rPr>
              <w:t xml:space="preserve">сельское отделение 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Коммунистической партии 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Российской Федерации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Первый секретарь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______________________И.И. Иванов</w:t>
            </w:r>
          </w:p>
          <w:p w:rsidR="005E3FDE" w:rsidRPr="00D4654D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М.п.</w:t>
            </w:r>
          </w:p>
        </w:tc>
      </w:tr>
    </w:tbl>
    <w:p w:rsidR="005E3FDE" w:rsidRPr="00D4654D" w:rsidRDefault="005E3FDE" w:rsidP="00E10082">
      <w:pPr>
        <w:ind w:left="4900"/>
        <w:jc w:val="center"/>
        <w:rPr>
          <w:sz w:val="24"/>
          <w:szCs w:val="24"/>
        </w:rPr>
      </w:pPr>
    </w:p>
    <w:p w:rsidR="005E3FDE" w:rsidRPr="00D4654D" w:rsidRDefault="005E3FDE" w:rsidP="00E10082">
      <w:pPr>
        <w:ind w:left="4900"/>
        <w:jc w:val="center"/>
        <w:rPr>
          <w:sz w:val="24"/>
          <w:szCs w:val="24"/>
        </w:rPr>
      </w:pPr>
    </w:p>
    <w:p w:rsidR="005E3FDE" w:rsidRPr="00D4654D" w:rsidRDefault="005E3FDE" w:rsidP="00E10082">
      <w:pPr>
        <w:rPr>
          <w:sz w:val="24"/>
          <w:szCs w:val="24"/>
        </w:rPr>
      </w:pPr>
    </w:p>
    <w:p w:rsidR="005E3FDE" w:rsidRPr="00E21CBB" w:rsidRDefault="005E3FDE" w:rsidP="00E10082">
      <w:pPr>
        <w:widowControl w:val="0"/>
        <w:autoSpaceDE w:val="0"/>
        <w:autoSpaceDN w:val="0"/>
        <w:adjustRightInd w:val="0"/>
        <w:ind w:left="40"/>
        <w:jc w:val="center"/>
        <w:rPr>
          <w:i/>
          <w:sz w:val="24"/>
          <w:szCs w:val="24"/>
        </w:rPr>
      </w:pPr>
      <w:r w:rsidRPr="00D4654D">
        <w:rPr>
          <w:rFonts w:ascii="Arial" w:hAnsi="Arial" w:cs="Arial"/>
          <w:noProof/>
          <w:sz w:val="22"/>
          <w:szCs w:val="22"/>
        </w:rPr>
        <w:br w:type="page"/>
      </w:r>
      <w:r w:rsidRPr="00E21CBB">
        <w:rPr>
          <w:i/>
          <w:noProof/>
          <w:sz w:val="24"/>
          <w:szCs w:val="24"/>
        </w:rPr>
        <w:t>О</w:t>
      </w:r>
      <w:r w:rsidRPr="00E21CBB">
        <w:rPr>
          <w:i/>
          <w:sz w:val="24"/>
          <w:szCs w:val="24"/>
        </w:rPr>
        <w:t>бразец приложения к договору безвозмездного пользования</w:t>
      </w:r>
    </w:p>
    <w:p w:rsidR="005E3FDE" w:rsidRPr="00E21CBB" w:rsidRDefault="005E3FDE" w:rsidP="00E10082">
      <w:pPr>
        <w:ind w:left="4962"/>
        <w:jc w:val="center"/>
        <w:rPr>
          <w:sz w:val="24"/>
          <w:szCs w:val="24"/>
        </w:rPr>
      </w:pPr>
    </w:p>
    <w:p w:rsidR="005E3FDE" w:rsidRPr="00E21CBB" w:rsidRDefault="005E3FDE" w:rsidP="00E10082">
      <w:pPr>
        <w:ind w:left="4962"/>
        <w:jc w:val="center"/>
        <w:rPr>
          <w:sz w:val="24"/>
          <w:szCs w:val="24"/>
        </w:rPr>
      </w:pPr>
    </w:p>
    <w:p w:rsidR="005E3FDE" w:rsidRPr="00E21CBB" w:rsidRDefault="005E3FDE" w:rsidP="00E10082">
      <w:pPr>
        <w:ind w:left="4962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 xml:space="preserve">ПРИЛОЖЕНИЕ </w:t>
      </w:r>
    </w:p>
    <w:p w:rsidR="005E3FDE" w:rsidRPr="00E21CBB" w:rsidRDefault="005E3FDE" w:rsidP="00E10082">
      <w:pPr>
        <w:ind w:left="490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 xml:space="preserve">к договору безвозмездного пользования </w:t>
      </w:r>
    </w:p>
    <w:p w:rsidR="005E3FDE" w:rsidRPr="00E21CBB" w:rsidRDefault="005E3FDE" w:rsidP="00E10082">
      <w:pPr>
        <w:ind w:left="490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 xml:space="preserve">недвижимым муниципальным имуществом </w:t>
      </w:r>
    </w:p>
    <w:p w:rsidR="005E3FDE" w:rsidRPr="00E21CBB" w:rsidRDefault="005E3FDE" w:rsidP="00E10082">
      <w:pPr>
        <w:ind w:left="490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>от 22 мая 2013 года № 95</w:t>
      </w:r>
    </w:p>
    <w:p w:rsidR="005E3FDE" w:rsidRPr="00E21CBB" w:rsidRDefault="005E3FDE" w:rsidP="00E10082">
      <w:pPr>
        <w:jc w:val="both"/>
        <w:rPr>
          <w:sz w:val="24"/>
          <w:szCs w:val="24"/>
        </w:rPr>
      </w:pPr>
    </w:p>
    <w:p w:rsidR="005E3FDE" w:rsidRPr="00E21CBB" w:rsidRDefault="005E3FDE" w:rsidP="00E10082">
      <w:pPr>
        <w:jc w:val="both"/>
        <w:rPr>
          <w:sz w:val="24"/>
          <w:szCs w:val="24"/>
        </w:rPr>
      </w:pPr>
    </w:p>
    <w:p w:rsidR="005E3FDE" w:rsidRPr="00E21CBB" w:rsidRDefault="005E3FDE" w:rsidP="00E10082">
      <w:pPr>
        <w:jc w:val="both"/>
        <w:rPr>
          <w:sz w:val="24"/>
          <w:szCs w:val="24"/>
        </w:rPr>
      </w:pPr>
    </w:p>
    <w:p w:rsidR="005E3FDE" w:rsidRPr="00E21CBB" w:rsidRDefault="005E3FDE" w:rsidP="00E10082">
      <w:pPr>
        <w:jc w:val="both"/>
        <w:rPr>
          <w:sz w:val="24"/>
          <w:szCs w:val="24"/>
        </w:rPr>
      </w:pPr>
    </w:p>
    <w:p w:rsidR="005E3FDE" w:rsidRPr="00E21CBB" w:rsidRDefault="005E3FDE" w:rsidP="00E10082">
      <w:pPr>
        <w:widowControl w:val="0"/>
        <w:autoSpaceDE w:val="0"/>
        <w:autoSpaceDN w:val="0"/>
        <w:adjustRightInd w:val="0"/>
        <w:ind w:left="40"/>
        <w:jc w:val="center"/>
        <w:rPr>
          <w:b/>
          <w:sz w:val="24"/>
          <w:szCs w:val="24"/>
        </w:rPr>
      </w:pPr>
      <w:r w:rsidRPr="00E21CBB">
        <w:rPr>
          <w:b/>
          <w:sz w:val="24"/>
          <w:szCs w:val="24"/>
        </w:rPr>
        <w:t>АКТ</w:t>
      </w:r>
    </w:p>
    <w:p w:rsidR="005E3FDE" w:rsidRPr="00E21CBB" w:rsidRDefault="005E3FDE" w:rsidP="00E10082">
      <w:pPr>
        <w:ind w:left="8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 xml:space="preserve">приема-передачи нежилых помещений </w:t>
      </w:r>
    </w:p>
    <w:p w:rsidR="005E3FDE" w:rsidRPr="00E21CBB" w:rsidRDefault="005E3FDE" w:rsidP="00E10082">
      <w:pPr>
        <w:widowControl w:val="0"/>
        <w:autoSpaceDE w:val="0"/>
        <w:autoSpaceDN w:val="0"/>
        <w:adjustRightInd w:val="0"/>
        <w:ind w:left="709" w:right="-20"/>
        <w:jc w:val="center"/>
        <w:rPr>
          <w:noProof/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ab/>
        <w:t xml:space="preserve">Мы, нижеподписавшиеся, представитель Ссудодателя в лице главы администрации </w:t>
      </w:r>
      <w:r>
        <w:rPr>
          <w:sz w:val="24"/>
          <w:szCs w:val="24"/>
        </w:rPr>
        <w:t>Коржевского</w:t>
      </w:r>
      <w:r w:rsidRPr="00E21CBB">
        <w:rPr>
          <w:sz w:val="24"/>
          <w:szCs w:val="24"/>
        </w:rPr>
        <w:t xml:space="preserve"> сельского поселения Славянского района </w:t>
      </w:r>
      <w:r>
        <w:rPr>
          <w:sz w:val="24"/>
          <w:szCs w:val="24"/>
        </w:rPr>
        <w:t>Л.Н.Трегубовой</w:t>
      </w:r>
      <w:r w:rsidRPr="00E21CBB">
        <w:rPr>
          <w:sz w:val="24"/>
          <w:szCs w:val="24"/>
        </w:rPr>
        <w:t xml:space="preserve"> и представитель Ссудополучателя в лице первого секретаря </w:t>
      </w:r>
      <w:r>
        <w:rPr>
          <w:sz w:val="24"/>
          <w:szCs w:val="24"/>
        </w:rPr>
        <w:t>Коржевского</w:t>
      </w:r>
      <w:r w:rsidRPr="00E21CBB">
        <w:rPr>
          <w:sz w:val="24"/>
          <w:szCs w:val="24"/>
        </w:rPr>
        <w:t xml:space="preserve"> сельского отделения Коммунист</w:t>
      </w:r>
      <w:r w:rsidRPr="00E21CBB">
        <w:rPr>
          <w:sz w:val="24"/>
          <w:szCs w:val="24"/>
        </w:rPr>
        <w:t>и</w:t>
      </w:r>
      <w:r w:rsidRPr="00E21CBB">
        <w:rPr>
          <w:sz w:val="24"/>
          <w:szCs w:val="24"/>
        </w:rPr>
        <w:t>ческой партии Российской Федерации И.И.Иванова, составили настоящий акт в том, что Ссудодатель передал, а Ссудополучатель принял в безвозмездное пользование нежилые п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 xml:space="preserve">мещения площадью 29,9 кв. м, расположенные по адресу: </w:t>
      </w:r>
      <w:r>
        <w:rPr>
          <w:sz w:val="24"/>
          <w:szCs w:val="24"/>
        </w:rPr>
        <w:t>хутор Коржевский, ул. Советская, 80.</w:t>
      </w:r>
    </w:p>
    <w:p w:rsidR="005E3FDE" w:rsidRPr="00E21CBB" w:rsidRDefault="005E3FDE" w:rsidP="00E10082">
      <w:pPr>
        <w:autoSpaceDE w:val="0"/>
        <w:autoSpaceDN w:val="0"/>
        <w:adjustRightInd w:val="0"/>
        <w:spacing w:line="19" w:lineRule="atLeast"/>
        <w:ind w:firstLine="54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Помещение фактически предоставлено в пользование 08 апреля 2013 года и находятся в пригодном для эксплуатации состоянии.</w:t>
      </w:r>
    </w:p>
    <w:p w:rsidR="005E3FDE" w:rsidRPr="00E21CBB" w:rsidRDefault="005E3FDE" w:rsidP="00E10082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z w:val="28"/>
          <w:szCs w:val="28"/>
        </w:rPr>
      </w:pPr>
    </w:p>
    <w:p w:rsidR="005E3FDE" w:rsidRPr="00E21CBB" w:rsidRDefault="005E3FDE" w:rsidP="00E10082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z w:val="28"/>
          <w:szCs w:val="28"/>
        </w:rPr>
      </w:pPr>
    </w:p>
    <w:p w:rsidR="005E3FDE" w:rsidRPr="00E21CBB" w:rsidRDefault="005E3FDE" w:rsidP="00E10082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z w:val="28"/>
          <w:szCs w:val="28"/>
        </w:rPr>
      </w:pPr>
      <w:r w:rsidRPr="00E21CBB">
        <w:rPr>
          <w:bCs/>
          <w:sz w:val="26"/>
          <w:szCs w:val="24"/>
        </w:rPr>
        <w:t>Имущество передал:</w:t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bCs/>
          <w:sz w:val="26"/>
          <w:szCs w:val="24"/>
        </w:rPr>
        <w:t>Имущество принял:</w:t>
      </w:r>
    </w:p>
    <w:tbl>
      <w:tblPr>
        <w:tblW w:w="19870" w:type="dxa"/>
        <w:tblLook w:val="0000"/>
      </w:tblPr>
      <w:tblGrid>
        <w:gridCol w:w="5008"/>
        <w:gridCol w:w="5008"/>
        <w:gridCol w:w="5008"/>
        <w:gridCol w:w="4846"/>
      </w:tblGrid>
      <w:tr w:rsidR="005E3FDE" w:rsidRPr="00E21CBB" w:rsidTr="000A6B9A">
        <w:tc>
          <w:tcPr>
            <w:tcW w:w="5008" w:type="dxa"/>
          </w:tcPr>
          <w:p w:rsidR="005E3FDE" w:rsidRPr="00E21CBB" w:rsidRDefault="005E3FDE" w:rsidP="002C442C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Ссудодатель:</w:t>
            </w:r>
          </w:p>
          <w:p w:rsidR="005E3FDE" w:rsidRDefault="005E3FDE" w:rsidP="00FE23F3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Коржевского</w:t>
            </w:r>
            <w:r w:rsidRPr="00E21CBB">
              <w:rPr>
                <w:sz w:val="24"/>
                <w:szCs w:val="24"/>
              </w:rPr>
              <w:t xml:space="preserve"> сельского</w:t>
            </w:r>
          </w:p>
          <w:p w:rsidR="005E3FDE" w:rsidRPr="00E21CBB" w:rsidRDefault="005E3FDE" w:rsidP="00FE23F3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поселения Славянского района</w:t>
            </w:r>
          </w:p>
          <w:p w:rsidR="005E3FDE" w:rsidRPr="00E21CBB" w:rsidRDefault="005E3FDE" w:rsidP="00327BFB">
            <w:pPr>
              <w:widowControl w:val="0"/>
            </w:pPr>
            <w:r>
              <w:rPr>
                <w:spacing w:val="-1"/>
                <w:sz w:val="22"/>
                <w:szCs w:val="22"/>
              </w:rPr>
              <w:t>353577</w:t>
            </w:r>
            <w:r w:rsidRPr="003D449F">
              <w:rPr>
                <w:spacing w:val="-1"/>
                <w:sz w:val="22"/>
                <w:szCs w:val="22"/>
              </w:rPr>
              <w:t xml:space="preserve">, Краснодарский край, Славянский район, </w:t>
            </w:r>
            <w:r>
              <w:rPr>
                <w:spacing w:val="-1"/>
                <w:sz w:val="22"/>
                <w:szCs w:val="22"/>
              </w:rPr>
              <w:t xml:space="preserve">хутор Коржевский, </w:t>
            </w:r>
            <w:r w:rsidRPr="003D449F">
              <w:rPr>
                <w:spacing w:val="-1"/>
                <w:sz w:val="22"/>
                <w:szCs w:val="22"/>
              </w:rPr>
              <w:t>ул</w:t>
            </w:r>
            <w:r>
              <w:rPr>
                <w:spacing w:val="-1"/>
                <w:sz w:val="22"/>
                <w:szCs w:val="22"/>
              </w:rPr>
              <w:t>. Октябрьская, 27</w:t>
            </w:r>
          </w:p>
          <w:p w:rsidR="005E3FDE" w:rsidRPr="00E21CBB" w:rsidRDefault="005E3FDE" w:rsidP="00FE23F3">
            <w:pPr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Коржевского</w:t>
            </w:r>
            <w:r w:rsidRPr="00E21CBB">
              <w:rPr>
                <w:sz w:val="24"/>
                <w:szCs w:val="24"/>
              </w:rPr>
              <w:t xml:space="preserve"> сельского поселения    </w:t>
            </w:r>
          </w:p>
          <w:p w:rsidR="005E3FDE" w:rsidRPr="00E21CBB" w:rsidRDefault="005E3FDE" w:rsidP="00FE23F3">
            <w:pPr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Славянского района </w:t>
            </w:r>
          </w:p>
          <w:p w:rsidR="005E3FDE" w:rsidRPr="00E21CBB" w:rsidRDefault="005E3FDE" w:rsidP="00FE23F3">
            <w:pPr>
              <w:spacing w:line="19" w:lineRule="atLeast"/>
              <w:rPr>
                <w:sz w:val="22"/>
                <w:szCs w:val="22"/>
              </w:rPr>
            </w:pPr>
          </w:p>
          <w:p w:rsidR="005E3FDE" w:rsidRPr="00E21CBB" w:rsidRDefault="005E3FDE" w:rsidP="00FE23F3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rFonts w:ascii="Courier New" w:hAnsi="Courier New" w:cs="Courier New"/>
              </w:rPr>
              <w:t xml:space="preserve">_________________________ </w:t>
            </w:r>
            <w:r>
              <w:rPr>
                <w:sz w:val="24"/>
                <w:szCs w:val="24"/>
              </w:rPr>
              <w:t>Л.Н.Трегубова</w:t>
            </w:r>
          </w:p>
          <w:p w:rsidR="005E3FDE" w:rsidRPr="00E21CBB" w:rsidRDefault="005E3FDE" w:rsidP="00FE23F3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5008" w:type="dxa"/>
          </w:tcPr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Ссудополучатель: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Коржевское </w:t>
            </w:r>
            <w:r w:rsidRPr="00E21CBB">
              <w:rPr>
                <w:sz w:val="24"/>
                <w:szCs w:val="24"/>
              </w:rPr>
              <w:t xml:space="preserve">сельское отделение 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Коммунистической партии 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Российской Федерации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Первый секретарь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______________________И.И. Иванов</w:t>
            </w:r>
          </w:p>
          <w:p w:rsidR="005E3FDE" w:rsidRPr="00E21CBB" w:rsidRDefault="005E3FDE" w:rsidP="00E10082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М.п.</w:t>
            </w:r>
          </w:p>
        </w:tc>
        <w:tc>
          <w:tcPr>
            <w:tcW w:w="5008" w:type="dxa"/>
          </w:tcPr>
          <w:p w:rsidR="005E3FDE" w:rsidRPr="00E21CBB" w:rsidRDefault="005E3FDE" w:rsidP="00E10082">
            <w:pPr>
              <w:rPr>
                <w:bCs/>
                <w:sz w:val="26"/>
                <w:szCs w:val="24"/>
              </w:rPr>
            </w:pPr>
          </w:p>
        </w:tc>
        <w:tc>
          <w:tcPr>
            <w:tcW w:w="4846" w:type="dxa"/>
          </w:tcPr>
          <w:p w:rsidR="005E3FDE" w:rsidRPr="00E21CBB" w:rsidRDefault="005E3FDE" w:rsidP="00E10082">
            <w:pPr>
              <w:rPr>
                <w:bCs/>
                <w:sz w:val="24"/>
                <w:szCs w:val="24"/>
              </w:rPr>
            </w:pPr>
          </w:p>
        </w:tc>
      </w:tr>
      <w:tr w:rsidR="005E3FDE" w:rsidRPr="00E21CBB" w:rsidTr="000A6B9A">
        <w:tc>
          <w:tcPr>
            <w:tcW w:w="5008" w:type="dxa"/>
          </w:tcPr>
          <w:p w:rsidR="005E3FDE" w:rsidRPr="00E21CBB" w:rsidRDefault="005E3FDE" w:rsidP="00E10082">
            <w:pPr>
              <w:jc w:val="both"/>
              <w:rPr>
                <w:bCs/>
                <w:sz w:val="26"/>
                <w:szCs w:val="24"/>
              </w:rPr>
            </w:pPr>
          </w:p>
        </w:tc>
        <w:tc>
          <w:tcPr>
            <w:tcW w:w="5008" w:type="dxa"/>
          </w:tcPr>
          <w:p w:rsidR="005E3FDE" w:rsidRPr="00E21CBB" w:rsidRDefault="005E3FDE" w:rsidP="00E10082">
            <w:pPr>
              <w:jc w:val="both"/>
              <w:rPr>
                <w:bCs/>
                <w:sz w:val="26"/>
                <w:szCs w:val="24"/>
              </w:rPr>
            </w:pPr>
          </w:p>
        </w:tc>
        <w:tc>
          <w:tcPr>
            <w:tcW w:w="5008" w:type="dxa"/>
          </w:tcPr>
          <w:p w:rsidR="005E3FDE" w:rsidRPr="00E21CBB" w:rsidRDefault="005E3FDE" w:rsidP="00E10082">
            <w:pPr>
              <w:jc w:val="both"/>
              <w:rPr>
                <w:bCs/>
                <w:sz w:val="26"/>
                <w:szCs w:val="24"/>
              </w:rPr>
            </w:pPr>
          </w:p>
          <w:p w:rsidR="005E3FDE" w:rsidRPr="00E21CBB" w:rsidRDefault="005E3FDE" w:rsidP="00E10082">
            <w:pPr>
              <w:jc w:val="both"/>
              <w:rPr>
                <w:bCs/>
                <w:sz w:val="26"/>
                <w:szCs w:val="24"/>
              </w:rPr>
            </w:pPr>
          </w:p>
        </w:tc>
        <w:tc>
          <w:tcPr>
            <w:tcW w:w="4846" w:type="dxa"/>
          </w:tcPr>
          <w:p w:rsidR="005E3FDE" w:rsidRPr="00E21CBB" w:rsidRDefault="005E3FDE" w:rsidP="00E10082">
            <w:pPr>
              <w:jc w:val="both"/>
              <w:rPr>
                <w:bCs/>
                <w:sz w:val="26"/>
                <w:szCs w:val="24"/>
              </w:rPr>
            </w:pPr>
          </w:p>
        </w:tc>
      </w:tr>
    </w:tbl>
    <w:p w:rsidR="005E3FDE" w:rsidRPr="008E3076" w:rsidRDefault="005E3FDE" w:rsidP="00E10082">
      <w:pPr>
        <w:rPr>
          <w:sz w:val="24"/>
          <w:szCs w:val="24"/>
        </w:rPr>
      </w:pPr>
    </w:p>
    <w:p w:rsidR="005E3FDE" w:rsidRPr="008E3076" w:rsidRDefault="005E3FDE" w:rsidP="00E10082">
      <w:pPr>
        <w:rPr>
          <w:sz w:val="24"/>
          <w:szCs w:val="24"/>
        </w:rPr>
      </w:pPr>
    </w:p>
    <w:p w:rsidR="005E3FDE" w:rsidRPr="00325BE9" w:rsidRDefault="005E3FDE" w:rsidP="00FE23F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E3FDE" w:rsidRPr="00325BE9" w:rsidRDefault="005E3FDE" w:rsidP="00FE23F3">
      <w:pPr>
        <w:widowControl w:val="0"/>
        <w:jc w:val="both"/>
        <w:rPr>
          <w:sz w:val="28"/>
          <w:szCs w:val="28"/>
        </w:rPr>
        <w:sectPr w:rsidR="005E3FDE" w:rsidRPr="00325BE9" w:rsidSect="003B7341">
          <w:headerReference w:type="even" r:id="rId41"/>
          <w:headerReference w:type="default" r:id="rId42"/>
          <w:headerReference w:type="first" r:id="rId43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</w:t>
      </w:r>
      <w:r w:rsidRPr="00325BE9">
        <w:rPr>
          <w:rFonts w:eastAsia="Arial Unicode MS"/>
          <w:kern w:val="1"/>
          <w:sz w:val="28"/>
          <w:szCs w:val="28"/>
        </w:rPr>
        <w:t xml:space="preserve">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3B7341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11</w:t>
      </w:r>
    </w:p>
    <w:p w:rsidR="005E3FDE" w:rsidRPr="00D4654D" w:rsidRDefault="005E3FDE" w:rsidP="003B7341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3B7341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E10082">
      <w:pPr>
        <w:ind w:left="5103"/>
        <w:rPr>
          <w:bCs/>
          <w:kern w:val="2"/>
          <w:sz w:val="28"/>
          <w:szCs w:val="28"/>
        </w:rPr>
      </w:pPr>
    </w:p>
    <w:p w:rsidR="005E3FDE" w:rsidRPr="00D4654D" w:rsidRDefault="005E3FDE" w:rsidP="00E10082">
      <w:pPr>
        <w:ind w:left="5103"/>
        <w:rPr>
          <w:bCs/>
          <w:kern w:val="2"/>
          <w:sz w:val="28"/>
          <w:szCs w:val="28"/>
        </w:rPr>
      </w:pPr>
    </w:p>
    <w:p w:rsidR="005E3FDE" w:rsidRPr="00D4654D" w:rsidRDefault="005E3FDE" w:rsidP="00E10082">
      <w:pPr>
        <w:jc w:val="center"/>
        <w:rPr>
          <w:bCs/>
          <w:i/>
          <w:kern w:val="2"/>
          <w:sz w:val="28"/>
          <w:szCs w:val="28"/>
        </w:rPr>
      </w:pPr>
      <w:r w:rsidRPr="00D4654D">
        <w:rPr>
          <w:bCs/>
          <w:i/>
          <w:kern w:val="2"/>
          <w:sz w:val="28"/>
          <w:szCs w:val="28"/>
        </w:rPr>
        <w:t>Образец договора аренды недвижимого</w:t>
      </w:r>
    </w:p>
    <w:p w:rsidR="005E3FDE" w:rsidRPr="00D4654D" w:rsidRDefault="005E3FDE" w:rsidP="00E10082">
      <w:pPr>
        <w:jc w:val="center"/>
        <w:rPr>
          <w:bCs/>
          <w:i/>
          <w:kern w:val="2"/>
          <w:sz w:val="28"/>
          <w:szCs w:val="28"/>
        </w:rPr>
      </w:pPr>
      <w:r w:rsidRPr="00D4654D">
        <w:rPr>
          <w:bCs/>
          <w:i/>
          <w:kern w:val="2"/>
          <w:sz w:val="28"/>
          <w:szCs w:val="28"/>
        </w:rPr>
        <w:t>муниципального имущества</w:t>
      </w:r>
    </w:p>
    <w:p w:rsidR="005E3FDE" w:rsidRPr="00D4654D" w:rsidRDefault="005E3FDE" w:rsidP="00E10082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  <w:r w:rsidRPr="00E21CBB">
        <w:rPr>
          <w:bCs/>
          <w:sz w:val="24"/>
          <w:szCs w:val="24"/>
        </w:rPr>
        <w:t>Договор аренды недвижимого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  <w:r w:rsidRPr="00E21CBB">
        <w:rPr>
          <w:bCs/>
          <w:sz w:val="24"/>
          <w:szCs w:val="24"/>
        </w:rPr>
        <w:t>муниципального имущества  № ___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>«24» января 2013 года</w:t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 w:rsidRPr="00E21CBB">
        <w:rPr>
          <w:sz w:val="24"/>
          <w:szCs w:val="24"/>
        </w:rPr>
        <w:tab/>
      </w:r>
      <w:r>
        <w:rPr>
          <w:sz w:val="24"/>
          <w:szCs w:val="24"/>
        </w:rPr>
        <w:t>хуторКоржевский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Коржевского</w:t>
      </w:r>
      <w:r w:rsidRPr="00E21CBB">
        <w:rPr>
          <w:sz w:val="24"/>
          <w:szCs w:val="24"/>
        </w:rPr>
        <w:t xml:space="preserve"> сельского поселения Славянского района, именуемое в дальнейшем Арендодатель, в лице </w:t>
      </w:r>
      <w:r>
        <w:rPr>
          <w:sz w:val="24"/>
          <w:szCs w:val="24"/>
        </w:rPr>
        <w:t>Коржевского</w:t>
      </w:r>
      <w:r w:rsidRPr="00E21CBB">
        <w:rPr>
          <w:sz w:val="24"/>
          <w:szCs w:val="24"/>
        </w:rPr>
        <w:t xml:space="preserve"> сельского поселения Славянского района </w:t>
      </w:r>
      <w:r>
        <w:rPr>
          <w:sz w:val="24"/>
          <w:szCs w:val="24"/>
        </w:rPr>
        <w:t>Л.Н.Трегубовой</w:t>
      </w:r>
      <w:r w:rsidRPr="00E21CBB">
        <w:rPr>
          <w:sz w:val="24"/>
          <w:szCs w:val="24"/>
        </w:rPr>
        <w:t>, с одной стороны, и _______________________________________________ (Ф.И.О.), именуемая в дальнейшем Арендатор, действующий на основании ______________________, с другой стороны, именуемые в дальнейшем Стороны, на основ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 xml:space="preserve">нии распоряжения администрации </w:t>
      </w:r>
      <w:r>
        <w:rPr>
          <w:sz w:val="24"/>
          <w:szCs w:val="24"/>
        </w:rPr>
        <w:t>Коржевского</w:t>
      </w:r>
      <w:r w:rsidRPr="00E21CBB">
        <w:rPr>
          <w:sz w:val="24"/>
          <w:szCs w:val="24"/>
        </w:rPr>
        <w:t xml:space="preserve"> сельского поселения Славянского района № __ от 24 января 2013 года заключили настоящий Договор о нижеследующем: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numPr>
          <w:ilvl w:val="0"/>
          <w:numId w:val="5"/>
        </w:num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Общие положения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Арендодатель передает в аренду Арендатору муниципальное имущество - нежилые п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>мещения общей площадью 33,5 кв.м, указанные в пункте 2.1 настоящего Договора, распол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 xml:space="preserve">женные на первом этаже здания литер А по адресу: ___________________________, на срок 11 месяцев для размещения офиса на условиях, предусмотренных настоящим Договором. 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2. Предмет и срок договора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2.1. Арендодатель передает, а Арендатор принимает во временное владение и пользов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ние нежилые помещения, общей площадью ____ кв.м, расположенные на первом этаже зд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ния литер А по адресу: ______________________________________________.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2.2. Настоящий Договор вступает в силу со дня его подписания и действует до 23 февраля 2014 года.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3. Обязанности Сторон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3.1. Арендодатель обязуется: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3.1.1. В соответствии с действующим законодательством обеспечивать своевременность и полноту оплаты Арендатором в бюджет муниципального образования Славянский район арендной платы, указанной в пункте 4.1 настоящего Договора, а также пени, установленной настоящим Договором, в том числе и в судебном порядке.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3.1.2. Участвовать в порядке, согласованном с Арендатором, в создании необходимых у</w:t>
      </w:r>
      <w:r w:rsidRPr="00E21CBB">
        <w:rPr>
          <w:sz w:val="24"/>
          <w:szCs w:val="24"/>
        </w:rPr>
        <w:t>с</w:t>
      </w:r>
      <w:r w:rsidRPr="00E21CBB">
        <w:rPr>
          <w:sz w:val="24"/>
          <w:szCs w:val="24"/>
        </w:rPr>
        <w:t>ловий для эффективного использования и поддержания арендуемых помещений в надлеж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щем состоянии.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3.1.3. В случае аварий, произошедших не по вине Арендатора, приведших к ухудшению арендуемых помещений, оказывать необходимое содействие в устранении их последствий.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3.1.4. После прекращения действия настоящего Договора принять от Арендатора неж</w:t>
      </w:r>
      <w:r w:rsidRPr="00E21CBB">
        <w:rPr>
          <w:sz w:val="24"/>
          <w:szCs w:val="24"/>
        </w:rPr>
        <w:t>и</w:t>
      </w:r>
      <w:r w:rsidRPr="00E21CBB">
        <w:rPr>
          <w:sz w:val="24"/>
          <w:szCs w:val="24"/>
        </w:rPr>
        <w:t>лые помещения, указанные в пункте 2.1 настоящего Договора, по акту приема-передачи в состоянии не хуже, чем в котором их передал, с учетом нормального износа.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 Арендатор обязуется:</w:t>
      </w:r>
    </w:p>
    <w:p w:rsidR="005E3FDE" w:rsidRPr="00E21CBB" w:rsidRDefault="005E3FDE" w:rsidP="00E10082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3.2.1. В пятидневный срок после вступления в силу настоящего Договора заключить с Арендатором договор на оплату коммунальных, административно-хозяйственных и эксплу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 xml:space="preserve">тационных услуг на срок, указанный в пункте 2.2. настоящего Договора.  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3.2.2. Не позднее 10 февраля 2013 года оплатить арендную плату, указанную в п. 4.1 н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стоящего Договора, до 15 числа оплачиваемого месяца, представить Арендодателю копии платежных поручений, подтверждающих перечислении в местный бюджет арендной платы и неустойки, установленных настоящим Договором.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3.2.3. Пользоваться арендованными помещениями в соответствии с условиями настоящ</w:t>
      </w:r>
      <w:r w:rsidRPr="00E21CBB">
        <w:rPr>
          <w:sz w:val="24"/>
          <w:szCs w:val="24"/>
        </w:rPr>
        <w:t>е</w:t>
      </w:r>
      <w:r w:rsidRPr="00E21CBB">
        <w:rPr>
          <w:sz w:val="24"/>
          <w:szCs w:val="24"/>
        </w:rPr>
        <w:t>го Договора.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 xml:space="preserve">3.2.4. Нести расходы на содержание арендуемых помещений и поддерживать их в полной исправности и надлежащем техническом, санитарном и противопожарном состоянии. Нести ответственность за противопожарную безопасность. 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 xml:space="preserve">Своевременно производить за свой счет текущий ремонт арендуемых помещений. 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Принимать долевое участие в капитальном ремонте здания, указанного в пункте 2.1 н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стоящего Договора, производимом Арендодателем, пропорционально отношению площади помещений, указанных в пункте 2.1 настоящего Договора, к общей площади данного здания.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3.2.5.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3.2.6. Не производить капитальный ремонт и реконструкцию (изменение) арендуемых помещений, указанных в пункте 2.1 настоящего Договора, без письменного согласия Аре</w:t>
      </w:r>
      <w:r w:rsidRPr="00E21CBB">
        <w:rPr>
          <w:sz w:val="24"/>
          <w:szCs w:val="24"/>
        </w:rPr>
        <w:t>н</w:t>
      </w:r>
      <w:r w:rsidRPr="00E21CBB">
        <w:rPr>
          <w:sz w:val="24"/>
          <w:szCs w:val="24"/>
        </w:rPr>
        <w:t>додателя.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3.2.7. Не осуществлять действия, влекущие обременение предоставленных Арендатору имущественных прав, в том числе не сдавать арендуемые помещения в субаренду, не вн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>сить в качестве вклада в совместную деятельность.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3.2.8. Обеспечивать беспрепятственный доступ в арендуемые помещения представителей Арендодателя для проведения проверки соблюдения Арендатором условий настоящего Д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>говора, а также представлять им запрашиваемую в пределах данной проверки документацию.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3.2.9. После прекращения действия настоящего Договора вернуть Арендодателю аре</w:t>
      </w:r>
      <w:r w:rsidRPr="00E21CBB">
        <w:rPr>
          <w:sz w:val="24"/>
          <w:szCs w:val="24"/>
        </w:rPr>
        <w:t>н</w:t>
      </w:r>
      <w:r w:rsidRPr="00E21CBB">
        <w:rPr>
          <w:sz w:val="24"/>
          <w:szCs w:val="24"/>
        </w:rPr>
        <w:t>дуемые помещения, указанные в пункте 2.1 настоящего Договора, по акту приема-передачи в состоянии не хуже, чем в котором их получил, с учетом нормального износа.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4. Платежи и расчеты по Договору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4.1. Согласно отчету об оценке рыночной стоимости годовой арен</w:t>
      </w:r>
      <w:r>
        <w:rPr>
          <w:sz w:val="24"/>
          <w:szCs w:val="24"/>
        </w:rPr>
        <w:t xml:space="preserve">дной платы, от 26.12.2012 года </w:t>
      </w:r>
      <w:r w:rsidRPr="00E21CBB">
        <w:rPr>
          <w:sz w:val="24"/>
          <w:szCs w:val="24"/>
        </w:rPr>
        <w:t>сумма арендной платы составляет 10017 (десять тысяч семнадцать) рублей, 75 копеек без учета НДС. Налог на добавленную стоимость уплачивается в порядке, уст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новленном законодательством о налогах и сборах.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4.2. Арендная плата, указанная в пункте 4.1 настоящего Договора, а также пеня, устано</w:t>
      </w:r>
      <w:r w:rsidRPr="00E21CBB">
        <w:rPr>
          <w:sz w:val="24"/>
          <w:szCs w:val="24"/>
        </w:rPr>
        <w:t>в</w:t>
      </w:r>
      <w:r w:rsidRPr="00E21CBB">
        <w:rPr>
          <w:sz w:val="24"/>
          <w:szCs w:val="24"/>
        </w:rPr>
        <w:t>ленная настоящим Договором, в полном объеме перечисляются Арендатором в бюджет м</w:t>
      </w:r>
      <w:r w:rsidRPr="00E21CBB">
        <w:rPr>
          <w:sz w:val="24"/>
          <w:szCs w:val="24"/>
        </w:rPr>
        <w:t>у</w:t>
      </w:r>
      <w:r w:rsidRPr="00E21CBB">
        <w:rPr>
          <w:sz w:val="24"/>
          <w:szCs w:val="24"/>
        </w:rPr>
        <w:t>ниципального образования Славянский район по следующим реквизитам: получатель плат</w:t>
      </w:r>
      <w:r w:rsidRPr="00E21CBB">
        <w:rPr>
          <w:sz w:val="24"/>
          <w:szCs w:val="24"/>
        </w:rPr>
        <w:t>е</w:t>
      </w:r>
      <w:r w:rsidRPr="00E21CBB">
        <w:rPr>
          <w:sz w:val="24"/>
          <w:szCs w:val="24"/>
        </w:rPr>
        <w:t>жа: _______________________________________.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4.3. Расходы Арендатора на оплату коммунальных, эксплуатационных и администрати</w:t>
      </w:r>
      <w:r w:rsidRPr="00E21CBB">
        <w:rPr>
          <w:sz w:val="24"/>
          <w:szCs w:val="24"/>
        </w:rPr>
        <w:t>в</w:t>
      </w:r>
      <w:r w:rsidRPr="00E21CBB">
        <w:rPr>
          <w:sz w:val="24"/>
          <w:szCs w:val="24"/>
        </w:rPr>
        <w:t>но-хозяйственных услуг, расходы указанные в пункте 3.2.4 настоящего Договора, не вкл</w:t>
      </w:r>
      <w:r w:rsidRPr="00E21CBB">
        <w:rPr>
          <w:sz w:val="24"/>
          <w:szCs w:val="24"/>
        </w:rPr>
        <w:t>ю</w:t>
      </w:r>
      <w:r w:rsidRPr="00E21CBB">
        <w:rPr>
          <w:sz w:val="24"/>
          <w:szCs w:val="24"/>
        </w:rPr>
        <w:t>чаются в установленную сумму арендной платы.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5. Ответственность Сторон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5.1. Ответственность Арендодателя: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5.1.1. За неисполнение обязательств, предусмотренных настоящим Договором, Аренд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>датель несет ответственность в соответствии с действующим законодательством Российской Федерации.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5.2. Ответственность Арендатора: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5.2.1. За неисполнение обязательства, предусмотренного подпунктом 3.2.2 настоящего Договора, Арендатор обязан перечислить в бюджет муниципального образования Славя</w:t>
      </w:r>
      <w:r w:rsidRPr="00E21CBB">
        <w:rPr>
          <w:sz w:val="24"/>
          <w:szCs w:val="24"/>
        </w:rPr>
        <w:t>н</w:t>
      </w:r>
      <w:r w:rsidRPr="00E21CBB">
        <w:rPr>
          <w:sz w:val="24"/>
          <w:szCs w:val="24"/>
        </w:rPr>
        <w:t>ский район пеню в размере 0,1 процента с просроченной суммы арендной платы, указанной в пункте 4.1 настоящего Договора, за каждый день просрочки.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5.3. Оплата пени, установленной настоящим Договором, не освобождает Стороны от в</w:t>
      </w:r>
      <w:r w:rsidRPr="00E21CBB">
        <w:rPr>
          <w:sz w:val="24"/>
          <w:szCs w:val="24"/>
        </w:rPr>
        <w:t>ы</w:t>
      </w:r>
      <w:r w:rsidRPr="00E21CBB">
        <w:rPr>
          <w:sz w:val="24"/>
          <w:szCs w:val="24"/>
        </w:rPr>
        <w:t>полнения возложенных на них обязательств или устранения нарушений, а также от возмещ</w:t>
      </w:r>
      <w:r w:rsidRPr="00E21CBB">
        <w:rPr>
          <w:sz w:val="24"/>
          <w:szCs w:val="24"/>
        </w:rPr>
        <w:t>е</w:t>
      </w:r>
      <w:r w:rsidRPr="00E21CBB">
        <w:rPr>
          <w:sz w:val="24"/>
          <w:szCs w:val="24"/>
        </w:rPr>
        <w:t>ния убытков, причиненных неисполнением или ненадлежащим исполнением обязательств, предусмотренных настоящим Договором.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6. Порядок изменения, досрочного прекращения и расторжения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>Договора, заключения договора на новый срок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6.1. Изменение условий настоящего Договора и его досрочное прекращение допускаются по соглашению Сторон и в случае их согласования оформляются дополнительным соглаш</w:t>
      </w:r>
      <w:r w:rsidRPr="00E21CBB">
        <w:rPr>
          <w:sz w:val="24"/>
          <w:szCs w:val="24"/>
        </w:rPr>
        <w:t>е</w:t>
      </w:r>
      <w:r w:rsidRPr="00E21CBB">
        <w:rPr>
          <w:sz w:val="24"/>
          <w:szCs w:val="24"/>
        </w:rPr>
        <w:t>нием.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6.2. Настоящий Договор подлежит досрочному расторжению по требованию одной из Сторон в случаях и порядке, предусмотренных действующим законодательством.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6.3. Настоящий Договор подлежит досрочному расторжению по требованию Арендод</w:t>
      </w:r>
      <w:r w:rsidRPr="00E21CBB">
        <w:rPr>
          <w:sz w:val="24"/>
          <w:szCs w:val="24"/>
        </w:rPr>
        <w:t>а</w:t>
      </w:r>
      <w:r w:rsidRPr="00E21CBB">
        <w:rPr>
          <w:sz w:val="24"/>
          <w:szCs w:val="24"/>
        </w:rPr>
        <w:t>теля при невыполнении Арендатором обязательств, предусмотренных подпунктами 3.2.1, 3.2.2, 3.2.3, 3.2.4, 3.2.5, 3.2.6, 3.2.7, 3.2.8, 3.2.9  настоящего Договора.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6.4. Предложения по досрочному прекращению настоящего Договора рассматриваются Сторонами в месячный срок и в случае их согласования оформляются дополнительным с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>глашением.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6.5. По истечении срока, предусмотренного пунктом 2.2 настоящего Договора, действие настоящего Договора прекращается.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7. Порядок разрешения споров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7.1. Все споры или разногласия, возникающие между Сторонами по условиям настоящего Договора, разрешаются путем переговоров.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7.2. В случае невозможности разрешения споров или разногласий путем переговоров они подлежат рассмотрению в арбитражном суде Краснодарского края в установленном дейс</w:t>
      </w:r>
      <w:r w:rsidRPr="00E21CBB">
        <w:rPr>
          <w:sz w:val="24"/>
          <w:szCs w:val="24"/>
        </w:rPr>
        <w:t>т</w:t>
      </w:r>
      <w:r w:rsidRPr="00E21CBB">
        <w:rPr>
          <w:sz w:val="24"/>
          <w:szCs w:val="24"/>
        </w:rPr>
        <w:t>вующим законодательством Российской Федерации порядке.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E21CBB">
        <w:rPr>
          <w:sz w:val="24"/>
          <w:szCs w:val="24"/>
        </w:rPr>
        <w:t>8. Прочие условия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8.1. Приложения № 1 и 2 к настоящему Договору подписываются Сторонами и являются неотъемлемой частью настоящего Договора.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8.2. Расходы Арендатора при долевом участии в капитальном ремонте здания, указанного в пункте 2.1 настоящего Договора, а также на текущий ремонт, реконструкцию (изменение), и содержание арендуемых помещений не являются основанием для снижения размера арендной платы.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8.3. Стоимость неотделимых улучшений арендованного имущества, произведенных Арендатором при долевом участии в капитальном ремонте здания, указанного в пункте 2.1 настоящего Договора, а также текущем ремонте и реконструкции (изменении) арендуемых помещений, возмещению Арендатору не подлежит.</w:t>
      </w:r>
    </w:p>
    <w:p w:rsidR="005E3FDE" w:rsidRPr="00E21CBB" w:rsidRDefault="005E3FDE" w:rsidP="00E10082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8.4. Реорганизация Арендодателя, а также перемена собственника арендуемых помещ</w:t>
      </w:r>
      <w:r w:rsidRPr="00E21CBB">
        <w:rPr>
          <w:sz w:val="24"/>
          <w:szCs w:val="24"/>
        </w:rPr>
        <w:t>е</w:t>
      </w:r>
      <w:r w:rsidRPr="00E21CBB">
        <w:rPr>
          <w:sz w:val="24"/>
          <w:szCs w:val="24"/>
        </w:rPr>
        <w:t>ний не являются основанием для изменения условий или расторжения настоящего Договора.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8.5. При изменении наименования, местонахождения, банковских реквизитов или в сл</w:t>
      </w:r>
      <w:r w:rsidRPr="00E21CBB">
        <w:rPr>
          <w:sz w:val="24"/>
          <w:szCs w:val="24"/>
        </w:rPr>
        <w:t>у</w:t>
      </w:r>
      <w:r w:rsidRPr="00E21CBB">
        <w:rPr>
          <w:sz w:val="24"/>
          <w:szCs w:val="24"/>
        </w:rPr>
        <w:t>чае реорганизации одной из Сторон она обязана письменно в двухнедельный срок после произошедших изменений сообщить другой Стороне об этих изменениях.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8.6. Взаимоотношения Сторон, не урегулированные настоящим Договором, регулирую</w:t>
      </w:r>
      <w:r w:rsidRPr="00E21CBB">
        <w:rPr>
          <w:sz w:val="24"/>
          <w:szCs w:val="24"/>
        </w:rPr>
        <w:t>т</w:t>
      </w:r>
      <w:r w:rsidRPr="00E21CBB">
        <w:rPr>
          <w:sz w:val="24"/>
          <w:szCs w:val="24"/>
        </w:rPr>
        <w:t>ся действующим законодательством Российской Федерации.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8.7. Настоящий Договор составлен в двух экземплярах (по одному для каждой из Ст</w:t>
      </w:r>
      <w:r w:rsidRPr="00E21CBB">
        <w:rPr>
          <w:sz w:val="24"/>
          <w:szCs w:val="24"/>
        </w:rPr>
        <w:t>о</w:t>
      </w:r>
      <w:r w:rsidRPr="00E21CBB">
        <w:rPr>
          <w:sz w:val="24"/>
          <w:szCs w:val="24"/>
        </w:rPr>
        <w:t>рон), имеющих одинаковую юридическую силу.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E21CBB">
        <w:rPr>
          <w:sz w:val="24"/>
          <w:szCs w:val="24"/>
        </w:rPr>
        <w:t>К настоящему Договору прилагается: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а) приложение № 1 (акт приема-передачи нежилых помещений);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21CBB">
        <w:rPr>
          <w:sz w:val="24"/>
          <w:szCs w:val="24"/>
        </w:rPr>
        <w:t>б) приложение № 2 расчет размера арендной платы.</w:t>
      </w: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</w:t>
      </w:r>
      <w:r w:rsidRPr="00E21CBB">
        <w:rPr>
          <w:sz w:val="24"/>
          <w:szCs w:val="24"/>
        </w:rPr>
        <w:t>Сторон:</w:t>
      </w:r>
    </w:p>
    <w:tbl>
      <w:tblPr>
        <w:tblW w:w="9854" w:type="dxa"/>
        <w:tblLook w:val="01E0"/>
      </w:tblPr>
      <w:tblGrid>
        <w:gridCol w:w="4927"/>
        <w:gridCol w:w="4927"/>
      </w:tblGrid>
      <w:tr w:rsidR="005E3FDE" w:rsidRPr="00E21CBB" w:rsidTr="000A6B9A">
        <w:tc>
          <w:tcPr>
            <w:tcW w:w="4927" w:type="dxa"/>
          </w:tcPr>
          <w:p w:rsidR="005E3FDE" w:rsidRPr="00E21CBB" w:rsidRDefault="005E3FDE" w:rsidP="002C442C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Ссудодатель:</w:t>
            </w:r>
          </w:p>
          <w:p w:rsidR="005E3FDE" w:rsidRDefault="005E3FDE" w:rsidP="00FE23F3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Коржевского</w:t>
            </w:r>
            <w:r w:rsidRPr="00E21CBB">
              <w:rPr>
                <w:sz w:val="24"/>
                <w:szCs w:val="24"/>
              </w:rPr>
              <w:t xml:space="preserve"> сельского</w:t>
            </w:r>
          </w:p>
          <w:p w:rsidR="005E3FDE" w:rsidRPr="00E21CBB" w:rsidRDefault="005E3FDE" w:rsidP="00FE23F3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>поселения Славянского района</w:t>
            </w:r>
          </w:p>
          <w:p w:rsidR="005E3FDE" w:rsidRPr="00E21CBB" w:rsidRDefault="005E3FDE" w:rsidP="00327BFB">
            <w:pPr>
              <w:widowControl w:val="0"/>
            </w:pPr>
            <w:r>
              <w:rPr>
                <w:spacing w:val="-1"/>
                <w:sz w:val="22"/>
                <w:szCs w:val="22"/>
              </w:rPr>
              <w:t>353577</w:t>
            </w:r>
            <w:r w:rsidRPr="003D449F">
              <w:rPr>
                <w:spacing w:val="-1"/>
                <w:sz w:val="22"/>
                <w:szCs w:val="22"/>
              </w:rPr>
              <w:t xml:space="preserve">, Краснодарский край, Славянский район, </w:t>
            </w:r>
            <w:r>
              <w:rPr>
                <w:spacing w:val="-1"/>
                <w:sz w:val="22"/>
                <w:szCs w:val="22"/>
              </w:rPr>
              <w:t xml:space="preserve">хутор Коржевский, </w:t>
            </w:r>
            <w:r w:rsidRPr="003D449F">
              <w:rPr>
                <w:spacing w:val="-1"/>
                <w:sz w:val="22"/>
                <w:szCs w:val="22"/>
              </w:rPr>
              <w:t>ул</w:t>
            </w:r>
            <w:r>
              <w:rPr>
                <w:spacing w:val="-1"/>
                <w:sz w:val="22"/>
                <w:szCs w:val="22"/>
              </w:rPr>
              <w:t>. Октябрьская, 27</w:t>
            </w:r>
          </w:p>
          <w:p w:rsidR="005E3FDE" w:rsidRPr="00E21CBB" w:rsidRDefault="005E3FDE" w:rsidP="00FE23F3">
            <w:pPr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Коржевского</w:t>
            </w:r>
            <w:r w:rsidRPr="00E21CBB">
              <w:rPr>
                <w:sz w:val="24"/>
                <w:szCs w:val="24"/>
              </w:rPr>
              <w:t xml:space="preserve"> сельского поселения    </w:t>
            </w:r>
          </w:p>
          <w:p w:rsidR="005E3FDE" w:rsidRPr="00E21CBB" w:rsidRDefault="005E3FDE" w:rsidP="00FE23F3">
            <w:pPr>
              <w:spacing w:line="19" w:lineRule="atLeast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Славянского района </w:t>
            </w:r>
          </w:p>
          <w:p w:rsidR="005E3FDE" w:rsidRPr="00E21CBB" w:rsidRDefault="005E3FDE" w:rsidP="00FE23F3">
            <w:pPr>
              <w:spacing w:line="19" w:lineRule="atLeast"/>
              <w:rPr>
                <w:sz w:val="22"/>
                <w:szCs w:val="22"/>
              </w:rPr>
            </w:pPr>
          </w:p>
          <w:p w:rsidR="005E3FDE" w:rsidRPr="00E21CBB" w:rsidRDefault="005E3FDE" w:rsidP="00FE23F3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________________________</w:t>
            </w:r>
            <w:r>
              <w:rPr>
                <w:sz w:val="24"/>
                <w:szCs w:val="24"/>
              </w:rPr>
              <w:t>Л.Н.Трегубова</w:t>
            </w:r>
          </w:p>
          <w:p w:rsidR="005E3FDE" w:rsidRPr="00E21CBB" w:rsidRDefault="005E3FDE" w:rsidP="00FE23F3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E21CBB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4927" w:type="dxa"/>
          </w:tcPr>
          <w:p w:rsidR="005E3FDE" w:rsidRPr="00E21CBB" w:rsidRDefault="005E3FDE" w:rsidP="00E100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E3FDE" w:rsidRPr="00E21CBB" w:rsidTr="000A6B9A">
        <w:tc>
          <w:tcPr>
            <w:tcW w:w="4927" w:type="dxa"/>
          </w:tcPr>
          <w:p w:rsidR="005E3FDE" w:rsidRPr="00E21CBB" w:rsidRDefault="005E3FDE" w:rsidP="00E10082">
            <w:pPr>
              <w:jc w:val="both"/>
              <w:rPr>
                <w:bCs/>
                <w:sz w:val="26"/>
                <w:szCs w:val="24"/>
              </w:rPr>
            </w:pPr>
          </w:p>
        </w:tc>
        <w:tc>
          <w:tcPr>
            <w:tcW w:w="4927" w:type="dxa"/>
          </w:tcPr>
          <w:p w:rsidR="005E3FDE" w:rsidRPr="00E21CBB" w:rsidRDefault="005E3FDE" w:rsidP="00E100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E21CBB" w:rsidRDefault="005E3FDE" w:rsidP="00E1008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5E3FDE" w:rsidRPr="00D4654D" w:rsidRDefault="005E3FDE" w:rsidP="00153353">
      <w:pPr>
        <w:tabs>
          <w:tab w:val="num" w:pos="1080"/>
        </w:tabs>
        <w:jc w:val="both"/>
        <w:rPr>
          <w:sz w:val="28"/>
          <w:szCs w:val="28"/>
        </w:rPr>
      </w:pPr>
      <w:r w:rsidRPr="00D4654D">
        <w:rPr>
          <w:sz w:val="28"/>
          <w:szCs w:val="28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D4654D">
        <w:rPr>
          <w:sz w:val="28"/>
          <w:szCs w:val="28"/>
        </w:rPr>
        <w:t xml:space="preserve"> сельского поселения                                      </w:t>
      </w:r>
    </w:p>
    <w:p w:rsidR="005E3FDE" w:rsidRDefault="005E3FDE" w:rsidP="00153353">
      <w:pPr>
        <w:tabs>
          <w:tab w:val="num" w:pos="1080"/>
        </w:tabs>
        <w:jc w:val="both"/>
        <w:rPr>
          <w:sz w:val="28"/>
          <w:szCs w:val="28"/>
        </w:rPr>
        <w:sectPr w:rsidR="005E3FDE" w:rsidSect="003B7341">
          <w:headerReference w:type="even" r:id="rId44"/>
          <w:headerReference w:type="default" r:id="rId45"/>
          <w:headerReference w:type="first" r:id="rId4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4654D">
        <w:rPr>
          <w:sz w:val="28"/>
          <w:szCs w:val="28"/>
        </w:rPr>
        <w:t>Славянского района</w:t>
      </w:r>
      <w:r w:rsidRPr="00D4654D">
        <w:rPr>
          <w:sz w:val="28"/>
          <w:szCs w:val="28"/>
        </w:rPr>
        <w:tab/>
      </w:r>
      <w:r w:rsidRPr="00D4654D">
        <w:rPr>
          <w:sz w:val="28"/>
          <w:szCs w:val="28"/>
        </w:rPr>
        <w:tab/>
      </w:r>
      <w:r w:rsidRPr="00D4654D">
        <w:rPr>
          <w:sz w:val="28"/>
          <w:szCs w:val="28"/>
        </w:rPr>
        <w:tab/>
      </w:r>
      <w:r w:rsidRPr="00D4654D">
        <w:rPr>
          <w:sz w:val="28"/>
          <w:szCs w:val="28"/>
        </w:rPr>
        <w:tab/>
      </w:r>
      <w:r w:rsidRPr="00D4654D">
        <w:rPr>
          <w:sz w:val="28"/>
          <w:szCs w:val="28"/>
        </w:rPr>
        <w:tab/>
      </w:r>
      <w:r w:rsidRPr="00D465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D4654D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E3FDE" w:rsidRPr="00D4654D" w:rsidRDefault="005E3FDE" w:rsidP="003B7341">
      <w:pPr>
        <w:suppressAutoHyphens/>
        <w:ind w:left="7371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12</w:t>
      </w:r>
    </w:p>
    <w:p w:rsidR="005E3FDE" w:rsidRPr="00D4654D" w:rsidRDefault="005E3FDE" w:rsidP="003B7341">
      <w:pPr>
        <w:suppressAutoHyphens/>
        <w:ind w:left="7371"/>
        <w:jc w:val="center"/>
        <w:rPr>
          <w:bCs/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5E3FDE" w:rsidRPr="00D4654D" w:rsidRDefault="005E3FDE" w:rsidP="003B7341">
      <w:pPr>
        <w:suppressAutoHyphens/>
        <w:ind w:left="7371"/>
        <w:jc w:val="center"/>
        <w:rPr>
          <w:sz w:val="28"/>
          <w:szCs w:val="28"/>
          <w:lang w:eastAsia="en-US"/>
        </w:rPr>
      </w:pPr>
      <w:r w:rsidRPr="00D4654D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D4654D">
        <w:rPr>
          <w:sz w:val="28"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Pr="00D4654D">
        <w:rPr>
          <w:bCs/>
          <w:kern w:val="1"/>
          <w:sz w:val="28"/>
          <w:szCs w:val="28"/>
          <w:lang w:eastAsia="en-US"/>
        </w:rPr>
        <w:t>»</w:t>
      </w:r>
    </w:p>
    <w:p w:rsidR="005E3FDE" w:rsidRPr="00D4654D" w:rsidRDefault="005E3FDE" w:rsidP="00153353">
      <w:pPr>
        <w:tabs>
          <w:tab w:val="num" w:pos="1080"/>
        </w:tabs>
        <w:jc w:val="both"/>
        <w:rPr>
          <w:sz w:val="28"/>
          <w:szCs w:val="28"/>
        </w:rPr>
      </w:pPr>
    </w:p>
    <w:p w:rsidR="005E3FDE" w:rsidRPr="003B7341" w:rsidRDefault="005E3FDE" w:rsidP="003B7341">
      <w:pPr>
        <w:suppressAutoHyphens/>
        <w:jc w:val="center"/>
        <w:rPr>
          <w:b/>
          <w:sz w:val="28"/>
          <w:szCs w:val="28"/>
          <w:lang w:eastAsia="ar-SA"/>
        </w:rPr>
      </w:pPr>
      <w:r w:rsidRPr="003B7341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5E3FDE" w:rsidRPr="003B7341" w:rsidTr="0038067E">
        <w:trPr>
          <w:trHeight w:val="841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Пн.-Сб. 09:00-20:00        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8(86133)53340</w:t>
            </w:r>
            <w:r w:rsidRPr="003B7341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8(86137)31825</w:t>
            </w:r>
            <w:r w:rsidRPr="003B7341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8(86141)35549</w:t>
            </w:r>
            <w:r w:rsidRPr="003B7341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8(86159)44036</w:t>
            </w:r>
            <w:r w:rsidRPr="003B7341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8(86176)71650</w:t>
            </w:r>
            <w:r w:rsidRPr="003B7341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8(86176)71650</w:t>
            </w:r>
            <w:r w:rsidRPr="003B7341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 08:00-20:00 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8(86150)42037</w:t>
            </w:r>
            <w:r w:rsidRPr="003B7341">
              <w:rPr>
                <w:sz w:val="22"/>
                <w:szCs w:val="22"/>
                <w:lang w:eastAsia="ar-SA"/>
              </w:rPr>
              <w:br/>
              <w:t>8(86150)42065</w:t>
            </w:r>
            <w:r w:rsidRPr="003B7341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Пн.-Чт.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8(86152)25230</w:t>
            </w:r>
            <w:r w:rsidRPr="003B7341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Пн.-Чт.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Пт. 08:00-16:00 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8(86154)72524</w:t>
            </w:r>
            <w:r w:rsidRPr="003B7341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Cб.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8(86155)33744</w:t>
            </w:r>
            <w:r w:rsidRPr="003B7341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8(86156)31039</w:t>
            </w:r>
            <w:r w:rsidRPr="003B7341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8(86157)73440</w:t>
            </w:r>
            <w:r w:rsidRPr="003B7341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09:00-16:00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8(86160)33077</w:t>
            </w:r>
            <w:r w:rsidRPr="003B7341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08:00-15:00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8(86162)66414</w:t>
            </w:r>
            <w:r w:rsidRPr="003B7341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08:00-15:00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8(86132)37181</w:t>
            </w:r>
            <w:r w:rsidRPr="003B7341">
              <w:rPr>
                <w:sz w:val="22"/>
                <w:szCs w:val="22"/>
                <w:lang w:eastAsia="ar-SA"/>
              </w:rPr>
              <w:br/>
              <w:t>8(86132)37161</w:t>
            </w:r>
            <w:r w:rsidRPr="003B7341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8(86138)76799</w:t>
            </w:r>
            <w:r w:rsidRPr="003B7341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Пн.-Пт. 09:00-17:00        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8(86163)22709</w:t>
            </w:r>
            <w:r w:rsidRPr="003B7341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Ср. 08:00-20:00   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8(86164)45191</w:t>
            </w:r>
            <w:r w:rsidRPr="003B7341">
              <w:rPr>
                <w:sz w:val="22"/>
                <w:szCs w:val="22"/>
                <w:lang w:eastAsia="ar-SA"/>
              </w:rPr>
              <w:br/>
              <w:t>8(86164)45188</w:t>
            </w:r>
            <w:r w:rsidRPr="003B7341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09:00-13:00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8(86142)46240</w:t>
            </w:r>
            <w:r w:rsidRPr="003B7341">
              <w:rPr>
                <w:sz w:val="22"/>
                <w:szCs w:val="22"/>
                <w:lang w:eastAsia="ar-SA"/>
              </w:rPr>
              <w:br/>
              <w:t>8(86142)46261</w:t>
            </w:r>
            <w:r w:rsidRPr="003B7341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Ср., Чт., Пт. 08:00-18:30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8(86165)40897</w:t>
            </w:r>
            <w:r w:rsidRPr="003B7341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перерыв 12:00-13:00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8(86161)35119</w:t>
            </w:r>
            <w:r w:rsidRPr="003B7341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8(86131)43774</w:t>
            </w:r>
            <w:r w:rsidRPr="003B7341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08.00-14.00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8(86147)27799</w:t>
            </w:r>
            <w:r w:rsidRPr="003B7341">
              <w:rPr>
                <w:sz w:val="22"/>
                <w:szCs w:val="22"/>
                <w:lang w:eastAsia="ar-SA"/>
              </w:rPr>
              <w:br/>
              <w:t>8(86147)27545</w:t>
            </w:r>
            <w:r w:rsidRPr="003B7341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8(800)3022290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3B7341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8(86169)35618</w:t>
            </w:r>
            <w:r w:rsidRPr="003B7341">
              <w:rPr>
                <w:sz w:val="22"/>
                <w:szCs w:val="22"/>
                <w:lang w:eastAsia="ar-SA"/>
              </w:rPr>
              <w:br/>
              <w:t>8(86169)35610</w:t>
            </w:r>
            <w:r w:rsidRPr="003B7341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Ср.,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Чт.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8(86145)37898</w:t>
            </w:r>
            <w:r w:rsidRPr="003B7341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8(86192)54384</w:t>
            </w:r>
            <w:r w:rsidRPr="003B7341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Ср.,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Чт.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8(86195)31161</w:t>
            </w:r>
            <w:r w:rsidRPr="003B7341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Пт. 08:00-16:00 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8(86149)73742</w:t>
            </w:r>
            <w:r w:rsidRPr="003B7341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8(86144)34621</w:t>
            </w:r>
            <w:r w:rsidRPr="003B7341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Ср., Пт. 08:00-18:00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8(86191)54595</w:t>
            </w:r>
            <w:r w:rsidRPr="003B7341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3B7341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8(86143)31837</w:t>
            </w:r>
            <w:r w:rsidRPr="003B7341">
              <w:rPr>
                <w:sz w:val="22"/>
                <w:szCs w:val="22"/>
                <w:lang w:eastAsia="ar-SA"/>
              </w:rPr>
              <w:br/>
              <w:t>8(86143)31838</w:t>
            </w:r>
            <w:r w:rsidRPr="003B7341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09:00-17:00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8(961)5325404</w:t>
            </w:r>
            <w:r w:rsidRPr="003B7341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8(961)8512980</w:t>
            </w:r>
            <w:r w:rsidRPr="003B7341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Вт.-Пт. 08:00-18:00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8(86166)20104</w:t>
            </w:r>
            <w:r w:rsidRPr="003B7341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3B7341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08:00-18:30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8(86146)25885</w:t>
            </w:r>
            <w:r w:rsidRPr="003B7341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08:00-12:00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8(86153)43408</w:t>
            </w:r>
            <w:r w:rsidRPr="003B7341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08:00-16:00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8(86158)33192</w:t>
            </w:r>
            <w:r w:rsidRPr="003B7341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08:00-18:30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8(86148)54445</w:t>
            </w:r>
            <w:r w:rsidRPr="003B7341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3B7341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8(86130)42582</w:t>
            </w:r>
            <w:r w:rsidRPr="003B7341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8(86196)75479</w:t>
            </w:r>
            <w:r w:rsidRPr="003B7341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10:00-20:00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3B7341">
              <w:rPr>
                <w:sz w:val="22"/>
                <w:szCs w:val="22"/>
                <w:lang w:eastAsia="ar-SA"/>
              </w:rPr>
              <w:br/>
              <w:t>Сб. 09:00-13:00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8(86167)29738</w:t>
            </w:r>
            <w:r w:rsidRPr="003B7341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09:00-18:00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8(86140)55693</w:t>
            </w:r>
            <w:r w:rsidRPr="003B7341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5E3FDE" w:rsidRPr="003B7341" w:rsidTr="0038067E">
        <w:trPr>
          <w:trHeight w:val="20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08:00-16:00</w:t>
            </w:r>
            <w:r w:rsidRPr="003B7341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8(86135)50137</w:t>
            </w:r>
            <w:r w:rsidRPr="003B7341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5E3FDE" w:rsidRPr="003B7341" w:rsidTr="0038067E">
        <w:trPr>
          <w:trHeight w:val="1111"/>
        </w:trPr>
        <w:tc>
          <w:tcPr>
            <w:tcW w:w="137" w:type="pct"/>
            <w:vAlign w:val="center"/>
          </w:tcPr>
          <w:p w:rsidR="005E3FDE" w:rsidRPr="003B7341" w:rsidRDefault="005E3FDE" w:rsidP="003B7341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5E3FDE" w:rsidRPr="003B7341" w:rsidRDefault="005E3FDE" w:rsidP="003B734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8(86151)77714</w:t>
            </w:r>
            <w:r w:rsidRPr="003B7341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5E3FDE" w:rsidRPr="003B7341" w:rsidRDefault="005E3FDE" w:rsidP="003B7341">
      <w:pPr>
        <w:suppressAutoHyphens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suppressAutoHyphens/>
        <w:spacing w:line="235" w:lineRule="auto"/>
        <w:ind w:left="1985"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suppressAutoHyphens/>
        <w:spacing w:line="235" w:lineRule="auto"/>
        <w:ind w:left="567"/>
        <w:rPr>
          <w:sz w:val="28"/>
          <w:szCs w:val="28"/>
          <w:lang w:eastAsia="ar-SA"/>
        </w:rPr>
      </w:pPr>
      <w:r w:rsidRPr="003B7341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3B7341">
        <w:rPr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5E3FDE" w:rsidRPr="003B7341" w:rsidRDefault="005E3FDE" w:rsidP="003B7341">
      <w:pPr>
        <w:suppressAutoHyphens/>
        <w:spacing w:line="235" w:lineRule="auto"/>
        <w:ind w:left="567"/>
        <w:rPr>
          <w:sz w:val="28"/>
          <w:szCs w:val="28"/>
          <w:lang w:eastAsia="ar-SA"/>
        </w:rPr>
      </w:pPr>
      <w:r w:rsidRPr="003B7341">
        <w:rPr>
          <w:sz w:val="28"/>
          <w:szCs w:val="28"/>
          <w:lang w:eastAsia="ar-SA"/>
        </w:rPr>
        <w:t xml:space="preserve">Славянского района                           </w:t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 w:rsidRPr="003B7341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Л.Н.Трегубова</w:t>
      </w:r>
    </w:p>
    <w:p w:rsidR="005E3FDE" w:rsidRPr="003B7341" w:rsidRDefault="005E3FDE" w:rsidP="003B7341">
      <w:pPr>
        <w:suppressAutoHyphens/>
        <w:spacing w:line="235" w:lineRule="auto"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suppressAutoHyphens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suppressAutoHyphens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tabs>
          <w:tab w:val="num" w:pos="1080"/>
        </w:tabs>
        <w:suppressAutoHyphens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tabs>
          <w:tab w:val="num" w:pos="1080"/>
        </w:tabs>
        <w:suppressAutoHyphens/>
        <w:rPr>
          <w:color w:val="000000"/>
          <w:sz w:val="28"/>
          <w:szCs w:val="28"/>
          <w:lang w:eastAsia="en-US"/>
        </w:rPr>
      </w:pPr>
    </w:p>
    <w:p w:rsidR="005E3FDE" w:rsidRPr="003B7341" w:rsidRDefault="005E3FDE" w:rsidP="003B7341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5E3FDE" w:rsidRPr="003B7341" w:rsidRDefault="005E3FDE" w:rsidP="003B7341">
      <w:pPr>
        <w:tabs>
          <w:tab w:val="num" w:pos="1080"/>
        </w:tabs>
        <w:suppressAutoHyphens/>
        <w:rPr>
          <w:sz w:val="28"/>
          <w:szCs w:val="28"/>
          <w:lang w:eastAsia="ar-SA"/>
        </w:rPr>
      </w:pPr>
    </w:p>
    <w:p w:rsidR="005E3FDE" w:rsidRPr="003D449F" w:rsidRDefault="005E3FDE" w:rsidP="00153353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sectPr w:rsidR="005E3FDE" w:rsidRPr="003D449F" w:rsidSect="003B7341">
      <w:headerReference w:type="default" r:id="rId47"/>
      <w:headerReference w:type="first" r:id="rId4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DE" w:rsidRDefault="005E3FDE">
      <w:r>
        <w:separator/>
      </w:r>
    </w:p>
  </w:endnote>
  <w:endnote w:type="continuationSeparator" w:id="1">
    <w:p w:rsidR="005E3FDE" w:rsidRDefault="005E3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DE" w:rsidRDefault="005E3FDE">
      <w:r>
        <w:separator/>
      </w:r>
    </w:p>
  </w:footnote>
  <w:footnote w:type="continuationSeparator" w:id="1">
    <w:p w:rsidR="005E3FDE" w:rsidRDefault="005E3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5E3FDE" w:rsidRDefault="005E3FDE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3806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8B28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8B28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E3FDE" w:rsidRPr="008212CF" w:rsidRDefault="005E3FDE">
    <w:pPr>
      <w:pStyle w:val="Header"/>
      <w:rPr>
        <w:sz w:val="28"/>
        <w:szCs w:val="28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>
    <w:pPr>
      <w:pStyle w:val="Header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8B287C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50" style="position:absolute;margin-left:783.55pt;margin-top:0;width:60pt;height:70.5pt;z-index:251662336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BFBW1RogIAAAk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5E3FDE" w:rsidRPr="00BF2671" w:rsidRDefault="005E3FDE">
                <w:pPr>
                  <w:jc w:val="center"/>
                  <w:rPr>
                    <w:sz w:val="24"/>
                    <w:szCs w:val="24"/>
                  </w:rPr>
                </w:pPr>
                <w:r w:rsidRPr="003B7341">
                  <w:rPr>
                    <w:sz w:val="24"/>
                    <w:szCs w:val="24"/>
                  </w:rPr>
                  <w:fldChar w:fldCharType="begin"/>
                </w:r>
                <w:r w:rsidRPr="003B7341">
                  <w:rPr>
                    <w:sz w:val="24"/>
                    <w:szCs w:val="24"/>
                  </w:rPr>
                  <w:instrText>PAGE  \* MERGEFORMAT</w:instrText>
                </w:r>
                <w:r w:rsidRPr="003B7341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8</w:t>
                </w:r>
                <w:r w:rsidRPr="003B734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5E3FDE" w:rsidRPr="008212CF" w:rsidRDefault="005E3FDE">
    <w:pPr>
      <w:pStyle w:val="Header"/>
      <w:rPr>
        <w:sz w:val="28"/>
        <w:szCs w:val="28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Pr="00D87EA0" w:rsidRDefault="005E3FDE" w:rsidP="0038067E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24</w:t>
    </w:r>
    <w:r w:rsidRPr="00D87EA0">
      <w:rPr>
        <w:rStyle w:val="PageNumber"/>
      </w:rPr>
      <w:fldChar w:fldCharType="end"/>
    </w:r>
  </w:p>
  <w:p w:rsidR="005E3FDE" w:rsidRPr="00E546B1" w:rsidRDefault="005E3FDE" w:rsidP="0038067E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5E3FDE" w:rsidRPr="00E546B1" w:rsidRDefault="005E3FDE" w:rsidP="0038067E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24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>
    <w:pPr>
      <w:pStyle w:val="Header"/>
      <w:jc w:val="center"/>
    </w:pPr>
  </w:p>
  <w:p w:rsidR="005E3FDE" w:rsidRDefault="005E3FDE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DE" w:rsidRDefault="005E3FDE" w:rsidP="00B32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E3FDE" w:rsidRDefault="005E3F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40BD7"/>
    <w:multiLevelType w:val="hybridMultilevel"/>
    <w:tmpl w:val="72AEFC54"/>
    <w:lvl w:ilvl="0" w:tplc="A9C46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376FEE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>
    <w:nsid w:val="423C2D05"/>
    <w:multiLevelType w:val="hybridMultilevel"/>
    <w:tmpl w:val="B0621D6E"/>
    <w:lvl w:ilvl="0" w:tplc="EEA24144">
      <w:start w:val="1"/>
      <w:numFmt w:val="decimal"/>
      <w:lvlText w:val="%1."/>
      <w:lvlJc w:val="left"/>
      <w:pPr>
        <w:tabs>
          <w:tab w:val="num" w:pos="1021"/>
        </w:tabs>
        <w:ind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CE7A6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BF34F4"/>
    <w:multiLevelType w:val="hybridMultilevel"/>
    <w:tmpl w:val="4412B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E07D9A"/>
    <w:multiLevelType w:val="hybridMultilevel"/>
    <w:tmpl w:val="88A24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1F2"/>
    <w:rsid w:val="000066F8"/>
    <w:rsid w:val="0000726A"/>
    <w:rsid w:val="00011EE6"/>
    <w:rsid w:val="000127F5"/>
    <w:rsid w:val="00012E11"/>
    <w:rsid w:val="000131CC"/>
    <w:rsid w:val="00014D55"/>
    <w:rsid w:val="0001561D"/>
    <w:rsid w:val="00020606"/>
    <w:rsid w:val="000232B6"/>
    <w:rsid w:val="000262F5"/>
    <w:rsid w:val="000269F5"/>
    <w:rsid w:val="00027E12"/>
    <w:rsid w:val="0003167F"/>
    <w:rsid w:val="0003410A"/>
    <w:rsid w:val="00036796"/>
    <w:rsid w:val="00043818"/>
    <w:rsid w:val="0004393C"/>
    <w:rsid w:val="00043A96"/>
    <w:rsid w:val="000457B7"/>
    <w:rsid w:val="0004783D"/>
    <w:rsid w:val="000515D8"/>
    <w:rsid w:val="00053496"/>
    <w:rsid w:val="00054AB2"/>
    <w:rsid w:val="0005561C"/>
    <w:rsid w:val="00060043"/>
    <w:rsid w:val="00060864"/>
    <w:rsid w:val="00060B90"/>
    <w:rsid w:val="00060DAE"/>
    <w:rsid w:val="00064345"/>
    <w:rsid w:val="0007486F"/>
    <w:rsid w:val="00081EEC"/>
    <w:rsid w:val="000828CE"/>
    <w:rsid w:val="0008292D"/>
    <w:rsid w:val="000852DB"/>
    <w:rsid w:val="00095777"/>
    <w:rsid w:val="00095F3D"/>
    <w:rsid w:val="0009631B"/>
    <w:rsid w:val="000A0A70"/>
    <w:rsid w:val="000A6B9A"/>
    <w:rsid w:val="000B0E8E"/>
    <w:rsid w:val="000B1970"/>
    <w:rsid w:val="000B2388"/>
    <w:rsid w:val="000B5287"/>
    <w:rsid w:val="000C198B"/>
    <w:rsid w:val="000C24B8"/>
    <w:rsid w:val="000C2FD9"/>
    <w:rsid w:val="000C406A"/>
    <w:rsid w:val="000C4F59"/>
    <w:rsid w:val="000C773D"/>
    <w:rsid w:val="000D1357"/>
    <w:rsid w:val="000D2BC9"/>
    <w:rsid w:val="000D652A"/>
    <w:rsid w:val="000D6552"/>
    <w:rsid w:val="000E0CCA"/>
    <w:rsid w:val="000E3515"/>
    <w:rsid w:val="000E59AB"/>
    <w:rsid w:val="000E60DF"/>
    <w:rsid w:val="000F1F35"/>
    <w:rsid w:val="000F1FBD"/>
    <w:rsid w:val="000F48F3"/>
    <w:rsid w:val="000F62F6"/>
    <w:rsid w:val="000F7948"/>
    <w:rsid w:val="000F7BC3"/>
    <w:rsid w:val="00100558"/>
    <w:rsid w:val="00100F73"/>
    <w:rsid w:val="0010516B"/>
    <w:rsid w:val="00106752"/>
    <w:rsid w:val="0010785C"/>
    <w:rsid w:val="00113B39"/>
    <w:rsid w:val="00116A0C"/>
    <w:rsid w:val="00120464"/>
    <w:rsid w:val="00121091"/>
    <w:rsid w:val="00122BCE"/>
    <w:rsid w:val="0012482D"/>
    <w:rsid w:val="001260D8"/>
    <w:rsid w:val="00127B74"/>
    <w:rsid w:val="00132EF0"/>
    <w:rsid w:val="0013330F"/>
    <w:rsid w:val="00136567"/>
    <w:rsid w:val="00140796"/>
    <w:rsid w:val="001449A5"/>
    <w:rsid w:val="00145560"/>
    <w:rsid w:val="001467DC"/>
    <w:rsid w:val="001470F8"/>
    <w:rsid w:val="001500BB"/>
    <w:rsid w:val="00150D01"/>
    <w:rsid w:val="0015276B"/>
    <w:rsid w:val="00153353"/>
    <w:rsid w:val="00153451"/>
    <w:rsid w:val="001571FC"/>
    <w:rsid w:val="00160945"/>
    <w:rsid w:val="00164031"/>
    <w:rsid w:val="00167568"/>
    <w:rsid w:val="00172772"/>
    <w:rsid w:val="00172DEC"/>
    <w:rsid w:val="0017367B"/>
    <w:rsid w:val="00180BD2"/>
    <w:rsid w:val="00185A4D"/>
    <w:rsid w:val="00186476"/>
    <w:rsid w:val="00187A6E"/>
    <w:rsid w:val="00194948"/>
    <w:rsid w:val="00195F6A"/>
    <w:rsid w:val="001976AA"/>
    <w:rsid w:val="001A2880"/>
    <w:rsid w:val="001A6DEF"/>
    <w:rsid w:val="001A758C"/>
    <w:rsid w:val="001B156F"/>
    <w:rsid w:val="001B1922"/>
    <w:rsid w:val="001B38AD"/>
    <w:rsid w:val="001B65BA"/>
    <w:rsid w:val="001B7541"/>
    <w:rsid w:val="001B7C58"/>
    <w:rsid w:val="001C0568"/>
    <w:rsid w:val="001C406F"/>
    <w:rsid w:val="001C4856"/>
    <w:rsid w:val="001C4C21"/>
    <w:rsid w:val="001C54CD"/>
    <w:rsid w:val="001C7E96"/>
    <w:rsid w:val="001E1C2A"/>
    <w:rsid w:val="001E49A2"/>
    <w:rsid w:val="001E58A8"/>
    <w:rsid w:val="001E7AA7"/>
    <w:rsid w:val="001F095B"/>
    <w:rsid w:val="001F2CC6"/>
    <w:rsid w:val="001F2DA5"/>
    <w:rsid w:val="001F3DE0"/>
    <w:rsid w:val="001F3F28"/>
    <w:rsid w:val="001F421D"/>
    <w:rsid w:val="00202AAE"/>
    <w:rsid w:val="0020498B"/>
    <w:rsid w:val="0020508E"/>
    <w:rsid w:val="00210E99"/>
    <w:rsid w:val="002110BB"/>
    <w:rsid w:val="002160C6"/>
    <w:rsid w:val="002243BA"/>
    <w:rsid w:val="002259C8"/>
    <w:rsid w:val="00233475"/>
    <w:rsid w:val="00233AF7"/>
    <w:rsid w:val="002402C4"/>
    <w:rsid w:val="00240E3E"/>
    <w:rsid w:val="002508A6"/>
    <w:rsid w:val="002514E8"/>
    <w:rsid w:val="002526FE"/>
    <w:rsid w:val="00253309"/>
    <w:rsid w:val="00255593"/>
    <w:rsid w:val="00255DCA"/>
    <w:rsid w:val="00257A8D"/>
    <w:rsid w:val="0026072D"/>
    <w:rsid w:val="0026416C"/>
    <w:rsid w:val="00265657"/>
    <w:rsid w:val="00267778"/>
    <w:rsid w:val="00270050"/>
    <w:rsid w:val="00270ECC"/>
    <w:rsid w:val="00271D26"/>
    <w:rsid w:val="00271ED4"/>
    <w:rsid w:val="00273CE3"/>
    <w:rsid w:val="00276DEB"/>
    <w:rsid w:val="00277650"/>
    <w:rsid w:val="0028042C"/>
    <w:rsid w:val="00284C15"/>
    <w:rsid w:val="0028641F"/>
    <w:rsid w:val="0029221F"/>
    <w:rsid w:val="00293FF2"/>
    <w:rsid w:val="00296930"/>
    <w:rsid w:val="002A00BC"/>
    <w:rsid w:val="002A0716"/>
    <w:rsid w:val="002A0B09"/>
    <w:rsid w:val="002A1BF5"/>
    <w:rsid w:val="002A33EA"/>
    <w:rsid w:val="002A4014"/>
    <w:rsid w:val="002A42EC"/>
    <w:rsid w:val="002A49BF"/>
    <w:rsid w:val="002A637C"/>
    <w:rsid w:val="002B0E83"/>
    <w:rsid w:val="002B2D8E"/>
    <w:rsid w:val="002B3C7C"/>
    <w:rsid w:val="002C42C6"/>
    <w:rsid w:val="002C442C"/>
    <w:rsid w:val="002C6681"/>
    <w:rsid w:val="002C72F5"/>
    <w:rsid w:val="002D05DD"/>
    <w:rsid w:val="002D0FB3"/>
    <w:rsid w:val="002D38F1"/>
    <w:rsid w:val="002D3CCD"/>
    <w:rsid w:val="002D5C8D"/>
    <w:rsid w:val="002D758E"/>
    <w:rsid w:val="002E30C1"/>
    <w:rsid w:val="002E39C4"/>
    <w:rsid w:val="002E4C97"/>
    <w:rsid w:val="002E6ABB"/>
    <w:rsid w:val="002F56B7"/>
    <w:rsid w:val="002F7409"/>
    <w:rsid w:val="00303357"/>
    <w:rsid w:val="0030495B"/>
    <w:rsid w:val="00306259"/>
    <w:rsid w:val="00312956"/>
    <w:rsid w:val="00313EA3"/>
    <w:rsid w:val="00314DAE"/>
    <w:rsid w:val="00315AF5"/>
    <w:rsid w:val="003211BB"/>
    <w:rsid w:val="00321AD6"/>
    <w:rsid w:val="00325BE9"/>
    <w:rsid w:val="00326BAB"/>
    <w:rsid w:val="00327BFB"/>
    <w:rsid w:val="003326C0"/>
    <w:rsid w:val="003342B2"/>
    <w:rsid w:val="00335B4F"/>
    <w:rsid w:val="003366A9"/>
    <w:rsid w:val="0033733B"/>
    <w:rsid w:val="003407F1"/>
    <w:rsid w:val="0034255F"/>
    <w:rsid w:val="00342F3C"/>
    <w:rsid w:val="0034311E"/>
    <w:rsid w:val="00344DD3"/>
    <w:rsid w:val="003456E6"/>
    <w:rsid w:val="0034678E"/>
    <w:rsid w:val="00346A4A"/>
    <w:rsid w:val="0035338D"/>
    <w:rsid w:val="00354C0E"/>
    <w:rsid w:val="00363920"/>
    <w:rsid w:val="0036420E"/>
    <w:rsid w:val="00365147"/>
    <w:rsid w:val="003712A5"/>
    <w:rsid w:val="00373FE4"/>
    <w:rsid w:val="00374789"/>
    <w:rsid w:val="00374CDF"/>
    <w:rsid w:val="00376D2B"/>
    <w:rsid w:val="00377D9E"/>
    <w:rsid w:val="0038067E"/>
    <w:rsid w:val="003827DA"/>
    <w:rsid w:val="0038543A"/>
    <w:rsid w:val="0038683F"/>
    <w:rsid w:val="00387674"/>
    <w:rsid w:val="003905C9"/>
    <w:rsid w:val="00396095"/>
    <w:rsid w:val="00396EE2"/>
    <w:rsid w:val="003A7537"/>
    <w:rsid w:val="003B156E"/>
    <w:rsid w:val="003B17C2"/>
    <w:rsid w:val="003B1E3A"/>
    <w:rsid w:val="003B7341"/>
    <w:rsid w:val="003B777A"/>
    <w:rsid w:val="003C10CE"/>
    <w:rsid w:val="003C3D21"/>
    <w:rsid w:val="003C4D2E"/>
    <w:rsid w:val="003D277F"/>
    <w:rsid w:val="003D2FE4"/>
    <w:rsid w:val="003D449F"/>
    <w:rsid w:val="003D547B"/>
    <w:rsid w:val="003D6144"/>
    <w:rsid w:val="003D7FB0"/>
    <w:rsid w:val="003E10A0"/>
    <w:rsid w:val="003E32EA"/>
    <w:rsid w:val="003E5AC1"/>
    <w:rsid w:val="003E7D96"/>
    <w:rsid w:val="003F41D7"/>
    <w:rsid w:val="003F51FF"/>
    <w:rsid w:val="003F5BA5"/>
    <w:rsid w:val="003F6D79"/>
    <w:rsid w:val="00400B82"/>
    <w:rsid w:val="0040169E"/>
    <w:rsid w:val="004030FD"/>
    <w:rsid w:val="0040697C"/>
    <w:rsid w:val="00407106"/>
    <w:rsid w:val="0041624A"/>
    <w:rsid w:val="00416CBA"/>
    <w:rsid w:val="004177B6"/>
    <w:rsid w:val="00417916"/>
    <w:rsid w:val="004238DF"/>
    <w:rsid w:val="00427D0C"/>
    <w:rsid w:val="00431A7D"/>
    <w:rsid w:val="0043590E"/>
    <w:rsid w:val="00436F34"/>
    <w:rsid w:val="00437426"/>
    <w:rsid w:val="004426DE"/>
    <w:rsid w:val="004430F7"/>
    <w:rsid w:val="00447CB1"/>
    <w:rsid w:val="00454837"/>
    <w:rsid w:val="004565AE"/>
    <w:rsid w:val="004578B9"/>
    <w:rsid w:val="004606CC"/>
    <w:rsid w:val="004625C3"/>
    <w:rsid w:val="004713EB"/>
    <w:rsid w:val="004772F6"/>
    <w:rsid w:val="00480808"/>
    <w:rsid w:val="0048297D"/>
    <w:rsid w:val="004829F9"/>
    <w:rsid w:val="0048600B"/>
    <w:rsid w:val="0048736E"/>
    <w:rsid w:val="004903DB"/>
    <w:rsid w:val="00493DBC"/>
    <w:rsid w:val="00495655"/>
    <w:rsid w:val="004967B7"/>
    <w:rsid w:val="004A2694"/>
    <w:rsid w:val="004A483A"/>
    <w:rsid w:val="004A5A7F"/>
    <w:rsid w:val="004A5D90"/>
    <w:rsid w:val="004B6A4C"/>
    <w:rsid w:val="004C5D5D"/>
    <w:rsid w:val="004D09CD"/>
    <w:rsid w:val="004D16B2"/>
    <w:rsid w:val="004D787C"/>
    <w:rsid w:val="004E3275"/>
    <w:rsid w:val="004E34B2"/>
    <w:rsid w:val="004E3573"/>
    <w:rsid w:val="004E7D4F"/>
    <w:rsid w:val="004F2FE5"/>
    <w:rsid w:val="004F3EC0"/>
    <w:rsid w:val="004F55E3"/>
    <w:rsid w:val="00500223"/>
    <w:rsid w:val="00511773"/>
    <w:rsid w:val="0051343F"/>
    <w:rsid w:val="005152A3"/>
    <w:rsid w:val="005163A5"/>
    <w:rsid w:val="00521DF4"/>
    <w:rsid w:val="00524294"/>
    <w:rsid w:val="00525ADC"/>
    <w:rsid w:val="005269B0"/>
    <w:rsid w:val="00527724"/>
    <w:rsid w:val="00531E1D"/>
    <w:rsid w:val="00532E1E"/>
    <w:rsid w:val="00533EEB"/>
    <w:rsid w:val="00542C1D"/>
    <w:rsid w:val="005435B5"/>
    <w:rsid w:val="0054421F"/>
    <w:rsid w:val="00545A6E"/>
    <w:rsid w:val="00546C01"/>
    <w:rsid w:val="00555ECD"/>
    <w:rsid w:val="005574F2"/>
    <w:rsid w:val="0057154F"/>
    <w:rsid w:val="00573D00"/>
    <w:rsid w:val="00573ED5"/>
    <w:rsid w:val="0057491A"/>
    <w:rsid w:val="00576163"/>
    <w:rsid w:val="00581F68"/>
    <w:rsid w:val="00585E8A"/>
    <w:rsid w:val="005917E6"/>
    <w:rsid w:val="00591A1E"/>
    <w:rsid w:val="00591D2D"/>
    <w:rsid w:val="005960B0"/>
    <w:rsid w:val="005A2B93"/>
    <w:rsid w:val="005B40C6"/>
    <w:rsid w:val="005B5137"/>
    <w:rsid w:val="005C0389"/>
    <w:rsid w:val="005C1517"/>
    <w:rsid w:val="005C2AAB"/>
    <w:rsid w:val="005C50C5"/>
    <w:rsid w:val="005D4DB4"/>
    <w:rsid w:val="005E130B"/>
    <w:rsid w:val="005E324F"/>
    <w:rsid w:val="005E3FDE"/>
    <w:rsid w:val="005E6F6F"/>
    <w:rsid w:val="005F0213"/>
    <w:rsid w:val="005F4578"/>
    <w:rsid w:val="005F66A3"/>
    <w:rsid w:val="00601790"/>
    <w:rsid w:val="00603F40"/>
    <w:rsid w:val="00612C73"/>
    <w:rsid w:val="006141E4"/>
    <w:rsid w:val="00617EFF"/>
    <w:rsid w:val="00622AA2"/>
    <w:rsid w:val="00623371"/>
    <w:rsid w:val="0062441F"/>
    <w:rsid w:val="0062595F"/>
    <w:rsid w:val="00630B6D"/>
    <w:rsid w:val="00641579"/>
    <w:rsid w:val="00642356"/>
    <w:rsid w:val="006435D8"/>
    <w:rsid w:val="00656D6C"/>
    <w:rsid w:val="00657C87"/>
    <w:rsid w:val="0066071F"/>
    <w:rsid w:val="006633CB"/>
    <w:rsid w:val="006668D9"/>
    <w:rsid w:val="006677C9"/>
    <w:rsid w:val="00671E6F"/>
    <w:rsid w:val="006766D2"/>
    <w:rsid w:val="00676E9C"/>
    <w:rsid w:val="00677FAB"/>
    <w:rsid w:val="0068247E"/>
    <w:rsid w:val="006826B7"/>
    <w:rsid w:val="006826DF"/>
    <w:rsid w:val="006834F9"/>
    <w:rsid w:val="0069044F"/>
    <w:rsid w:val="00690B80"/>
    <w:rsid w:val="00691DE6"/>
    <w:rsid w:val="00695CF3"/>
    <w:rsid w:val="00696A76"/>
    <w:rsid w:val="00697842"/>
    <w:rsid w:val="006A0A94"/>
    <w:rsid w:val="006A2CD6"/>
    <w:rsid w:val="006A4D39"/>
    <w:rsid w:val="006B08F7"/>
    <w:rsid w:val="006B16C9"/>
    <w:rsid w:val="006B2432"/>
    <w:rsid w:val="006B35DF"/>
    <w:rsid w:val="006B6909"/>
    <w:rsid w:val="006C04D1"/>
    <w:rsid w:val="006C1E4D"/>
    <w:rsid w:val="006D50E0"/>
    <w:rsid w:val="006D5F06"/>
    <w:rsid w:val="006D74E4"/>
    <w:rsid w:val="006E3FCB"/>
    <w:rsid w:val="006E499D"/>
    <w:rsid w:val="006E5F4D"/>
    <w:rsid w:val="006E69B3"/>
    <w:rsid w:val="006E6C19"/>
    <w:rsid w:val="006E6C7D"/>
    <w:rsid w:val="006E7EB6"/>
    <w:rsid w:val="006F731A"/>
    <w:rsid w:val="006F79EE"/>
    <w:rsid w:val="00705C5F"/>
    <w:rsid w:val="00707474"/>
    <w:rsid w:val="00713A17"/>
    <w:rsid w:val="00720CDC"/>
    <w:rsid w:val="00720FD6"/>
    <w:rsid w:val="00725EB2"/>
    <w:rsid w:val="00726E37"/>
    <w:rsid w:val="00727359"/>
    <w:rsid w:val="0073107F"/>
    <w:rsid w:val="00735DA5"/>
    <w:rsid w:val="0073604C"/>
    <w:rsid w:val="00747571"/>
    <w:rsid w:val="007477E3"/>
    <w:rsid w:val="00750AA0"/>
    <w:rsid w:val="007547AA"/>
    <w:rsid w:val="007560B4"/>
    <w:rsid w:val="00756D62"/>
    <w:rsid w:val="00766172"/>
    <w:rsid w:val="00772A77"/>
    <w:rsid w:val="00774FB8"/>
    <w:rsid w:val="0078726B"/>
    <w:rsid w:val="00787EBC"/>
    <w:rsid w:val="00792625"/>
    <w:rsid w:val="00796C14"/>
    <w:rsid w:val="007A18A9"/>
    <w:rsid w:val="007A2A9C"/>
    <w:rsid w:val="007A3D80"/>
    <w:rsid w:val="007B2DEB"/>
    <w:rsid w:val="007B4C82"/>
    <w:rsid w:val="007C1914"/>
    <w:rsid w:val="007C666E"/>
    <w:rsid w:val="007C6B04"/>
    <w:rsid w:val="007D0D76"/>
    <w:rsid w:val="007D47B4"/>
    <w:rsid w:val="007D706C"/>
    <w:rsid w:val="007E285D"/>
    <w:rsid w:val="007E4F8F"/>
    <w:rsid w:val="007E5431"/>
    <w:rsid w:val="007E7981"/>
    <w:rsid w:val="007F1F81"/>
    <w:rsid w:val="007F2AB1"/>
    <w:rsid w:val="007F348D"/>
    <w:rsid w:val="007F42A1"/>
    <w:rsid w:val="007F43E3"/>
    <w:rsid w:val="007F65F8"/>
    <w:rsid w:val="007F7C3A"/>
    <w:rsid w:val="00804C42"/>
    <w:rsid w:val="008061D3"/>
    <w:rsid w:val="00810690"/>
    <w:rsid w:val="00813311"/>
    <w:rsid w:val="00814948"/>
    <w:rsid w:val="008156B6"/>
    <w:rsid w:val="008212CF"/>
    <w:rsid w:val="008229FC"/>
    <w:rsid w:val="00823FFC"/>
    <w:rsid w:val="00826742"/>
    <w:rsid w:val="0082732D"/>
    <w:rsid w:val="00827392"/>
    <w:rsid w:val="00827B3C"/>
    <w:rsid w:val="008346E7"/>
    <w:rsid w:val="008374D4"/>
    <w:rsid w:val="008430DB"/>
    <w:rsid w:val="0085154F"/>
    <w:rsid w:val="00851B20"/>
    <w:rsid w:val="00852680"/>
    <w:rsid w:val="00853585"/>
    <w:rsid w:val="00853E06"/>
    <w:rsid w:val="0085482D"/>
    <w:rsid w:val="0085614C"/>
    <w:rsid w:val="00856898"/>
    <w:rsid w:val="00856B5A"/>
    <w:rsid w:val="00867055"/>
    <w:rsid w:val="00867381"/>
    <w:rsid w:val="00870D0C"/>
    <w:rsid w:val="0087352C"/>
    <w:rsid w:val="008770E3"/>
    <w:rsid w:val="00885FF8"/>
    <w:rsid w:val="00896524"/>
    <w:rsid w:val="008A0D90"/>
    <w:rsid w:val="008A2640"/>
    <w:rsid w:val="008B287C"/>
    <w:rsid w:val="008B2F99"/>
    <w:rsid w:val="008B43BB"/>
    <w:rsid w:val="008B73DD"/>
    <w:rsid w:val="008C1226"/>
    <w:rsid w:val="008C34E8"/>
    <w:rsid w:val="008C5640"/>
    <w:rsid w:val="008C5ACA"/>
    <w:rsid w:val="008C7433"/>
    <w:rsid w:val="008C78D5"/>
    <w:rsid w:val="008D0083"/>
    <w:rsid w:val="008D3D18"/>
    <w:rsid w:val="008E03D1"/>
    <w:rsid w:val="008E1CD6"/>
    <w:rsid w:val="008E3076"/>
    <w:rsid w:val="008E4E6C"/>
    <w:rsid w:val="008E6D4D"/>
    <w:rsid w:val="008E7ED6"/>
    <w:rsid w:val="008F299F"/>
    <w:rsid w:val="008F54BE"/>
    <w:rsid w:val="008F6327"/>
    <w:rsid w:val="008F69C4"/>
    <w:rsid w:val="008F6BF7"/>
    <w:rsid w:val="0090011F"/>
    <w:rsid w:val="0090047D"/>
    <w:rsid w:val="0090064E"/>
    <w:rsid w:val="0090322B"/>
    <w:rsid w:val="00904A2C"/>
    <w:rsid w:val="00906839"/>
    <w:rsid w:val="00906EDE"/>
    <w:rsid w:val="0091322E"/>
    <w:rsid w:val="0091432B"/>
    <w:rsid w:val="009149C9"/>
    <w:rsid w:val="00922A3E"/>
    <w:rsid w:val="00923F0D"/>
    <w:rsid w:val="00925DED"/>
    <w:rsid w:val="00926CB1"/>
    <w:rsid w:val="00927F5F"/>
    <w:rsid w:val="00931543"/>
    <w:rsid w:val="00936325"/>
    <w:rsid w:val="00936A9C"/>
    <w:rsid w:val="00940702"/>
    <w:rsid w:val="009440B8"/>
    <w:rsid w:val="009501ED"/>
    <w:rsid w:val="009514F8"/>
    <w:rsid w:val="00953055"/>
    <w:rsid w:val="0095733F"/>
    <w:rsid w:val="009605B7"/>
    <w:rsid w:val="009614BD"/>
    <w:rsid w:val="00962355"/>
    <w:rsid w:val="009629F1"/>
    <w:rsid w:val="00963D52"/>
    <w:rsid w:val="00964853"/>
    <w:rsid w:val="00966ABD"/>
    <w:rsid w:val="009702BE"/>
    <w:rsid w:val="00973B9A"/>
    <w:rsid w:val="00974A55"/>
    <w:rsid w:val="009751F2"/>
    <w:rsid w:val="00976853"/>
    <w:rsid w:val="009807A3"/>
    <w:rsid w:val="00981072"/>
    <w:rsid w:val="009826BE"/>
    <w:rsid w:val="00985CAA"/>
    <w:rsid w:val="009871F8"/>
    <w:rsid w:val="00991A56"/>
    <w:rsid w:val="00993F85"/>
    <w:rsid w:val="00996081"/>
    <w:rsid w:val="009966A9"/>
    <w:rsid w:val="009A06D8"/>
    <w:rsid w:val="009A3BA5"/>
    <w:rsid w:val="009A563C"/>
    <w:rsid w:val="009A6442"/>
    <w:rsid w:val="009B04DC"/>
    <w:rsid w:val="009B0564"/>
    <w:rsid w:val="009B0D54"/>
    <w:rsid w:val="009B4E95"/>
    <w:rsid w:val="009B7273"/>
    <w:rsid w:val="009C371B"/>
    <w:rsid w:val="009D386E"/>
    <w:rsid w:val="009D42AA"/>
    <w:rsid w:val="009D4339"/>
    <w:rsid w:val="009E051E"/>
    <w:rsid w:val="009E62FC"/>
    <w:rsid w:val="009F1F33"/>
    <w:rsid w:val="009F2596"/>
    <w:rsid w:val="009F26E6"/>
    <w:rsid w:val="00A029B9"/>
    <w:rsid w:val="00A02ECA"/>
    <w:rsid w:val="00A07C84"/>
    <w:rsid w:val="00A20E21"/>
    <w:rsid w:val="00A21445"/>
    <w:rsid w:val="00A21E66"/>
    <w:rsid w:val="00A31E92"/>
    <w:rsid w:val="00A32606"/>
    <w:rsid w:val="00A339A4"/>
    <w:rsid w:val="00A33D31"/>
    <w:rsid w:val="00A35821"/>
    <w:rsid w:val="00A368F9"/>
    <w:rsid w:val="00A403B0"/>
    <w:rsid w:val="00A40B2E"/>
    <w:rsid w:val="00A410D5"/>
    <w:rsid w:val="00A4181A"/>
    <w:rsid w:val="00A418B0"/>
    <w:rsid w:val="00A43584"/>
    <w:rsid w:val="00A44E26"/>
    <w:rsid w:val="00A47F2D"/>
    <w:rsid w:val="00A51EC3"/>
    <w:rsid w:val="00A56AA6"/>
    <w:rsid w:val="00A6027C"/>
    <w:rsid w:val="00A6082D"/>
    <w:rsid w:val="00A60CCF"/>
    <w:rsid w:val="00A61EED"/>
    <w:rsid w:val="00A76694"/>
    <w:rsid w:val="00A7742F"/>
    <w:rsid w:val="00A84F68"/>
    <w:rsid w:val="00A878B6"/>
    <w:rsid w:val="00A9451B"/>
    <w:rsid w:val="00A9491D"/>
    <w:rsid w:val="00AA1265"/>
    <w:rsid w:val="00AA410F"/>
    <w:rsid w:val="00AA5069"/>
    <w:rsid w:val="00AA5900"/>
    <w:rsid w:val="00AA5F9E"/>
    <w:rsid w:val="00AB11DA"/>
    <w:rsid w:val="00AB296C"/>
    <w:rsid w:val="00AB6BA3"/>
    <w:rsid w:val="00AC14F5"/>
    <w:rsid w:val="00AC2EB6"/>
    <w:rsid w:val="00AC6687"/>
    <w:rsid w:val="00AC707D"/>
    <w:rsid w:val="00AC7081"/>
    <w:rsid w:val="00AD02EB"/>
    <w:rsid w:val="00AD0FC5"/>
    <w:rsid w:val="00AD1449"/>
    <w:rsid w:val="00AD272C"/>
    <w:rsid w:val="00AD3C4C"/>
    <w:rsid w:val="00AD638E"/>
    <w:rsid w:val="00AE449E"/>
    <w:rsid w:val="00AE7933"/>
    <w:rsid w:val="00AF09F8"/>
    <w:rsid w:val="00AF2F9C"/>
    <w:rsid w:val="00AF69A1"/>
    <w:rsid w:val="00AF6F4B"/>
    <w:rsid w:val="00B00A39"/>
    <w:rsid w:val="00B00EE0"/>
    <w:rsid w:val="00B05964"/>
    <w:rsid w:val="00B06260"/>
    <w:rsid w:val="00B06764"/>
    <w:rsid w:val="00B067E8"/>
    <w:rsid w:val="00B109FA"/>
    <w:rsid w:val="00B125F8"/>
    <w:rsid w:val="00B147E3"/>
    <w:rsid w:val="00B14FE3"/>
    <w:rsid w:val="00B15513"/>
    <w:rsid w:val="00B1742D"/>
    <w:rsid w:val="00B21A6C"/>
    <w:rsid w:val="00B317D0"/>
    <w:rsid w:val="00B3256C"/>
    <w:rsid w:val="00B35714"/>
    <w:rsid w:val="00B366F1"/>
    <w:rsid w:val="00B370D6"/>
    <w:rsid w:val="00B42607"/>
    <w:rsid w:val="00B44969"/>
    <w:rsid w:val="00B50159"/>
    <w:rsid w:val="00B5051D"/>
    <w:rsid w:val="00B520B4"/>
    <w:rsid w:val="00B5698F"/>
    <w:rsid w:val="00B56F60"/>
    <w:rsid w:val="00B65875"/>
    <w:rsid w:val="00B66378"/>
    <w:rsid w:val="00B669A8"/>
    <w:rsid w:val="00B6755F"/>
    <w:rsid w:val="00B704AC"/>
    <w:rsid w:val="00B70948"/>
    <w:rsid w:val="00B71E68"/>
    <w:rsid w:val="00B738D8"/>
    <w:rsid w:val="00B74584"/>
    <w:rsid w:val="00B7605F"/>
    <w:rsid w:val="00B76E12"/>
    <w:rsid w:val="00B77442"/>
    <w:rsid w:val="00B821B5"/>
    <w:rsid w:val="00B84F40"/>
    <w:rsid w:val="00B91325"/>
    <w:rsid w:val="00B9484E"/>
    <w:rsid w:val="00B9554E"/>
    <w:rsid w:val="00B9653A"/>
    <w:rsid w:val="00B96AF1"/>
    <w:rsid w:val="00B96B0B"/>
    <w:rsid w:val="00BA160E"/>
    <w:rsid w:val="00BA35DF"/>
    <w:rsid w:val="00BA3BC8"/>
    <w:rsid w:val="00BB0C54"/>
    <w:rsid w:val="00BB15DD"/>
    <w:rsid w:val="00BB229F"/>
    <w:rsid w:val="00BB2F1E"/>
    <w:rsid w:val="00BB3C3B"/>
    <w:rsid w:val="00BB5D3C"/>
    <w:rsid w:val="00BB78E3"/>
    <w:rsid w:val="00BC1943"/>
    <w:rsid w:val="00BC27C7"/>
    <w:rsid w:val="00BC3100"/>
    <w:rsid w:val="00BC46E4"/>
    <w:rsid w:val="00BC6406"/>
    <w:rsid w:val="00BD0EA9"/>
    <w:rsid w:val="00BD215F"/>
    <w:rsid w:val="00BD2324"/>
    <w:rsid w:val="00BD380A"/>
    <w:rsid w:val="00BD6648"/>
    <w:rsid w:val="00BE5F72"/>
    <w:rsid w:val="00BE666A"/>
    <w:rsid w:val="00BF22DA"/>
    <w:rsid w:val="00BF2671"/>
    <w:rsid w:val="00BF30F2"/>
    <w:rsid w:val="00BF550C"/>
    <w:rsid w:val="00C0040C"/>
    <w:rsid w:val="00C00CE7"/>
    <w:rsid w:val="00C01549"/>
    <w:rsid w:val="00C04A87"/>
    <w:rsid w:val="00C06779"/>
    <w:rsid w:val="00C101D1"/>
    <w:rsid w:val="00C1106F"/>
    <w:rsid w:val="00C11147"/>
    <w:rsid w:val="00C13BED"/>
    <w:rsid w:val="00C2468D"/>
    <w:rsid w:val="00C2488B"/>
    <w:rsid w:val="00C2764A"/>
    <w:rsid w:val="00C31250"/>
    <w:rsid w:val="00C31839"/>
    <w:rsid w:val="00C3381F"/>
    <w:rsid w:val="00C33A0E"/>
    <w:rsid w:val="00C33D43"/>
    <w:rsid w:val="00C34DFB"/>
    <w:rsid w:val="00C372EB"/>
    <w:rsid w:val="00C372FF"/>
    <w:rsid w:val="00C41457"/>
    <w:rsid w:val="00C42347"/>
    <w:rsid w:val="00C43289"/>
    <w:rsid w:val="00C45C66"/>
    <w:rsid w:val="00C550EB"/>
    <w:rsid w:val="00C60F4E"/>
    <w:rsid w:val="00C61CC0"/>
    <w:rsid w:val="00C64AB5"/>
    <w:rsid w:val="00C65E60"/>
    <w:rsid w:val="00C66307"/>
    <w:rsid w:val="00C70294"/>
    <w:rsid w:val="00C72317"/>
    <w:rsid w:val="00C73176"/>
    <w:rsid w:val="00C748FA"/>
    <w:rsid w:val="00C7715D"/>
    <w:rsid w:val="00C83FDA"/>
    <w:rsid w:val="00C8741C"/>
    <w:rsid w:val="00C913D3"/>
    <w:rsid w:val="00C9585B"/>
    <w:rsid w:val="00C96A61"/>
    <w:rsid w:val="00CA21E1"/>
    <w:rsid w:val="00CA2993"/>
    <w:rsid w:val="00CA500B"/>
    <w:rsid w:val="00CB0268"/>
    <w:rsid w:val="00CB20E3"/>
    <w:rsid w:val="00CC059E"/>
    <w:rsid w:val="00CC0E6F"/>
    <w:rsid w:val="00CC514C"/>
    <w:rsid w:val="00CC6774"/>
    <w:rsid w:val="00CD5604"/>
    <w:rsid w:val="00CD7ED7"/>
    <w:rsid w:val="00CE29D5"/>
    <w:rsid w:val="00CE2C53"/>
    <w:rsid w:val="00CE32A8"/>
    <w:rsid w:val="00CE6F53"/>
    <w:rsid w:val="00CE7E01"/>
    <w:rsid w:val="00CF1F2A"/>
    <w:rsid w:val="00CF248C"/>
    <w:rsid w:val="00CF2A08"/>
    <w:rsid w:val="00CF35A9"/>
    <w:rsid w:val="00CF4D11"/>
    <w:rsid w:val="00CF7DB9"/>
    <w:rsid w:val="00D0186F"/>
    <w:rsid w:val="00D02409"/>
    <w:rsid w:val="00D04D11"/>
    <w:rsid w:val="00D07956"/>
    <w:rsid w:val="00D17E0E"/>
    <w:rsid w:val="00D23601"/>
    <w:rsid w:val="00D27680"/>
    <w:rsid w:val="00D27792"/>
    <w:rsid w:val="00D34563"/>
    <w:rsid w:val="00D358CD"/>
    <w:rsid w:val="00D361C7"/>
    <w:rsid w:val="00D36F53"/>
    <w:rsid w:val="00D413AE"/>
    <w:rsid w:val="00D4654D"/>
    <w:rsid w:val="00D46B39"/>
    <w:rsid w:val="00D512E8"/>
    <w:rsid w:val="00D51468"/>
    <w:rsid w:val="00D53C05"/>
    <w:rsid w:val="00D53F85"/>
    <w:rsid w:val="00D60853"/>
    <w:rsid w:val="00D63323"/>
    <w:rsid w:val="00D65F70"/>
    <w:rsid w:val="00D6777A"/>
    <w:rsid w:val="00D71AF1"/>
    <w:rsid w:val="00D7592D"/>
    <w:rsid w:val="00D7607E"/>
    <w:rsid w:val="00D8138E"/>
    <w:rsid w:val="00D817BD"/>
    <w:rsid w:val="00D82FEE"/>
    <w:rsid w:val="00D87EA0"/>
    <w:rsid w:val="00D923E2"/>
    <w:rsid w:val="00D9426F"/>
    <w:rsid w:val="00DA0830"/>
    <w:rsid w:val="00DA1A37"/>
    <w:rsid w:val="00DA25F5"/>
    <w:rsid w:val="00DA35EA"/>
    <w:rsid w:val="00DA66EF"/>
    <w:rsid w:val="00DA7F9E"/>
    <w:rsid w:val="00DB0D3D"/>
    <w:rsid w:val="00DB32D1"/>
    <w:rsid w:val="00DB3D87"/>
    <w:rsid w:val="00DC0C55"/>
    <w:rsid w:val="00DC32B3"/>
    <w:rsid w:val="00DC50BD"/>
    <w:rsid w:val="00DC6804"/>
    <w:rsid w:val="00DD0CA3"/>
    <w:rsid w:val="00DD2ECB"/>
    <w:rsid w:val="00DD4CA3"/>
    <w:rsid w:val="00DD764F"/>
    <w:rsid w:val="00DE5BED"/>
    <w:rsid w:val="00DE5D62"/>
    <w:rsid w:val="00DE7E1B"/>
    <w:rsid w:val="00DF1D97"/>
    <w:rsid w:val="00DF648F"/>
    <w:rsid w:val="00DF6C30"/>
    <w:rsid w:val="00E03C9D"/>
    <w:rsid w:val="00E048E9"/>
    <w:rsid w:val="00E10082"/>
    <w:rsid w:val="00E1151F"/>
    <w:rsid w:val="00E145C9"/>
    <w:rsid w:val="00E14F2B"/>
    <w:rsid w:val="00E16711"/>
    <w:rsid w:val="00E16D97"/>
    <w:rsid w:val="00E20FDF"/>
    <w:rsid w:val="00E21CBB"/>
    <w:rsid w:val="00E22F99"/>
    <w:rsid w:val="00E27AE3"/>
    <w:rsid w:val="00E301A5"/>
    <w:rsid w:val="00E34C55"/>
    <w:rsid w:val="00E366D7"/>
    <w:rsid w:val="00E41172"/>
    <w:rsid w:val="00E45205"/>
    <w:rsid w:val="00E51A47"/>
    <w:rsid w:val="00E546B1"/>
    <w:rsid w:val="00E54DBC"/>
    <w:rsid w:val="00E619BE"/>
    <w:rsid w:val="00E733D8"/>
    <w:rsid w:val="00E82855"/>
    <w:rsid w:val="00E829C4"/>
    <w:rsid w:val="00E84BF5"/>
    <w:rsid w:val="00E8680F"/>
    <w:rsid w:val="00E86C83"/>
    <w:rsid w:val="00E8797B"/>
    <w:rsid w:val="00E912CD"/>
    <w:rsid w:val="00E932AA"/>
    <w:rsid w:val="00E94675"/>
    <w:rsid w:val="00E9672F"/>
    <w:rsid w:val="00E96AC1"/>
    <w:rsid w:val="00EA05C1"/>
    <w:rsid w:val="00EA1C55"/>
    <w:rsid w:val="00EA2228"/>
    <w:rsid w:val="00EA42FD"/>
    <w:rsid w:val="00EA79ED"/>
    <w:rsid w:val="00EB0987"/>
    <w:rsid w:val="00EB7776"/>
    <w:rsid w:val="00EC04BD"/>
    <w:rsid w:val="00EC184E"/>
    <w:rsid w:val="00EC1B92"/>
    <w:rsid w:val="00EC2499"/>
    <w:rsid w:val="00ED0A54"/>
    <w:rsid w:val="00ED37B2"/>
    <w:rsid w:val="00ED383B"/>
    <w:rsid w:val="00ED6822"/>
    <w:rsid w:val="00EE4D78"/>
    <w:rsid w:val="00EE55F1"/>
    <w:rsid w:val="00EE6FB3"/>
    <w:rsid w:val="00EE7AEF"/>
    <w:rsid w:val="00EF0721"/>
    <w:rsid w:val="00EF0F9B"/>
    <w:rsid w:val="00EF4098"/>
    <w:rsid w:val="00EF7CAF"/>
    <w:rsid w:val="00F00184"/>
    <w:rsid w:val="00F00190"/>
    <w:rsid w:val="00F00899"/>
    <w:rsid w:val="00F021D9"/>
    <w:rsid w:val="00F04841"/>
    <w:rsid w:val="00F13142"/>
    <w:rsid w:val="00F25E93"/>
    <w:rsid w:val="00F304F1"/>
    <w:rsid w:val="00F323F3"/>
    <w:rsid w:val="00F34BDF"/>
    <w:rsid w:val="00F40745"/>
    <w:rsid w:val="00F42C5B"/>
    <w:rsid w:val="00F52CB9"/>
    <w:rsid w:val="00F6023A"/>
    <w:rsid w:val="00F610B8"/>
    <w:rsid w:val="00F676E3"/>
    <w:rsid w:val="00F7022D"/>
    <w:rsid w:val="00F70B95"/>
    <w:rsid w:val="00F72DEB"/>
    <w:rsid w:val="00F74DA6"/>
    <w:rsid w:val="00F759A8"/>
    <w:rsid w:val="00F75D07"/>
    <w:rsid w:val="00F769E8"/>
    <w:rsid w:val="00F80A12"/>
    <w:rsid w:val="00F82226"/>
    <w:rsid w:val="00F863ED"/>
    <w:rsid w:val="00F93457"/>
    <w:rsid w:val="00F93823"/>
    <w:rsid w:val="00F947AB"/>
    <w:rsid w:val="00F94BCD"/>
    <w:rsid w:val="00FA04A1"/>
    <w:rsid w:val="00FA1022"/>
    <w:rsid w:val="00FA1E95"/>
    <w:rsid w:val="00FA58BB"/>
    <w:rsid w:val="00FA65D8"/>
    <w:rsid w:val="00FB0DF1"/>
    <w:rsid w:val="00FB2CEF"/>
    <w:rsid w:val="00FB3058"/>
    <w:rsid w:val="00FB4D13"/>
    <w:rsid w:val="00FC608F"/>
    <w:rsid w:val="00FD5955"/>
    <w:rsid w:val="00FE23F3"/>
    <w:rsid w:val="00FE3214"/>
    <w:rsid w:val="00FE6FD8"/>
    <w:rsid w:val="00FF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51F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51F2"/>
    <w:pPr>
      <w:keepNext/>
      <w:numPr>
        <w:numId w:val="1"/>
      </w:numPr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51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51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51F2"/>
    <w:pPr>
      <w:keepNext/>
      <w:numPr>
        <w:ilvl w:val="3"/>
        <w:numId w:val="1"/>
      </w:numPr>
      <w:jc w:val="both"/>
      <w:outlineLvl w:val="3"/>
    </w:pPr>
    <w:rPr>
      <w:color w:val="000000"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51F2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51F2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51F2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751F2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751F2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51F2"/>
    <w:rPr>
      <w:rFonts w:cs="Times New Roman"/>
      <w:sz w:val="2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7EBC"/>
    <w:rPr>
      <w:rFonts w:ascii="Arial" w:hAnsi="Arial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1E9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1E9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1E9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1E9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1E9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1E9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1E95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9751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778"/>
    <w:rPr>
      <w:rFonts w:cs="Times New Roman"/>
    </w:rPr>
  </w:style>
  <w:style w:type="character" w:styleId="PageNumber">
    <w:name w:val="page number"/>
    <w:basedOn w:val="DefaultParagraphFont"/>
    <w:uiPriority w:val="99"/>
    <w:rsid w:val="009751F2"/>
    <w:rPr>
      <w:rFonts w:cs="Times New Roman"/>
    </w:rPr>
  </w:style>
  <w:style w:type="character" w:customStyle="1" w:styleId="1">
    <w:name w:val="Основной шрифт абзаца1"/>
    <w:uiPriority w:val="99"/>
    <w:rsid w:val="009751F2"/>
  </w:style>
  <w:style w:type="character" w:styleId="Hyperlink">
    <w:name w:val="Hyperlink"/>
    <w:basedOn w:val="DefaultParagraphFont"/>
    <w:uiPriority w:val="99"/>
    <w:rsid w:val="009751F2"/>
    <w:rPr>
      <w:rFonts w:cs="Times New Roman"/>
      <w:color w:val="0000FF"/>
      <w:u w:val="single"/>
    </w:rPr>
  </w:style>
  <w:style w:type="paragraph" w:customStyle="1" w:styleId="10">
    <w:name w:val="нум список 1"/>
    <w:basedOn w:val="Normal"/>
    <w:uiPriority w:val="99"/>
    <w:rsid w:val="009751F2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uiPriority w:val="99"/>
    <w:rsid w:val="009751F2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a1">
    <w:name w:val="Гипертекстовая ссылка"/>
    <w:uiPriority w:val="99"/>
    <w:rsid w:val="008E4E6C"/>
    <w:rPr>
      <w:b/>
      <w:color w:val="008000"/>
    </w:rPr>
  </w:style>
  <w:style w:type="paragraph" w:customStyle="1" w:styleId="2">
    <w:name w:val="Знак2 Знак Знак Знак Знак Знак Знак"/>
    <w:basedOn w:val="Normal"/>
    <w:uiPriority w:val="99"/>
    <w:rsid w:val="00CB0268"/>
    <w:pPr>
      <w:tabs>
        <w:tab w:val="left" w:pos="14040"/>
      </w:tabs>
      <w:suppressAutoHyphens/>
      <w:spacing w:after="160" w:line="240" w:lineRule="exact"/>
      <w:ind w:firstLine="709"/>
      <w:jc w:val="both"/>
    </w:pPr>
    <w:rPr>
      <w:shd w:val="clear" w:color="auto" w:fill="FFFFFF"/>
    </w:rPr>
  </w:style>
  <w:style w:type="paragraph" w:customStyle="1" w:styleId="11">
    <w:name w:val="марк список 1"/>
    <w:basedOn w:val="Normal"/>
    <w:uiPriority w:val="99"/>
    <w:rsid w:val="0091432B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nformat">
    <w:name w:val="ConsPlusNonformat"/>
    <w:uiPriority w:val="99"/>
    <w:rsid w:val="00914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F42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1E95"/>
    <w:rPr>
      <w:rFonts w:cs="Times New Roman"/>
      <w:sz w:val="2"/>
    </w:rPr>
  </w:style>
  <w:style w:type="paragraph" w:customStyle="1" w:styleId="21">
    <w:name w:val="Знак2 Знак Знак Знак Знак Знак Знак1"/>
    <w:basedOn w:val="Normal"/>
    <w:uiPriority w:val="99"/>
    <w:rsid w:val="00B35714"/>
    <w:pPr>
      <w:shd w:val="clear" w:color="auto" w:fill="FFFFFF"/>
      <w:tabs>
        <w:tab w:val="left" w:pos="14040"/>
      </w:tabs>
      <w:suppressAutoHyphens/>
      <w:spacing w:after="160" w:line="240" w:lineRule="exact"/>
      <w:ind w:firstLine="709"/>
      <w:jc w:val="both"/>
    </w:pPr>
  </w:style>
  <w:style w:type="paragraph" w:styleId="NormalWeb">
    <w:name w:val="Normal (Web)"/>
    <w:basedOn w:val="Normal"/>
    <w:uiPriority w:val="99"/>
    <w:rsid w:val="00B35714"/>
    <w:pPr>
      <w:suppressAutoHyphens/>
      <w:spacing w:before="280" w:after="280"/>
    </w:pPr>
    <w:rPr>
      <w:rFonts w:ascii="Arial CYR" w:hAnsi="Arial CYR" w:cs="Arial CYR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35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1E95"/>
    <w:rPr>
      <w:rFonts w:cs="Times New Roman"/>
      <w:sz w:val="2"/>
    </w:rPr>
  </w:style>
  <w:style w:type="paragraph" w:customStyle="1" w:styleId="a">
    <w:name w:val="Перечисление"/>
    <w:basedOn w:val="Normal"/>
    <w:uiPriority w:val="99"/>
    <w:rsid w:val="003D2FE4"/>
    <w:pPr>
      <w:widowControl w:val="0"/>
      <w:numPr>
        <w:numId w:val="2"/>
      </w:numPr>
      <w:spacing w:before="20" w:after="20"/>
      <w:jc w:val="both"/>
    </w:pPr>
    <w:rPr>
      <w:rFonts w:ascii="Arial Narrow" w:hAnsi="Arial Narrow" w:cs="Arial Narrow"/>
      <w:sz w:val="24"/>
      <w:szCs w:val="24"/>
    </w:rPr>
  </w:style>
  <w:style w:type="paragraph" w:customStyle="1" w:styleId="a0">
    <w:name w:val="Пример перечисление"/>
    <w:basedOn w:val="Normal"/>
    <w:uiPriority w:val="99"/>
    <w:rsid w:val="003D2FE4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msonormalcxspmiddle">
    <w:name w:val="msonormalcxspmiddle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acxsplast">
    <w:name w:val="acxsplast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12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1E95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13142"/>
    <w:pPr>
      <w:suppressAutoHyphens/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13142"/>
    <w:rPr>
      <w:rFonts w:cs="Times New Roman"/>
      <w:sz w:val="24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623371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0D652A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FR1">
    <w:name w:val="FR1"/>
    <w:uiPriority w:val="99"/>
    <w:rsid w:val="000D652A"/>
    <w:pPr>
      <w:widowControl w:val="0"/>
      <w:autoSpaceDE w:val="0"/>
      <w:autoSpaceDN w:val="0"/>
      <w:adjustRightInd w:val="0"/>
      <w:spacing w:before="20"/>
      <w:ind w:left="80"/>
      <w:jc w:val="center"/>
    </w:pPr>
    <w:rPr>
      <w:b/>
      <w:bCs/>
      <w:sz w:val="32"/>
      <w:szCs w:val="32"/>
    </w:rPr>
  </w:style>
  <w:style w:type="paragraph" w:customStyle="1" w:styleId="FR2">
    <w:name w:val="FR2"/>
    <w:uiPriority w:val="99"/>
    <w:rsid w:val="000D652A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paragraph" w:customStyle="1" w:styleId="a2">
    <w:name w:val="Знак"/>
    <w:basedOn w:val="Normal"/>
    <w:uiPriority w:val="99"/>
    <w:rsid w:val="000D65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Без интервала1"/>
    <w:uiPriority w:val="99"/>
    <w:rsid w:val="008430DB"/>
    <w:rPr>
      <w:rFonts w:ascii="Calibri" w:hAnsi="Calibri"/>
    </w:rPr>
  </w:style>
  <w:style w:type="paragraph" w:styleId="Title">
    <w:name w:val="Title"/>
    <w:basedOn w:val="Normal"/>
    <w:link w:val="TitleChar"/>
    <w:uiPriority w:val="99"/>
    <w:qFormat/>
    <w:locked/>
    <w:rsid w:val="0030495B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A1E9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9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9" Type="http://schemas.openxmlformats.org/officeDocument/2006/relationships/header" Target="header2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20.xml"/><Relationship Id="rId42" Type="http://schemas.openxmlformats.org/officeDocument/2006/relationships/header" Target="header28.xml"/><Relationship Id="rId47" Type="http://schemas.openxmlformats.org/officeDocument/2006/relationships/header" Target="header33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38" Type="http://schemas.openxmlformats.org/officeDocument/2006/relationships/header" Target="header24.xml"/><Relationship Id="rId46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B360358D0AFF04C86C86628D478638699922ECF06E2B49A7F1720CE64FED36E17F7BA290A03EF8e3g9L" TargetMode="Externa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41" Type="http://schemas.openxmlformats.org/officeDocument/2006/relationships/header" Target="head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40" Type="http://schemas.openxmlformats.org/officeDocument/2006/relationships/header" Target="header26.xml"/><Relationship Id="rId45" Type="http://schemas.openxmlformats.org/officeDocument/2006/relationships/header" Target="header31.xml"/><Relationship Id="rId5" Type="http://schemas.openxmlformats.org/officeDocument/2006/relationships/footnotes" Target="footnotes.xml"/><Relationship Id="rId15" Type="http://schemas.openxmlformats.org/officeDocument/2006/relationships/hyperlink" Target="http://www.r23.nalog.ru" TargetMode="Externa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header" Target="header22.xml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7.xml"/><Relationship Id="rId44" Type="http://schemas.openxmlformats.org/officeDocument/2006/relationships/header" Target="header3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eader" Target="header21.xml"/><Relationship Id="rId43" Type="http://schemas.openxmlformats.org/officeDocument/2006/relationships/header" Target="header29.xml"/><Relationship Id="rId48" Type="http://schemas.openxmlformats.org/officeDocument/2006/relationships/header" Target="header34.xml"/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51</Pages>
  <Words>16601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Сергей</cp:lastModifiedBy>
  <cp:revision>28</cp:revision>
  <cp:lastPrinted>2016-06-30T08:12:00Z</cp:lastPrinted>
  <dcterms:created xsi:type="dcterms:W3CDTF">2016-05-05T14:02:00Z</dcterms:created>
  <dcterms:modified xsi:type="dcterms:W3CDTF">2016-09-21T12:41:00Z</dcterms:modified>
</cp:coreProperties>
</file>